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E50" w:rsidRDefault="00F96E50" w:rsidP="00F96E50">
      <w:pPr>
        <w:jc w:val="center"/>
        <w:rPr>
          <w:rFonts w:ascii="Times New Roman" w:hAnsi="Times New Roman"/>
          <w:b/>
          <w:sz w:val="64"/>
          <w:szCs w:val="64"/>
        </w:rPr>
      </w:pPr>
    </w:p>
    <w:p w:rsidR="00F96E50" w:rsidRDefault="00F96E50" w:rsidP="00F96E50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:rsidR="00F96E50" w:rsidRPr="00356028" w:rsidRDefault="00F96E50" w:rsidP="00F96E50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„Týn nad Bečvou</w:t>
      </w:r>
      <w:r>
        <w:rPr>
          <w:rFonts w:ascii="Times New Roman" w:hAnsi="Times New Roman"/>
          <w:b/>
          <w:sz w:val="64"/>
          <w:szCs w:val="64"/>
        </w:rPr>
        <w:t xml:space="preserve"> – Dopravní automobil</w:t>
      </w:r>
      <w:r>
        <w:rPr>
          <w:rFonts w:ascii="Times New Roman" w:hAnsi="Times New Roman"/>
          <w:b/>
          <w:sz w:val="64"/>
          <w:szCs w:val="64"/>
        </w:rPr>
        <w:t>“</w:t>
      </w:r>
    </w:p>
    <w:p w:rsidR="00F96E50" w:rsidRPr="00E40C98" w:rsidRDefault="00F96E50" w:rsidP="00F96E50">
      <w:pPr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noProof/>
        </w:rPr>
        <w:t xml:space="preserve"> </w:t>
      </w:r>
      <w:r w:rsidRPr="00EC5118">
        <w:rPr>
          <w:rFonts w:ascii="Times New Roman" w:hAnsi="Times New Roman"/>
          <w:sz w:val="56"/>
          <w:szCs w:val="56"/>
        </w:rPr>
        <w:t xml:space="preserve">Projekt je realizován Obcí Týn nad Bečvou za finanční spoluúčasti </w:t>
      </w:r>
      <w:r>
        <w:rPr>
          <w:rFonts w:ascii="Times New Roman" w:hAnsi="Times New Roman"/>
          <w:sz w:val="56"/>
          <w:szCs w:val="56"/>
        </w:rPr>
        <w:t>Ministerstva vnitra ČR</w:t>
      </w:r>
      <w:r w:rsidRPr="00EC5118">
        <w:rPr>
          <w:rFonts w:ascii="Times New Roman" w:hAnsi="Times New Roman"/>
          <w:sz w:val="56"/>
          <w:szCs w:val="56"/>
        </w:rPr>
        <w:t xml:space="preserve"> z</w:t>
      </w:r>
      <w:r>
        <w:rPr>
          <w:rFonts w:ascii="Times New Roman" w:hAnsi="Times New Roman"/>
          <w:sz w:val="56"/>
          <w:szCs w:val="56"/>
        </w:rPr>
        <w:t> dotačního programu „</w:t>
      </w:r>
      <w:r>
        <w:rPr>
          <w:rFonts w:ascii="Times New Roman" w:hAnsi="Times New Roman"/>
          <w:sz w:val="56"/>
          <w:szCs w:val="56"/>
        </w:rPr>
        <w:t xml:space="preserve">Dotace pro jednotky </w:t>
      </w:r>
      <w:r>
        <w:rPr>
          <w:rFonts w:ascii="Times New Roman" w:hAnsi="Times New Roman"/>
          <w:sz w:val="56"/>
          <w:szCs w:val="56"/>
        </w:rPr>
        <w:t xml:space="preserve">SDH </w:t>
      </w:r>
      <w:r>
        <w:rPr>
          <w:rFonts w:ascii="Times New Roman" w:hAnsi="Times New Roman"/>
          <w:sz w:val="56"/>
          <w:szCs w:val="56"/>
        </w:rPr>
        <w:t>obcí</w:t>
      </w:r>
      <w:r>
        <w:rPr>
          <w:rFonts w:ascii="Times New Roman" w:hAnsi="Times New Roman"/>
          <w:sz w:val="56"/>
          <w:szCs w:val="56"/>
        </w:rPr>
        <w:t xml:space="preserve">“ ve výši </w:t>
      </w:r>
      <w:r w:rsidRPr="00E40C98">
        <w:rPr>
          <w:rFonts w:ascii="Times New Roman" w:hAnsi="Times New Roman"/>
          <w:b/>
          <w:bCs/>
          <w:sz w:val="56"/>
          <w:szCs w:val="56"/>
        </w:rPr>
        <w:t>4</w:t>
      </w:r>
      <w:r>
        <w:rPr>
          <w:rFonts w:ascii="Times New Roman" w:hAnsi="Times New Roman"/>
          <w:b/>
          <w:bCs/>
          <w:sz w:val="56"/>
          <w:szCs w:val="56"/>
        </w:rPr>
        <w:t>5</w:t>
      </w:r>
      <w:r w:rsidRPr="00E40C98">
        <w:rPr>
          <w:rFonts w:ascii="Times New Roman" w:hAnsi="Times New Roman"/>
          <w:b/>
          <w:bCs/>
          <w:sz w:val="56"/>
          <w:szCs w:val="56"/>
        </w:rPr>
        <w:t>0 </w:t>
      </w:r>
      <w:r>
        <w:rPr>
          <w:rFonts w:ascii="Times New Roman" w:hAnsi="Times New Roman"/>
          <w:b/>
          <w:bCs/>
          <w:sz w:val="56"/>
          <w:szCs w:val="56"/>
        </w:rPr>
        <w:t>0</w:t>
      </w:r>
      <w:r w:rsidRPr="00E40C98">
        <w:rPr>
          <w:rFonts w:ascii="Times New Roman" w:hAnsi="Times New Roman"/>
          <w:b/>
          <w:bCs/>
          <w:sz w:val="56"/>
          <w:szCs w:val="56"/>
        </w:rPr>
        <w:t>00,- Kč.</w:t>
      </w:r>
    </w:p>
    <w:p w:rsidR="00F96E50" w:rsidRDefault="00F96E50" w:rsidP="00F96E5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9C17A7" wp14:editId="4D442986">
            <wp:simplePos x="0" y="0"/>
            <wp:positionH relativeFrom="column">
              <wp:posOffset>1118870</wp:posOffset>
            </wp:positionH>
            <wp:positionV relativeFrom="paragraph">
              <wp:posOffset>243205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2BB0E8">
            <wp:simplePos x="0" y="0"/>
            <wp:positionH relativeFrom="margin">
              <wp:posOffset>4705985</wp:posOffset>
            </wp:positionH>
            <wp:positionV relativeFrom="paragraph">
              <wp:posOffset>0</wp:posOffset>
            </wp:positionV>
            <wp:extent cx="4457700" cy="2148840"/>
            <wp:effectExtent l="0" t="0" r="0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E50" w:rsidRDefault="00F96E50" w:rsidP="00F96E50"/>
    <w:p w:rsidR="00F96E50" w:rsidRDefault="00F96E50" w:rsidP="00F96E50"/>
    <w:p w:rsidR="00F96E50" w:rsidRDefault="00F96E50" w:rsidP="00F96E50"/>
    <w:p w:rsidR="00F96E50" w:rsidRDefault="00F96E50" w:rsidP="00F96E50"/>
    <w:p w:rsidR="00F96E50" w:rsidRDefault="00F96E50" w:rsidP="00F96E50"/>
    <w:p w:rsidR="00B71803" w:rsidRDefault="00B71803"/>
    <w:sectPr w:rsidR="00B7180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50"/>
    <w:rsid w:val="00B71803"/>
    <w:rsid w:val="00F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984E"/>
  <w15:chartTrackingRefBased/>
  <w15:docId w15:val="{DF70ADF7-B47E-4C4C-8DA0-E2698A43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E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1</cp:revision>
  <dcterms:created xsi:type="dcterms:W3CDTF">2020-07-28T11:54:00Z</dcterms:created>
  <dcterms:modified xsi:type="dcterms:W3CDTF">2020-07-28T12:01:00Z</dcterms:modified>
</cp:coreProperties>
</file>