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1479" w14:textId="77777777" w:rsidR="00C32AA9" w:rsidRPr="007F3B34" w:rsidRDefault="00C32AA9" w:rsidP="00B42113">
      <w:pPr>
        <w:pStyle w:val="Nzev"/>
        <w:rPr>
          <w:rFonts w:asciiTheme="minorHAnsi" w:hAnsiTheme="minorHAnsi" w:cstheme="minorHAnsi"/>
          <w:sz w:val="24"/>
        </w:rPr>
      </w:pPr>
      <w:r w:rsidRPr="007F3B34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DB79E98" wp14:editId="284BF18E">
            <wp:extent cx="639572" cy="662940"/>
            <wp:effectExtent l="0" t="0" r="825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5" cy="6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2F62" w14:textId="77777777" w:rsidR="00363C00" w:rsidRPr="007F3B34" w:rsidRDefault="00363C00" w:rsidP="00B42113">
      <w:pPr>
        <w:pStyle w:val="Nzev"/>
        <w:rPr>
          <w:rFonts w:asciiTheme="minorHAnsi" w:hAnsiTheme="minorHAnsi" w:cstheme="minorHAnsi"/>
          <w:sz w:val="32"/>
          <w:szCs w:val="32"/>
        </w:rPr>
      </w:pPr>
      <w:r w:rsidRPr="007F3B34">
        <w:rPr>
          <w:rFonts w:asciiTheme="minorHAnsi" w:hAnsiTheme="minorHAnsi" w:cstheme="minorHAnsi"/>
          <w:sz w:val="32"/>
          <w:szCs w:val="32"/>
        </w:rPr>
        <w:t>Obec Týn nad Bečvou</w:t>
      </w:r>
    </w:p>
    <w:p w14:paraId="6E68C31A" w14:textId="77777777" w:rsidR="00363C00" w:rsidRPr="007F3B34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411AA11" w14:textId="77777777" w:rsidR="00363C00" w:rsidRPr="007F3B34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F3B34">
        <w:rPr>
          <w:rFonts w:asciiTheme="minorHAnsi" w:hAnsiTheme="minorHAnsi" w:cstheme="minorHAnsi"/>
          <w:b/>
          <w:bCs/>
          <w:sz w:val="32"/>
          <w:szCs w:val="32"/>
        </w:rPr>
        <w:t>Rada obce</w:t>
      </w:r>
      <w:r w:rsidR="00C32AA9" w:rsidRPr="007F3B3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7F3B34">
        <w:rPr>
          <w:rFonts w:asciiTheme="minorHAnsi" w:hAnsiTheme="minorHAnsi" w:cstheme="minorHAnsi"/>
          <w:b/>
          <w:bCs/>
          <w:sz w:val="32"/>
          <w:szCs w:val="32"/>
        </w:rPr>
        <w:t xml:space="preserve">schválila na své </w:t>
      </w:r>
      <w:r w:rsidR="004D4C8C" w:rsidRPr="007F3B34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D31080" w:rsidRPr="007F3B34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7F3B34">
        <w:rPr>
          <w:rFonts w:asciiTheme="minorHAnsi" w:hAnsiTheme="minorHAnsi" w:cstheme="minorHAnsi"/>
          <w:b/>
          <w:bCs/>
          <w:sz w:val="32"/>
          <w:szCs w:val="32"/>
        </w:rPr>
        <w:t xml:space="preserve"> schůzi dne </w:t>
      </w:r>
      <w:r w:rsidR="00AF726B" w:rsidRPr="007F3B34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4D4C8C" w:rsidRPr="007F3B34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7F3B34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AF726B" w:rsidRPr="007F3B34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4D4C8C" w:rsidRPr="007F3B3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7F3B34">
        <w:rPr>
          <w:rFonts w:asciiTheme="minorHAnsi" w:hAnsiTheme="minorHAnsi" w:cstheme="minorHAnsi"/>
          <w:b/>
          <w:bCs/>
          <w:sz w:val="32"/>
          <w:szCs w:val="32"/>
        </w:rPr>
        <w:t>.201</w:t>
      </w:r>
      <w:r w:rsidR="00AF726B" w:rsidRPr="007F3B34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Pr="007F3B34">
        <w:rPr>
          <w:rFonts w:asciiTheme="minorHAnsi" w:hAnsiTheme="minorHAnsi" w:cstheme="minorHAnsi"/>
          <w:b/>
          <w:bCs/>
          <w:sz w:val="32"/>
          <w:szCs w:val="32"/>
        </w:rPr>
        <w:t xml:space="preserve"> následující</w:t>
      </w:r>
    </w:p>
    <w:p w14:paraId="74B61E1F" w14:textId="77777777" w:rsidR="00363C00" w:rsidRPr="007F3B34" w:rsidRDefault="00363C00" w:rsidP="00B421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F3B34">
        <w:rPr>
          <w:rFonts w:asciiTheme="minorHAnsi" w:hAnsiTheme="minorHAnsi" w:cstheme="minorHAnsi"/>
          <w:b/>
          <w:bCs/>
          <w:sz w:val="32"/>
          <w:szCs w:val="32"/>
        </w:rPr>
        <w:t>u s n e s e n í</w:t>
      </w:r>
    </w:p>
    <w:p w14:paraId="09AE8433" w14:textId="77777777" w:rsidR="00332C2E" w:rsidRPr="007F3B34" w:rsidRDefault="00332C2E" w:rsidP="00B42113">
      <w:pPr>
        <w:jc w:val="both"/>
        <w:rPr>
          <w:rFonts w:asciiTheme="minorHAnsi" w:hAnsiTheme="minorHAnsi" w:cstheme="minorHAnsi"/>
          <w:b/>
          <w:bCs/>
        </w:rPr>
      </w:pPr>
    </w:p>
    <w:p w14:paraId="0712529A" w14:textId="77777777" w:rsidR="00FE5936" w:rsidRPr="007F3B34" w:rsidRDefault="00FE5936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</w:p>
    <w:p w14:paraId="64F788A7" w14:textId="77777777" w:rsidR="00855838" w:rsidRPr="007F3B34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7F3B34">
        <w:rPr>
          <w:rFonts w:asciiTheme="minorHAnsi" w:eastAsia="Arial Unicode MS" w:hAnsiTheme="minorHAnsi" w:cstheme="minorHAnsi"/>
          <w:kern w:val="3"/>
        </w:rPr>
        <w:t>Usnesení rady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14:paraId="07425D0B" w14:textId="77777777" w:rsidR="00855838" w:rsidRPr="007F3B34" w:rsidRDefault="00855838" w:rsidP="00B42113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7F3B34">
        <w:rPr>
          <w:rFonts w:asciiTheme="minorHAnsi" w:eastAsia="Arial Unicode MS" w:hAnsiTheme="minorHAnsi" w:cstheme="minorHAnsi"/>
          <w:kern w:val="3"/>
        </w:rPr>
        <w:t xml:space="preserve">Neupravené verze těchto dokumentů jsou uloženy k nahlédnutí oprávněným osobám podle </w:t>
      </w:r>
      <w:proofErr w:type="spellStart"/>
      <w:r w:rsidRPr="007F3B34">
        <w:rPr>
          <w:rFonts w:asciiTheme="minorHAnsi" w:eastAsia="Arial Unicode MS" w:hAnsiTheme="minorHAnsi" w:cstheme="minorHAnsi"/>
          <w:kern w:val="3"/>
        </w:rPr>
        <w:t>ust</w:t>
      </w:r>
      <w:proofErr w:type="spellEnd"/>
      <w:r w:rsidRPr="007F3B34">
        <w:rPr>
          <w:rFonts w:asciiTheme="minorHAnsi" w:eastAsia="Arial Unicode MS" w:hAnsiTheme="minorHAnsi" w:cstheme="minorHAnsi"/>
          <w:kern w:val="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14:paraId="17F81177" w14:textId="77777777" w:rsidR="00855838" w:rsidRPr="007F3B34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14:paraId="22C2CAFD" w14:textId="77777777" w:rsidR="00855838" w:rsidRPr="007F3B34" w:rsidRDefault="00855838" w:rsidP="00B42113">
      <w:pPr>
        <w:jc w:val="both"/>
        <w:rPr>
          <w:rFonts w:asciiTheme="minorHAnsi" w:hAnsiTheme="minorHAnsi" w:cstheme="minorHAnsi"/>
          <w:b/>
          <w:bCs/>
        </w:rPr>
      </w:pPr>
    </w:p>
    <w:p w14:paraId="25F20DB3" w14:textId="77777777" w:rsidR="00FE5936" w:rsidRPr="007F3B34" w:rsidRDefault="00FE5936" w:rsidP="00B42113">
      <w:pPr>
        <w:jc w:val="both"/>
        <w:rPr>
          <w:rFonts w:asciiTheme="minorHAnsi" w:hAnsiTheme="minorHAnsi" w:cstheme="minorHAnsi"/>
          <w:b/>
          <w:bCs/>
        </w:rPr>
      </w:pPr>
    </w:p>
    <w:p w14:paraId="520451EF" w14:textId="77777777" w:rsidR="00363C00" w:rsidRPr="007F3B34" w:rsidRDefault="004D4C8C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9</w:t>
      </w:r>
      <w:r w:rsidR="00D31080" w:rsidRPr="007F3B34">
        <w:rPr>
          <w:rFonts w:asciiTheme="minorHAnsi" w:hAnsiTheme="minorHAnsi" w:cstheme="minorHAnsi"/>
          <w:b/>
          <w:bCs/>
        </w:rPr>
        <w:t>7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A8488E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="00D93367" w:rsidRPr="007F3B34">
        <w:rPr>
          <w:rFonts w:asciiTheme="minorHAnsi" w:hAnsiTheme="minorHAnsi" w:cstheme="minorHAnsi"/>
          <w:b/>
          <w:bCs/>
        </w:rPr>
        <w:t>7</w:t>
      </w:r>
    </w:p>
    <w:p w14:paraId="0AC829B9" w14:textId="77777777" w:rsidR="009E0AD2" w:rsidRPr="007F3B34" w:rsidRDefault="009E0AD2" w:rsidP="00B42113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Zahájení, prezence, určení zapisovatele a zvolení ověřovatelů zápisu schůze RO.</w:t>
      </w:r>
    </w:p>
    <w:p w14:paraId="3BF56743" w14:textId="77777777" w:rsidR="00812D04" w:rsidRPr="007F3B34" w:rsidRDefault="00812D04" w:rsidP="00812D0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50875300" w14:textId="77777777" w:rsidR="00D93367" w:rsidRPr="007F3B34" w:rsidRDefault="00D93367" w:rsidP="00D93367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 xml:space="preserve"> 1. </w:t>
      </w:r>
      <w:r w:rsidRPr="007F3B34">
        <w:rPr>
          <w:rFonts w:asciiTheme="minorHAnsi" w:eastAsiaTheme="minorHAnsi" w:hAnsiTheme="minorHAnsi" w:cstheme="minorHAnsi"/>
          <w:b/>
          <w:lang w:eastAsia="en-US"/>
        </w:rPr>
        <w:t>Určila</w:t>
      </w:r>
      <w:r w:rsidRPr="007F3B34">
        <w:rPr>
          <w:rFonts w:asciiTheme="minorHAnsi" w:eastAsiaTheme="minorHAnsi" w:hAnsiTheme="minorHAnsi" w:cstheme="minorHAnsi"/>
          <w:lang w:eastAsia="en-US"/>
        </w:rPr>
        <w:t xml:space="preserve"> zapisovatelku:</w:t>
      </w:r>
      <w:r w:rsidRPr="007F3B34">
        <w:rPr>
          <w:rFonts w:asciiTheme="minorHAnsi" w:eastAsiaTheme="minorHAnsi" w:hAnsiTheme="minorHAnsi" w:cstheme="minorHAnsi"/>
          <w:lang w:eastAsia="en-US"/>
        </w:rPr>
        <w:tab/>
      </w:r>
      <w:r w:rsidRPr="007F3B34">
        <w:rPr>
          <w:rFonts w:asciiTheme="minorHAnsi" w:eastAsiaTheme="minorHAnsi" w:hAnsiTheme="minorHAnsi" w:cstheme="minorHAnsi"/>
          <w:lang w:eastAsia="en-US"/>
        </w:rPr>
        <w:tab/>
        <w:t>Zdeňku Mikulíkovou</w:t>
      </w:r>
    </w:p>
    <w:p w14:paraId="728802C9" w14:textId="77777777" w:rsidR="00D93367" w:rsidRPr="007F3B34" w:rsidRDefault="00D93367" w:rsidP="00D93367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 xml:space="preserve"> 2. </w:t>
      </w:r>
      <w:r w:rsidRPr="007F3B34">
        <w:rPr>
          <w:rFonts w:asciiTheme="minorHAnsi" w:eastAsiaTheme="minorHAnsi" w:hAnsiTheme="minorHAnsi" w:cstheme="minorHAnsi"/>
          <w:b/>
          <w:lang w:eastAsia="en-US"/>
        </w:rPr>
        <w:t>Schválila:</w:t>
      </w:r>
      <w:r w:rsidRPr="007F3B34">
        <w:rPr>
          <w:rFonts w:asciiTheme="minorHAnsi" w:eastAsiaTheme="minorHAnsi" w:hAnsiTheme="minorHAnsi" w:cstheme="minorHAnsi"/>
          <w:lang w:eastAsia="en-US"/>
        </w:rPr>
        <w:t xml:space="preserve"> ověřovatele zápisu: </w:t>
      </w:r>
      <w:r w:rsidRPr="007F3B34">
        <w:rPr>
          <w:rFonts w:asciiTheme="minorHAnsi" w:eastAsiaTheme="minorHAnsi" w:hAnsiTheme="minorHAnsi" w:cstheme="minorHAnsi"/>
          <w:lang w:eastAsia="en-US"/>
        </w:rPr>
        <w:tab/>
        <w:t>Marek Sazima</w:t>
      </w:r>
    </w:p>
    <w:p w14:paraId="66DFC66A" w14:textId="77777777" w:rsidR="00D93367" w:rsidRPr="007F3B34" w:rsidRDefault="00D93367" w:rsidP="00D93367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ab/>
      </w:r>
      <w:r w:rsidRPr="007F3B34">
        <w:rPr>
          <w:rFonts w:asciiTheme="minorHAnsi" w:eastAsiaTheme="minorHAnsi" w:hAnsiTheme="minorHAnsi" w:cstheme="minorHAnsi"/>
          <w:lang w:eastAsia="en-US"/>
        </w:rPr>
        <w:tab/>
      </w:r>
      <w:r w:rsidRPr="007F3B34">
        <w:rPr>
          <w:rFonts w:asciiTheme="minorHAnsi" w:eastAsiaTheme="minorHAnsi" w:hAnsiTheme="minorHAnsi" w:cstheme="minorHAnsi"/>
          <w:lang w:eastAsia="en-US"/>
        </w:rPr>
        <w:tab/>
      </w:r>
      <w:r w:rsidRPr="007F3B34">
        <w:rPr>
          <w:rFonts w:asciiTheme="minorHAnsi" w:eastAsiaTheme="minorHAnsi" w:hAnsiTheme="minorHAnsi" w:cstheme="minorHAnsi"/>
          <w:lang w:eastAsia="en-US"/>
        </w:rPr>
        <w:tab/>
      </w:r>
      <w:r w:rsidRPr="007F3B34">
        <w:rPr>
          <w:rFonts w:asciiTheme="minorHAnsi" w:eastAsiaTheme="minorHAnsi" w:hAnsiTheme="minorHAnsi" w:cstheme="minorHAnsi"/>
          <w:lang w:eastAsia="en-US"/>
        </w:rPr>
        <w:tab/>
        <w:t>Ing. Antonín Ryšánek</w:t>
      </w:r>
    </w:p>
    <w:p w14:paraId="31CBB1D7" w14:textId="77777777" w:rsidR="00812D04" w:rsidRPr="007F3B34" w:rsidRDefault="00812D04" w:rsidP="00812D04">
      <w:pPr>
        <w:spacing w:line="259" w:lineRule="auto"/>
        <w:ind w:left="708"/>
        <w:jc w:val="both"/>
        <w:rPr>
          <w:rFonts w:asciiTheme="minorHAnsi" w:eastAsiaTheme="minorHAnsi" w:hAnsiTheme="minorHAnsi" w:cstheme="minorHAnsi"/>
          <w:lang w:eastAsia="en-US"/>
        </w:rPr>
      </w:pPr>
    </w:p>
    <w:p w14:paraId="6E725D12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9</w:t>
      </w:r>
      <w:r w:rsidR="00D31080" w:rsidRPr="007F3B34">
        <w:rPr>
          <w:rFonts w:asciiTheme="minorHAnsi" w:hAnsiTheme="minorHAnsi" w:cstheme="minorHAnsi"/>
          <w:b/>
          <w:bCs/>
        </w:rPr>
        <w:t>8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A8488E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34695ED2" w14:textId="77777777" w:rsidR="007D2DFF" w:rsidRPr="007F3B34" w:rsidRDefault="007D2DFF" w:rsidP="00B42113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Program </w:t>
      </w:r>
      <w:r w:rsidR="00D93367" w:rsidRPr="007F3B34">
        <w:rPr>
          <w:rFonts w:asciiTheme="minorHAnsi" w:hAnsiTheme="minorHAnsi" w:cstheme="minorHAnsi"/>
          <w:b/>
        </w:rPr>
        <w:t>7</w:t>
      </w:r>
      <w:r w:rsidRPr="007F3B34">
        <w:rPr>
          <w:rFonts w:asciiTheme="minorHAnsi" w:hAnsiTheme="minorHAnsi" w:cstheme="minorHAnsi"/>
          <w:b/>
        </w:rPr>
        <w:t>. schůze RO</w:t>
      </w:r>
      <w:r w:rsidR="009E0AD2" w:rsidRPr="007F3B34">
        <w:rPr>
          <w:rFonts w:asciiTheme="minorHAnsi" w:hAnsiTheme="minorHAnsi" w:cstheme="minorHAnsi"/>
          <w:b/>
        </w:rPr>
        <w:t>.</w:t>
      </w:r>
    </w:p>
    <w:p w14:paraId="49676BB1" w14:textId="77777777" w:rsidR="00812D04" w:rsidRPr="007F3B34" w:rsidRDefault="00812D04" w:rsidP="00812D0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1F9B3121" w14:textId="77777777" w:rsidR="00812D04" w:rsidRPr="007F3B34" w:rsidRDefault="00812D04" w:rsidP="00812D04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ab/>
        <w:t xml:space="preserve">1. </w:t>
      </w:r>
      <w:r w:rsidRPr="007F3B34">
        <w:rPr>
          <w:rFonts w:asciiTheme="minorHAnsi" w:eastAsiaTheme="minorHAnsi" w:hAnsiTheme="minorHAnsi" w:cstheme="minorHAnsi"/>
          <w:b/>
          <w:lang w:eastAsia="en-US"/>
        </w:rPr>
        <w:t xml:space="preserve">Schválila </w:t>
      </w:r>
      <w:r w:rsidRPr="007F3B34">
        <w:rPr>
          <w:rFonts w:asciiTheme="minorHAnsi" w:eastAsiaTheme="minorHAnsi" w:hAnsiTheme="minorHAnsi" w:cstheme="minorHAnsi"/>
          <w:lang w:eastAsia="en-US"/>
        </w:rPr>
        <w:t xml:space="preserve">program 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7</w:t>
      </w:r>
      <w:r w:rsidRPr="007F3B34">
        <w:rPr>
          <w:rFonts w:asciiTheme="minorHAnsi" w:eastAsiaTheme="minorHAnsi" w:hAnsiTheme="minorHAnsi" w:cstheme="minorHAnsi"/>
          <w:lang w:eastAsia="en-US"/>
        </w:rPr>
        <w:t>. schůze Rady obce Týn nad Bečvou.</w:t>
      </w:r>
    </w:p>
    <w:p w14:paraId="1FB891F0" w14:textId="77777777" w:rsidR="00E2517B" w:rsidRPr="007F3B34" w:rsidRDefault="007D2DFF" w:rsidP="00B42113">
      <w:pPr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</w:t>
      </w:r>
    </w:p>
    <w:p w14:paraId="06C35A97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9</w:t>
      </w:r>
      <w:r w:rsidR="00D31080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F9016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0F770164" w14:textId="77777777" w:rsidR="009E0AD2" w:rsidRPr="007F3B34" w:rsidRDefault="009E0AD2" w:rsidP="00B42113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Kontrola usnesení </w:t>
      </w:r>
      <w:r w:rsidR="00D93367" w:rsidRPr="007F3B34">
        <w:rPr>
          <w:rFonts w:asciiTheme="minorHAnsi" w:hAnsiTheme="minorHAnsi" w:cstheme="minorHAnsi"/>
          <w:b/>
        </w:rPr>
        <w:t>6</w:t>
      </w:r>
      <w:r w:rsidRPr="007F3B34">
        <w:rPr>
          <w:rFonts w:asciiTheme="minorHAnsi" w:hAnsiTheme="minorHAnsi" w:cstheme="minorHAnsi"/>
          <w:b/>
        </w:rPr>
        <w:t>. schůze rady obce ze dne 1</w:t>
      </w:r>
      <w:r w:rsidR="00D93367" w:rsidRPr="007F3B34">
        <w:rPr>
          <w:rFonts w:asciiTheme="minorHAnsi" w:hAnsiTheme="minorHAnsi" w:cstheme="minorHAnsi"/>
          <w:b/>
        </w:rPr>
        <w:t>5</w:t>
      </w:r>
      <w:r w:rsidRPr="007F3B34">
        <w:rPr>
          <w:rFonts w:asciiTheme="minorHAnsi" w:hAnsiTheme="minorHAnsi" w:cstheme="minorHAnsi"/>
          <w:b/>
        </w:rPr>
        <w:t>.</w:t>
      </w:r>
      <w:r w:rsidR="00D93367" w:rsidRPr="007F3B34">
        <w:rPr>
          <w:rFonts w:asciiTheme="minorHAnsi" w:hAnsiTheme="minorHAnsi" w:cstheme="minorHAnsi"/>
          <w:b/>
        </w:rPr>
        <w:t>4</w:t>
      </w:r>
      <w:r w:rsidRPr="007F3B34">
        <w:rPr>
          <w:rFonts w:asciiTheme="minorHAnsi" w:hAnsiTheme="minorHAnsi" w:cstheme="minorHAnsi"/>
          <w:b/>
        </w:rPr>
        <w:t>.2019.</w:t>
      </w:r>
    </w:p>
    <w:p w14:paraId="637D0516" w14:textId="77777777" w:rsidR="00812D04" w:rsidRPr="007F3B34" w:rsidRDefault="00812D04" w:rsidP="00812D0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4E38F9D4" w14:textId="77777777" w:rsidR="00812D04" w:rsidRPr="007F3B34" w:rsidRDefault="00812D04" w:rsidP="00812D04">
      <w:pPr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ab/>
        <w:t xml:space="preserve">1. </w:t>
      </w:r>
      <w:r w:rsidRPr="007F3B34">
        <w:rPr>
          <w:rFonts w:asciiTheme="minorHAnsi" w:eastAsiaTheme="minorHAnsi" w:hAnsiTheme="minorHAnsi" w:cstheme="minorHAnsi"/>
          <w:b/>
          <w:lang w:eastAsia="en-US"/>
        </w:rPr>
        <w:t xml:space="preserve">Bere na vědomí: </w:t>
      </w:r>
      <w:r w:rsidRPr="007F3B34">
        <w:rPr>
          <w:rFonts w:asciiTheme="minorHAnsi" w:eastAsiaTheme="minorHAnsi" w:hAnsiTheme="minorHAnsi" w:cstheme="minorHAnsi"/>
          <w:lang w:eastAsia="en-US"/>
        </w:rPr>
        <w:t xml:space="preserve">kontrolu usnesení 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6</w:t>
      </w:r>
      <w:r w:rsidRPr="007F3B34">
        <w:rPr>
          <w:rFonts w:asciiTheme="minorHAnsi" w:eastAsiaTheme="minorHAnsi" w:hAnsiTheme="minorHAnsi" w:cstheme="minorHAnsi"/>
          <w:lang w:eastAsia="en-US"/>
        </w:rPr>
        <w:t xml:space="preserve">. schůze Rady obce Týn nad Bečvou ze dne      </w:t>
      </w:r>
    </w:p>
    <w:p w14:paraId="7AD515E0" w14:textId="77777777" w:rsidR="00812D04" w:rsidRPr="007F3B34" w:rsidRDefault="00812D04" w:rsidP="00812D04">
      <w:pPr>
        <w:rPr>
          <w:rFonts w:asciiTheme="minorHAnsi" w:hAnsiTheme="minorHAnsi" w:cstheme="minorHAnsi"/>
        </w:rPr>
      </w:pPr>
      <w:r w:rsidRPr="007F3B34">
        <w:rPr>
          <w:rFonts w:asciiTheme="minorHAnsi" w:eastAsiaTheme="minorHAnsi" w:hAnsiTheme="minorHAnsi" w:cstheme="minorHAnsi"/>
          <w:lang w:eastAsia="en-US"/>
        </w:rPr>
        <w:t xml:space="preserve">                 1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5</w:t>
      </w:r>
      <w:r w:rsidRPr="007F3B34">
        <w:rPr>
          <w:rFonts w:asciiTheme="minorHAnsi" w:eastAsiaTheme="minorHAnsi" w:hAnsiTheme="minorHAnsi" w:cstheme="minorHAnsi"/>
          <w:lang w:eastAsia="en-US"/>
        </w:rPr>
        <w:t>.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4</w:t>
      </w:r>
      <w:r w:rsidRPr="007F3B34">
        <w:rPr>
          <w:rFonts w:asciiTheme="minorHAnsi" w:eastAsiaTheme="minorHAnsi" w:hAnsiTheme="minorHAnsi" w:cstheme="minorHAnsi"/>
          <w:lang w:eastAsia="en-US"/>
        </w:rPr>
        <w:t>.2019.</w:t>
      </w:r>
    </w:p>
    <w:p w14:paraId="5BB526BD" w14:textId="77777777" w:rsidR="00E2517B" w:rsidRPr="007F3B34" w:rsidRDefault="009E0AD2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</w:rPr>
        <w:t xml:space="preserve">  </w:t>
      </w:r>
    </w:p>
    <w:p w14:paraId="4F9BFDF2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D31080" w:rsidRPr="007F3B34">
        <w:rPr>
          <w:rFonts w:asciiTheme="minorHAnsi" w:hAnsiTheme="minorHAnsi" w:cstheme="minorHAnsi"/>
          <w:b/>
          <w:bCs/>
        </w:rPr>
        <w:t>0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AC338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2E6A0C39" w14:textId="77777777" w:rsidR="009E0AD2" w:rsidRPr="007F3B34" w:rsidRDefault="009E0AD2" w:rsidP="00B42113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Kontrola plnění usnesení ze schůzí rady obce od počátku volebního období </w:t>
      </w:r>
      <w:proofErr w:type="gramStart"/>
      <w:r w:rsidRPr="007F3B34">
        <w:rPr>
          <w:rFonts w:asciiTheme="minorHAnsi" w:hAnsiTheme="minorHAnsi" w:cstheme="minorHAnsi"/>
          <w:b/>
        </w:rPr>
        <w:t>2018 – 2022</w:t>
      </w:r>
      <w:proofErr w:type="gramEnd"/>
      <w:r w:rsidRPr="007F3B34">
        <w:rPr>
          <w:rFonts w:asciiTheme="minorHAnsi" w:hAnsiTheme="minorHAnsi" w:cstheme="minorHAnsi"/>
          <w:b/>
        </w:rPr>
        <w:t>.</w:t>
      </w:r>
    </w:p>
    <w:p w14:paraId="3563C258" w14:textId="77777777" w:rsidR="00286070" w:rsidRPr="007F3B34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4F23896D" w14:textId="77777777" w:rsidR="00286070" w:rsidRPr="007F3B34" w:rsidRDefault="00286070" w:rsidP="00286070">
      <w:pPr>
        <w:pStyle w:val="Odstavecseseznamem"/>
        <w:rPr>
          <w:rFonts w:asciiTheme="minorHAnsi" w:hAnsiTheme="minorHAnsi" w:cstheme="minorHAnsi"/>
        </w:rPr>
      </w:pPr>
      <w:r w:rsidRPr="007F3B34">
        <w:rPr>
          <w:rFonts w:asciiTheme="minorHAnsi" w:eastAsiaTheme="minorHAnsi" w:hAnsiTheme="minorHAnsi" w:cstheme="minorHAnsi"/>
          <w:lang w:eastAsia="en-US"/>
        </w:rPr>
        <w:t xml:space="preserve">1. </w:t>
      </w:r>
      <w:r w:rsidRPr="007F3B34">
        <w:rPr>
          <w:rFonts w:asciiTheme="minorHAnsi" w:eastAsiaTheme="minorHAnsi" w:hAnsiTheme="minorHAnsi" w:cstheme="minorHAnsi"/>
          <w:b/>
          <w:lang w:eastAsia="en-US"/>
        </w:rPr>
        <w:t xml:space="preserve">Bere na vědomí: </w:t>
      </w:r>
      <w:r w:rsidRPr="007F3B34">
        <w:rPr>
          <w:rFonts w:asciiTheme="minorHAnsi" w:hAnsiTheme="minorHAnsi" w:cstheme="minorHAnsi"/>
        </w:rPr>
        <w:t xml:space="preserve">přednesenou zprávu o kontrole plnění usnesení rady obce od  </w:t>
      </w:r>
    </w:p>
    <w:p w14:paraId="215C042C" w14:textId="77777777" w:rsidR="00286070" w:rsidRPr="007F3B34" w:rsidRDefault="00286070" w:rsidP="00286070">
      <w:pPr>
        <w:pStyle w:val="Odstavecseseznamem"/>
        <w:rPr>
          <w:rFonts w:asciiTheme="minorHAnsi" w:hAnsiTheme="minorHAnsi" w:cstheme="minorHAnsi"/>
        </w:rPr>
      </w:pPr>
      <w:r w:rsidRPr="007F3B34">
        <w:rPr>
          <w:rFonts w:asciiTheme="minorHAnsi" w:eastAsiaTheme="minorHAnsi" w:hAnsiTheme="minorHAnsi" w:cstheme="minorHAnsi"/>
          <w:b/>
          <w:lang w:eastAsia="en-US"/>
        </w:rPr>
        <w:t xml:space="preserve">     </w:t>
      </w:r>
      <w:r w:rsidRPr="007F3B34">
        <w:rPr>
          <w:rFonts w:asciiTheme="minorHAnsi" w:hAnsiTheme="minorHAnsi" w:cstheme="minorHAnsi"/>
        </w:rPr>
        <w:t>počátku volebního období 2018.</w:t>
      </w:r>
    </w:p>
    <w:p w14:paraId="6218E333" w14:textId="77777777" w:rsidR="00286070" w:rsidRPr="007F3B34" w:rsidRDefault="00286070" w:rsidP="00286070">
      <w:pPr>
        <w:pStyle w:val="Odstavecseseznamem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2. </w:t>
      </w:r>
      <w:r w:rsidRPr="007F3B34">
        <w:rPr>
          <w:rFonts w:asciiTheme="minorHAnsi" w:hAnsiTheme="minorHAnsi" w:cstheme="minorHAnsi"/>
          <w:b/>
        </w:rPr>
        <w:t>Vypouští ze sledování:</w:t>
      </w:r>
      <w:r w:rsidRPr="007F3B34">
        <w:rPr>
          <w:rFonts w:asciiTheme="minorHAnsi" w:hAnsiTheme="minorHAnsi" w:cstheme="minorHAnsi"/>
        </w:rPr>
        <w:t xml:space="preserve"> splněná usnesení.</w:t>
      </w:r>
    </w:p>
    <w:p w14:paraId="6FD105D9" w14:textId="77777777" w:rsidR="00A24E24" w:rsidRPr="007F3B34" w:rsidRDefault="00A24E24" w:rsidP="00B42113">
      <w:pPr>
        <w:jc w:val="both"/>
        <w:rPr>
          <w:rFonts w:asciiTheme="minorHAnsi" w:hAnsiTheme="minorHAnsi" w:cstheme="minorHAnsi"/>
          <w:b/>
          <w:bCs/>
        </w:rPr>
      </w:pPr>
    </w:p>
    <w:p w14:paraId="40DA4C5E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11B099C7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3F0822C9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362B5B67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385E44DA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13842F26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51117103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25296060" w14:textId="77777777" w:rsidR="00286070" w:rsidRPr="007F3B34" w:rsidRDefault="00286070" w:rsidP="00B42113">
      <w:pPr>
        <w:jc w:val="both"/>
        <w:rPr>
          <w:rFonts w:asciiTheme="minorHAnsi" w:hAnsiTheme="minorHAnsi" w:cstheme="minorHAnsi"/>
          <w:b/>
          <w:bCs/>
        </w:rPr>
      </w:pPr>
    </w:p>
    <w:p w14:paraId="3F630603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D31080" w:rsidRPr="007F3B34">
        <w:rPr>
          <w:rFonts w:asciiTheme="minorHAnsi" w:hAnsiTheme="minorHAnsi" w:cstheme="minorHAnsi"/>
          <w:b/>
          <w:bCs/>
        </w:rPr>
        <w:t>1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AC338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54EA7156" w14:textId="77777777" w:rsidR="00D93367" w:rsidRPr="007F3B34" w:rsidRDefault="00D93367" w:rsidP="00D93367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Prodloužení vodovodního řádu vodovodu a kanalizace u domu č.p. 204.</w:t>
      </w:r>
    </w:p>
    <w:p w14:paraId="410ADEB0" w14:textId="77777777" w:rsidR="00D93367" w:rsidRPr="007F3B34" w:rsidRDefault="00D93367" w:rsidP="00D9336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590DD5BC" w14:textId="77777777" w:rsidR="00D93367" w:rsidRPr="007F3B34" w:rsidRDefault="007F3B34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           </w:t>
      </w:r>
      <w:r w:rsidR="00D93367" w:rsidRPr="007F3B34">
        <w:rPr>
          <w:rFonts w:asciiTheme="minorHAnsi" w:eastAsiaTheme="minorHAnsi" w:hAnsiTheme="minorHAnsi" w:cstheme="minorHAnsi"/>
          <w:b/>
          <w:lang w:eastAsia="en-US"/>
        </w:rPr>
        <w:t xml:space="preserve">Bere na vědomí 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 xml:space="preserve">vyjádření Ing. Petra Chrobáka v záležitosti prodloužení vodovodního     </w:t>
      </w:r>
    </w:p>
    <w:p w14:paraId="02CD784C" w14:textId="77777777" w:rsidR="00D93367" w:rsidRPr="007F3B34" w:rsidRDefault="007F3B34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řádu</w:t>
      </w:r>
      <w:r w:rsidR="00D93367" w:rsidRPr="007F3B34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D93367" w:rsidRPr="007F3B34">
        <w:rPr>
          <w:rFonts w:asciiTheme="minorHAnsi" w:eastAsiaTheme="minorHAnsi" w:hAnsiTheme="minorHAnsi" w:cstheme="minorHAnsi"/>
          <w:lang w:eastAsia="en-US"/>
        </w:rPr>
        <w:t>vodovodu a kanalizace u domu č. p. 204.</w:t>
      </w:r>
    </w:p>
    <w:p w14:paraId="1F8CBDC6" w14:textId="77777777" w:rsidR="00286070" w:rsidRPr="007F3B34" w:rsidRDefault="00D93367" w:rsidP="00D93367">
      <w:pPr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 </w:t>
      </w:r>
    </w:p>
    <w:p w14:paraId="75591751" w14:textId="77777777" w:rsidR="00186D21" w:rsidRPr="007F3B34" w:rsidRDefault="00D93367" w:rsidP="00B42113">
      <w:pPr>
        <w:jc w:val="both"/>
        <w:rPr>
          <w:rFonts w:asciiTheme="minorHAnsi" w:hAnsiTheme="minorHAnsi" w:cstheme="minorHAnsi"/>
          <w:b/>
        </w:rPr>
      </w:pPr>
      <w:bookmarkStart w:id="0" w:name="_Hlk3806388"/>
      <w:r w:rsidRPr="007F3B34">
        <w:rPr>
          <w:rFonts w:asciiTheme="minorHAnsi" w:hAnsiTheme="minorHAnsi" w:cstheme="minorHAnsi"/>
          <w:b/>
        </w:rPr>
        <w:t>10</w:t>
      </w:r>
      <w:r w:rsidR="00AC0CCA" w:rsidRPr="007F3B34">
        <w:rPr>
          <w:rFonts w:asciiTheme="minorHAnsi" w:hAnsiTheme="minorHAnsi" w:cstheme="minorHAnsi"/>
          <w:b/>
        </w:rPr>
        <w:t>2</w:t>
      </w:r>
      <w:r w:rsidR="00186D21" w:rsidRPr="007F3B34">
        <w:rPr>
          <w:rFonts w:asciiTheme="minorHAnsi" w:hAnsiTheme="minorHAnsi" w:cstheme="minorHAnsi"/>
          <w:b/>
        </w:rPr>
        <w:t>/201</w:t>
      </w:r>
      <w:r w:rsidR="00AC338C" w:rsidRPr="007F3B34">
        <w:rPr>
          <w:rFonts w:asciiTheme="minorHAnsi" w:hAnsiTheme="minorHAnsi" w:cstheme="minorHAnsi"/>
          <w:b/>
        </w:rPr>
        <w:t>9</w:t>
      </w:r>
      <w:r w:rsidR="00186D21" w:rsidRPr="007F3B34">
        <w:rPr>
          <w:rFonts w:asciiTheme="minorHAnsi" w:hAnsiTheme="minorHAnsi" w:cstheme="minorHAnsi"/>
          <w:b/>
        </w:rPr>
        <w:t xml:space="preserve"> – RO </w:t>
      </w:r>
      <w:r w:rsidRPr="007F3B34">
        <w:rPr>
          <w:rFonts w:asciiTheme="minorHAnsi" w:hAnsiTheme="minorHAnsi" w:cstheme="minorHAnsi"/>
          <w:b/>
        </w:rPr>
        <w:t>7</w:t>
      </w:r>
    </w:p>
    <w:p w14:paraId="75E06CB8" w14:textId="77777777" w:rsidR="00873F18" w:rsidRPr="007F3B34" w:rsidRDefault="00D93367" w:rsidP="00873F18">
      <w:p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Rozpočtové opatření č.2/2019 k rozpočtu obce pro rok 2019.</w:t>
      </w:r>
    </w:p>
    <w:p w14:paraId="3DB7B712" w14:textId="77777777" w:rsidR="00286070" w:rsidRPr="007F3B34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1" w:name="_Hlk2773045"/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1"/>
    <w:p w14:paraId="4BF6FA7D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ab/>
        <w:t xml:space="preserve">1.  </w:t>
      </w:r>
      <w:r w:rsidRPr="007F3B34">
        <w:rPr>
          <w:rFonts w:asciiTheme="minorHAnsi" w:hAnsiTheme="minorHAnsi" w:cstheme="minorHAnsi"/>
          <w:b/>
        </w:rPr>
        <w:t>Schvaluje</w:t>
      </w:r>
      <w:r w:rsidRPr="007F3B34">
        <w:rPr>
          <w:rFonts w:asciiTheme="minorHAnsi" w:hAnsiTheme="minorHAnsi" w:cstheme="minorHAnsi"/>
        </w:rPr>
        <w:t xml:space="preserve"> rozpočtové opatření č. 2/2019 k rozpočtu obce pro rok 2019.</w:t>
      </w:r>
    </w:p>
    <w:p w14:paraId="5CF47C27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</w:t>
      </w:r>
      <w:r w:rsidRPr="007F3B34">
        <w:rPr>
          <w:rFonts w:asciiTheme="minorHAnsi" w:hAnsiTheme="minorHAnsi" w:cstheme="minorHAnsi"/>
        </w:rPr>
        <w:tab/>
        <w:t xml:space="preserve">2.  </w:t>
      </w:r>
      <w:r w:rsidRPr="007F3B34">
        <w:rPr>
          <w:rFonts w:asciiTheme="minorHAnsi" w:hAnsiTheme="minorHAnsi" w:cstheme="minorHAnsi"/>
          <w:b/>
        </w:rPr>
        <w:t>Schvaluje</w:t>
      </w:r>
      <w:r w:rsidRPr="007F3B34">
        <w:rPr>
          <w:rFonts w:asciiTheme="minorHAnsi" w:hAnsiTheme="minorHAnsi" w:cstheme="minorHAnsi"/>
        </w:rPr>
        <w:t xml:space="preserve"> přesuny v rozpočtu obce v částce </w:t>
      </w:r>
      <w:proofErr w:type="gramStart"/>
      <w:r w:rsidRPr="007F3B34">
        <w:rPr>
          <w:rFonts w:asciiTheme="minorHAnsi" w:hAnsiTheme="minorHAnsi" w:cstheme="minorHAnsi"/>
        </w:rPr>
        <w:t>356.100,-</w:t>
      </w:r>
      <w:proofErr w:type="gramEnd"/>
      <w:r w:rsidRPr="007F3B34">
        <w:rPr>
          <w:rFonts w:asciiTheme="minorHAnsi" w:hAnsiTheme="minorHAnsi" w:cstheme="minorHAnsi"/>
        </w:rPr>
        <w:t xml:space="preserve"> Kč, které nezvýší  </w:t>
      </w:r>
    </w:p>
    <w:p w14:paraId="2A4BCFD7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             ani nesníží rozpočet obce.</w:t>
      </w:r>
    </w:p>
    <w:p w14:paraId="3971459F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ab/>
        <w:t xml:space="preserve">3.  </w:t>
      </w:r>
      <w:r w:rsidRPr="007F3B34">
        <w:rPr>
          <w:rFonts w:asciiTheme="minorHAnsi" w:hAnsiTheme="minorHAnsi" w:cstheme="minorHAnsi"/>
          <w:b/>
        </w:rPr>
        <w:t>Schvaluje</w:t>
      </w:r>
      <w:r w:rsidRPr="007F3B34">
        <w:rPr>
          <w:rFonts w:asciiTheme="minorHAnsi" w:hAnsiTheme="minorHAnsi" w:cstheme="minorHAnsi"/>
        </w:rPr>
        <w:t xml:space="preserve">   zvýšení rozpočtu obce pro rok 2019 na straně příjmů a výdajů </w:t>
      </w:r>
    </w:p>
    <w:p w14:paraId="4988A86C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             shodně o částku </w:t>
      </w:r>
      <w:proofErr w:type="gramStart"/>
      <w:r w:rsidRPr="007F3B34">
        <w:rPr>
          <w:rFonts w:asciiTheme="minorHAnsi" w:hAnsiTheme="minorHAnsi" w:cstheme="minorHAnsi"/>
        </w:rPr>
        <w:t>29.000,-</w:t>
      </w:r>
      <w:proofErr w:type="gramEnd"/>
      <w:r w:rsidRPr="007F3B34">
        <w:rPr>
          <w:rFonts w:asciiTheme="minorHAnsi" w:hAnsiTheme="minorHAnsi" w:cstheme="minorHAnsi"/>
        </w:rPr>
        <w:t xml:space="preserve"> Kč.</w:t>
      </w:r>
    </w:p>
    <w:p w14:paraId="1AB211E6" w14:textId="77777777" w:rsidR="00D93367" w:rsidRPr="007F3B34" w:rsidRDefault="00D93367" w:rsidP="00D93367">
      <w:pPr>
        <w:jc w:val="both"/>
        <w:rPr>
          <w:rFonts w:asciiTheme="minorHAnsi" w:hAnsiTheme="minorHAnsi" w:cstheme="minorHAnsi"/>
        </w:rPr>
      </w:pPr>
    </w:p>
    <w:p w14:paraId="3C657627" w14:textId="77777777" w:rsidR="00D93367" w:rsidRPr="007F3B34" w:rsidRDefault="00D93367" w:rsidP="00D93367">
      <w:pPr>
        <w:ind w:firstLine="284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  Celková částka rozpočtu po úpravě činí </w:t>
      </w:r>
      <w:r w:rsidRPr="007F3B34">
        <w:rPr>
          <w:rFonts w:asciiTheme="minorHAnsi" w:hAnsiTheme="minorHAnsi" w:cstheme="minorHAnsi"/>
        </w:rPr>
        <w:tab/>
        <w:t>na straně příjmů</w:t>
      </w:r>
      <w:r w:rsidRPr="007F3B34">
        <w:rPr>
          <w:rFonts w:asciiTheme="minorHAnsi" w:hAnsiTheme="minorHAnsi" w:cstheme="minorHAnsi"/>
        </w:rPr>
        <w:tab/>
        <w:t>17.039.000,-Kč</w:t>
      </w:r>
      <w:r w:rsidRPr="007F3B34">
        <w:rPr>
          <w:rFonts w:asciiTheme="minorHAnsi" w:hAnsiTheme="minorHAnsi" w:cstheme="minorHAnsi"/>
        </w:rPr>
        <w:tab/>
      </w:r>
      <w:r w:rsidRPr="007F3B34">
        <w:rPr>
          <w:rFonts w:asciiTheme="minorHAnsi" w:hAnsiTheme="minorHAnsi" w:cstheme="minorHAnsi"/>
        </w:rPr>
        <w:tab/>
        <w:t xml:space="preserve"> </w:t>
      </w:r>
      <w:r w:rsidRPr="007F3B34">
        <w:rPr>
          <w:rFonts w:asciiTheme="minorHAnsi" w:hAnsiTheme="minorHAnsi" w:cstheme="minorHAnsi"/>
        </w:rPr>
        <w:tab/>
      </w:r>
      <w:r w:rsidRPr="007F3B34">
        <w:rPr>
          <w:rFonts w:asciiTheme="minorHAnsi" w:hAnsiTheme="minorHAnsi" w:cstheme="minorHAnsi"/>
        </w:rPr>
        <w:tab/>
      </w:r>
      <w:r w:rsidRPr="007F3B34">
        <w:rPr>
          <w:rFonts w:asciiTheme="minorHAnsi" w:hAnsiTheme="minorHAnsi" w:cstheme="minorHAnsi"/>
        </w:rPr>
        <w:tab/>
      </w:r>
      <w:r w:rsidRPr="007F3B34">
        <w:rPr>
          <w:rFonts w:asciiTheme="minorHAnsi" w:hAnsiTheme="minorHAnsi" w:cstheme="minorHAnsi"/>
        </w:rPr>
        <w:tab/>
      </w:r>
      <w:r w:rsidRPr="007F3B34">
        <w:rPr>
          <w:rFonts w:asciiTheme="minorHAnsi" w:hAnsiTheme="minorHAnsi" w:cstheme="minorHAnsi"/>
        </w:rPr>
        <w:tab/>
        <w:t>na straně výdajů</w:t>
      </w:r>
      <w:r w:rsidRPr="007F3B34">
        <w:rPr>
          <w:rFonts w:asciiTheme="minorHAnsi" w:hAnsiTheme="minorHAnsi" w:cstheme="minorHAnsi"/>
        </w:rPr>
        <w:tab/>
        <w:t>17.039.000,- Kč</w:t>
      </w:r>
    </w:p>
    <w:p w14:paraId="1B728897" w14:textId="77777777" w:rsidR="00D93367" w:rsidRPr="007F3B34" w:rsidRDefault="00D93367" w:rsidP="00D93367">
      <w:pPr>
        <w:rPr>
          <w:rFonts w:asciiTheme="minorHAnsi" w:hAnsiTheme="minorHAnsi" w:cstheme="minorHAnsi"/>
          <w:b/>
          <w:sz w:val="28"/>
          <w:szCs w:val="28"/>
        </w:rPr>
      </w:pPr>
    </w:p>
    <w:p w14:paraId="13EEDB34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bookmarkStart w:id="2" w:name="_Hlk533778644"/>
      <w:bookmarkStart w:id="3" w:name="_Hlk3807247"/>
      <w:bookmarkEnd w:id="0"/>
      <w:r w:rsidRPr="007F3B34">
        <w:rPr>
          <w:rFonts w:asciiTheme="minorHAnsi" w:hAnsiTheme="minorHAnsi" w:cstheme="minorHAnsi"/>
          <w:b/>
          <w:bCs/>
        </w:rPr>
        <w:t>103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23491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bookmarkEnd w:id="2"/>
    <w:p w14:paraId="4D5C2545" w14:textId="77777777" w:rsidR="00D93367" w:rsidRPr="007F3B34" w:rsidRDefault="00D93367" w:rsidP="00D93367">
      <w:pPr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Návrh Závěrečného účtu Obce Týn nad Bečvou za rok 2018.</w:t>
      </w:r>
    </w:p>
    <w:p w14:paraId="630E9790" w14:textId="77777777" w:rsidR="00286070" w:rsidRPr="007F3B34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4" w:name="_Hlk2774157"/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3"/>
    <w:bookmarkEnd w:id="4"/>
    <w:p w14:paraId="41D964CD" w14:textId="77777777" w:rsidR="00D93367" w:rsidRPr="007F3B34" w:rsidRDefault="00D93367" w:rsidP="00D93367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Doporučuje</w:t>
      </w:r>
      <w:r w:rsidRPr="007F3B34">
        <w:rPr>
          <w:rFonts w:asciiTheme="minorHAnsi" w:hAnsiTheme="minorHAnsi" w:cstheme="minorHAnsi"/>
        </w:rPr>
        <w:t xml:space="preserve"> zastupitelstvu obce: </w:t>
      </w:r>
    </w:p>
    <w:p w14:paraId="4BFCDF1E" w14:textId="77777777" w:rsidR="00D93367" w:rsidRPr="007F3B34" w:rsidRDefault="00D93367" w:rsidP="00D93367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schválit předložený návrh Závěrečného účtu obce Týn nad Bečvou za rok 2018, včetně Zprávy o výsledku přezkoumání hospodaření Obce Týn nad Bečvou za rok 2018,</w:t>
      </w:r>
    </w:p>
    <w:p w14:paraId="3F086926" w14:textId="77777777" w:rsidR="00D93367" w:rsidRPr="007F3B34" w:rsidRDefault="00D93367" w:rsidP="00D93367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schválit účetní závěrku obce Týn nad Bečvou sestavenou k rozvahovému dni 31.12.2018,</w:t>
      </w:r>
    </w:p>
    <w:p w14:paraId="40B6BC2F" w14:textId="77777777" w:rsidR="00D93367" w:rsidRPr="007F3B34" w:rsidRDefault="00D93367" w:rsidP="00D93367">
      <w:pPr>
        <w:pStyle w:val="Odstavecseseznamem"/>
        <w:ind w:left="1140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c)  vyslovit souhlas s celoročním hospodařením obce Týn nad Bečvou za rok 2018  </w:t>
      </w:r>
    </w:p>
    <w:p w14:paraId="3D5E27B3" w14:textId="77777777" w:rsidR="00D93367" w:rsidRPr="007F3B34" w:rsidRDefault="00D93367" w:rsidP="00D93367">
      <w:pPr>
        <w:pStyle w:val="Odstavecseseznamem"/>
        <w:ind w:left="1140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a to bez výhrad.</w:t>
      </w:r>
    </w:p>
    <w:p w14:paraId="6025C296" w14:textId="77777777" w:rsidR="00D93367" w:rsidRPr="007F3B34" w:rsidRDefault="00D93367" w:rsidP="00B0144F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Ukládá </w:t>
      </w:r>
      <w:r w:rsidRPr="007F3B34">
        <w:rPr>
          <w:rFonts w:asciiTheme="minorHAnsi" w:hAnsiTheme="minorHAnsi" w:cstheme="minorHAnsi"/>
        </w:rPr>
        <w:t>starostovi obce předložit návrh Závěrečného účtu obce Týn nad Bečvou společně s auditem hospodaření v roce 2018 k jednání 4.zasedání Zastupitelstva obce Týn nad Bečvou.</w:t>
      </w:r>
    </w:p>
    <w:p w14:paraId="23A6D60D" w14:textId="77777777" w:rsidR="00D93367" w:rsidRPr="007F3B34" w:rsidRDefault="00D93367" w:rsidP="00D93367">
      <w:pPr>
        <w:pStyle w:val="Odstavecseseznamem"/>
        <w:ind w:left="1140"/>
        <w:rPr>
          <w:rFonts w:asciiTheme="minorHAnsi" w:hAnsiTheme="minorHAnsi" w:cstheme="minorHAnsi"/>
        </w:rPr>
      </w:pPr>
    </w:p>
    <w:p w14:paraId="526E773B" w14:textId="77777777" w:rsidR="00D93367" w:rsidRPr="007F3B34" w:rsidRDefault="00D93367" w:rsidP="00D93367">
      <w:pPr>
        <w:pStyle w:val="Odstavecseseznamem"/>
        <w:ind w:left="1140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T: 27.05.2019</w:t>
      </w:r>
    </w:p>
    <w:p w14:paraId="72E0E959" w14:textId="77777777" w:rsidR="00D93367" w:rsidRPr="007F3B34" w:rsidRDefault="00D93367" w:rsidP="00D93367">
      <w:pPr>
        <w:pStyle w:val="Odstavecseseznamem"/>
        <w:ind w:left="1140"/>
        <w:rPr>
          <w:rFonts w:asciiTheme="minorHAnsi" w:hAnsiTheme="minorHAnsi" w:cstheme="minorHAnsi"/>
        </w:rPr>
      </w:pPr>
    </w:p>
    <w:p w14:paraId="3964F025" w14:textId="77777777" w:rsidR="00363C00" w:rsidRPr="007F3B34" w:rsidRDefault="00D93367" w:rsidP="00B42113">
      <w:pPr>
        <w:jc w:val="both"/>
        <w:rPr>
          <w:rFonts w:asciiTheme="minorHAnsi" w:hAnsiTheme="minorHAnsi" w:cstheme="minorHAnsi"/>
          <w:b/>
          <w:bCs/>
        </w:rPr>
      </w:pPr>
      <w:bookmarkStart w:id="5" w:name="_Hlk533778828"/>
      <w:r w:rsidRPr="007F3B34">
        <w:rPr>
          <w:rFonts w:asciiTheme="minorHAnsi" w:hAnsiTheme="minorHAnsi" w:cstheme="minorHAnsi"/>
          <w:b/>
          <w:bCs/>
        </w:rPr>
        <w:t>104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23491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bookmarkEnd w:id="5"/>
    <w:p w14:paraId="705D9C2C" w14:textId="77777777" w:rsidR="00D93367" w:rsidRPr="007F3B34" w:rsidRDefault="00D93367" w:rsidP="00D93367">
      <w:pPr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Informace předsedkyně Finančního výboru o provedené kontrole</w:t>
      </w:r>
      <w:r w:rsidR="00E103C0" w:rsidRPr="007F3B34">
        <w:rPr>
          <w:rFonts w:asciiTheme="minorHAnsi" w:hAnsiTheme="minorHAnsi" w:cstheme="minorHAnsi"/>
          <w:b/>
          <w:bCs/>
        </w:rPr>
        <w:t>.</w:t>
      </w:r>
    </w:p>
    <w:p w14:paraId="523D30EE" w14:textId="77777777" w:rsidR="00286070" w:rsidRPr="007F3B34" w:rsidRDefault="00286070" w:rsidP="00286070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108AF880" w14:textId="77777777" w:rsidR="00D93367" w:rsidRPr="007F3B34" w:rsidRDefault="00D93367" w:rsidP="00E103C0">
      <w:pPr>
        <w:spacing w:line="259" w:lineRule="auto"/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eastAsiaTheme="minorHAnsi" w:hAnsiTheme="minorHAnsi" w:cstheme="minorHAnsi"/>
          <w:b/>
          <w:lang w:eastAsia="en-US"/>
        </w:rPr>
        <w:t>B</w:t>
      </w:r>
      <w:r w:rsidRPr="007F3B34">
        <w:rPr>
          <w:rFonts w:asciiTheme="minorHAnsi" w:hAnsiTheme="minorHAnsi" w:cstheme="minorHAnsi"/>
          <w:b/>
        </w:rPr>
        <w:t>ere na vědomí</w:t>
      </w:r>
      <w:r w:rsidRPr="007F3B34">
        <w:rPr>
          <w:rFonts w:asciiTheme="minorHAnsi" w:hAnsiTheme="minorHAnsi" w:cstheme="minorHAnsi"/>
        </w:rPr>
        <w:t xml:space="preserve"> zprávu předsedkyně finančního výboru o provedené kontrole, která proběhla</w:t>
      </w:r>
      <w:r w:rsidR="00E103C0" w:rsidRPr="007F3B34">
        <w:rPr>
          <w:rFonts w:asciiTheme="minorHAnsi" w:hAnsiTheme="minorHAnsi" w:cstheme="minorHAnsi"/>
        </w:rPr>
        <w:t xml:space="preserve"> </w:t>
      </w:r>
      <w:r w:rsidRPr="007F3B34">
        <w:rPr>
          <w:rFonts w:asciiTheme="minorHAnsi" w:hAnsiTheme="minorHAnsi" w:cstheme="minorHAnsi"/>
        </w:rPr>
        <w:t>dne 29.04.2019.</w:t>
      </w:r>
    </w:p>
    <w:p w14:paraId="3E6BF867" w14:textId="77777777" w:rsidR="004C123C" w:rsidRPr="007F3B34" w:rsidRDefault="00BC70F6" w:rsidP="00BC70F6">
      <w:pPr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</w:rPr>
        <w:t xml:space="preserve"> </w:t>
      </w:r>
      <w:bookmarkStart w:id="6" w:name="_Hlk533779163"/>
    </w:p>
    <w:p w14:paraId="4F256035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7" w:name="_Hlk3807431"/>
    </w:p>
    <w:p w14:paraId="67E8B475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55FD939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91D4F0D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46E7C6A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DA7CE6A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9A6A588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92910F8" w14:textId="77777777" w:rsidR="00E103C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377CEDA2" w14:textId="77777777" w:rsidR="00363C00" w:rsidRPr="007F3B34" w:rsidRDefault="00E103C0" w:rsidP="00B42113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BC70F6" w:rsidRPr="007F3B34">
        <w:rPr>
          <w:rFonts w:asciiTheme="minorHAnsi" w:hAnsiTheme="minorHAnsi" w:cstheme="minorHAnsi"/>
          <w:b/>
          <w:bCs/>
        </w:rPr>
        <w:t>5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8629D9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4EB53D49" w14:textId="77777777" w:rsidR="00E103C0" w:rsidRPr="007F3B34" w:rsidRDefault="00E103C0" w:rsidP="00E103C0">
      <w:pPr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Veřejnoprávní smlouva na projednávání přestupků.</w:t>
      </w:r>
    </w:p>
    <w:p w14:paraId="19FD06C5" w14:textId="77777777" w:rsidR="004C123C" w:rsidRPr="007F3B34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1AF9609A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709"/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Cs/>
        </w:rPr>
        <w:t xml:space="preserve">1. </w:t>
      </w:r>
      <w:r w:rsidRPr="007F3B34">
        <w:rPr>
          <w:rFonts w:asciiTheme="minorHAnsi" w:hAnsiTheme="minorHAnsi" w:cstheme="minorHAnsi"/>
          <w:b/>
          <w:bCs/>
        </w:rPr>
        <w:t>Schvaluje:</w:t>
      </w:r>
    </w:p>
    <w:p w14:paraId="6BFBADCA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993"/>
        <w:jc w:val="both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 xml:space="preserve">a) v souladu s ustanovením </w:t>
      </w:r>
      <w:r w:rsidRPr="007F3B34">
        <w:rPr>
          <w:rFonts w:asciiTheme="minorHAnsi" w:hAnsiTheme="minorHAnsi" w:cstheme="minorHAnsi"/>
        </w:rPr>
        <w:t xml:space="preserve">§ 105 zákona č. 250/2016 Sb., o odpovědnosti za přestupky a řízení o nich, ve znění pozdějších předpisů, </w:t>
      </w:r>
      <w:r w:rsidRPr="007F3B34">
        <w:rPr>
          <w:rFonts w:asciiTheme="minorHAnsi" w:hAnsiTheme="minorHAnsi" w:cstheme="minorHAnsi"/>
          <w:bCs/>
        </w:rPr>
        <w:t>uzavření veřejnoprávní smlouvy na výkon veškeré přenesené působnosti na úseku přestupků orgány města Lipník nad Bečvou namísto orgánů obce Týn nad Bečvou</w:t>
      </w:r>
      <w:r w:rsidRPr="007F3B34">
        <w:rPr>
          <w:rFonts w:asciiTheme="minorHAnsi" w:hAnsiTheme="minorHAnsi" w:cstheme="minorHAnsi"/>
          <w:bCs/>
          <w:i/>
        </w:rPr>
        <w:t xml:space="preserve">, </w:t>
      </w:r>
      <w:r w:rsidRPr="007F3B34">
        <w:rPr>
          <w:rFonts w:asciiTheme="minorHAnsi" w:hAnsiTheme="minorHAnsi" w:cstheme="minorHAnsi"/>
          <w:bCs/>
        </w:rPr>
        <w:t>s účinností od 01.01.2020</w:t>
      </w:r>
    </w:p>
    <w:p w14:paraId="314700EA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993"/>
        <w:jc w:val="both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 xml:space="preserve">b) </w:t>
      </w:r>
      <w:r w:rsidRPr="007F3B34">
        <w:rPr>
          <w:rFonts w:asciiTheme="minorHAnsi" w:hAnsiTheme="minorHAnsi" w:cstheme="minorHAnsi"/>
        </w:rPr>
        <w:t>předložený návrh veřejnoprávní smlouvy.</w:t>
      </w:r>
    </w:p>
    <w:p w14:paraId="0BFAE575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709"/>
        <w:jc w:val="both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>2.</w:t>
      </w:r>
      <w:r w:rsidR="007F3B34">
        <w:rPr>
          <w:rFonts w:asciiTheme="minorHAnsi" w:hAnsiTheme="minorHAnsi" w:cstheme="minorHAnsi"/>
          <w:bCs/>
        </w:rPr>
        <w:t xml:space="preserve"> </w:t>
      </w:r>
      <w:r w:rsidRPr="007F3B34">
        <w:rPr>
          <w:rFonts w:asciiTheme="minorHAnsi" w:hAnsiTheme="minorHAnsi" w:cstheme="minorHAnsi"/>
          <w:bCs/>
        </w:rPr>
        <w:t xml:space="preserve"> </w:t>
      </w:r>
      <w:r w:rsidRPr="007F3B34">
        <w:rPr>
          <w:rFonts w:asciiTheme="minorHAnsi" w:hAnsiTheme="minorHAnsi" w:cstheme="minorHAnsi"/>
          <w:b/>
          <w:bCs/>
        </w:rPr>
        <w:t xml:space="preserve">Ukládá </w:t>
      </w:r>
      <w:r w:rsidRPr="007F3B34">
        <w:rPr>
          <w:rFonts w:asciiTheme="minorHAnsi" w:hAnsiTheme="minorHAnsi" w:cstheme="minorHAnsi"/>
          <w:bCs/>
        </w:rPr>
        <w:t xml:space="preserve">starostovi obce projednat s městem Lipník nad Bečvou uzavření   </w:t>
      </w:r>
    </w:p>
    <w:p w14:paraId="334161D1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709"/>
        <w:jc w:val="both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 xml:space="preserve">     </w:t>
      </w:r>
      <w:r w:rsidR="007F3B34">
        <w:rPr>
          <w:rFonts w:asciiTheme="minorHAnsi" w:hAnsiTheme="minorHAnsi" w:cstheme="minorHAnsi"/>
          <w:bCs/>
        </w:rPr>
        <w:t xml:space="preserve"> </w:t>
      </w:r>
      <w:r w:rsidRPr="007F3B34">
        <w:rPr>
          <w:rFonts w:asciiTheme="minorHAnsi" w:hAnsiTheme="minorHAnsi" w:cstheme="minorHAnsi"/>
          <w:bCs/>
        </w:rPr>
        <w:t>veřejnoprávní smlouvy.</w:t>
      </w:r>
    </w:p>
    <w:p w14:paraId="6E525E1F" w14:textId="77777777" w:rsidR="00E103C0" w:rsidRPr="007F3B34" w:rsidRDefault="00E103C0" w:rsidP="00E103C0">
      <w:pPr>
        <w:tabs>
          <w:tab w:val="left" w:pos="360"/>
          <w:tab w:val="left" w:pos="1260"/>
          <w:tab w:val="left" w:pos="1800"/>
          <w:tab w:val="left" w:pos="5040"/>
        </w:tabs>
        <w:ind w:left="709"/>
        <w:jc w:val="both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>3.</w:t>
      </w:r>
      <w:r w:rsidR="007F3B34">
        <w:rPr>
          <w:rFonts w:asciiTheme="minorHAnsi" w:hAnsiTheme="minorHAnsi" w:cstheme="minorHAnsi"/>
          <w:bCs/>
        </w:rPr>
        <w:t xml:space="preserve"> </w:t>
      </w:r>
      <w:r w:rsidRPr="007F3B34">
        <w:rPr>
          <w:rFonts w:asciiTheme="minorHAnsi" w:hAnsiTheme="minorHAnsi" w:cstheme="minorHAnsi"/>
          <w:bCs/>
        </w:rPr>
        <w:t xml:space="preserve"> </w:t>
      </w:r>
      <w:r w:rsidRPr="007F3B34">
        <w:rPr>
          <w:rFonts w:asciiTheme="minorHAnsi" w:hAnsiTheme="minorHAnsi" w:cstheme="minorHAnsi"/>
          <w:b/>
          <w:bCs/>
        </w:rPr>
        <w:t>Pověřuje</w:t>
      </w:r>
      <w:r w:rsidRPr="007F3B34">
        <w:rPr>
          <w:rFonts w:asciiTheme="minorHAnsi" w:hAnsiTheme="minorHAnsi" w:cstheme="minorHAnsi"/>
          <w:bCs/>
        </w:rPr>
        <w:t xml:space="preserve"> starostu obce podpisem veřejnoprávní smlouvy.</w:t>
      </w:r>
    </w:p>
    <w:p w14:paraId="68F1CB3D" w14:textId="77777777" w:rsidR="00E103C0" w:rsidRPr="007F3B34" w:rsidRDefault="00E103C0" w:rsidP="00E103C0">
      <w:pPr>
        <w:pStyle w:val="Odstavecseseznamem"/>
        <w:ind w:left="1140"/>
        <w:rPr>
          <w:rFonts w:asciiTheme="minorHAnsi" w:hAnsiTheme="minorHAnsi" w:cstheme="minorHAnsi"/>
        </w:rPr>
      </w:pPr>
    </w:p>
    <w:p w14:paraId="1F0EC64B" w14:textId="77777777" w:rsidR="00E103C0" w:rsidRPr="007F3B34" w:rsidRDefault="00E103C0" w:rsidP="00E103C0">
      <w:pPr>
        <w:ind w:firstLine="708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</w:t>
      </w:r>
      <w:r w:rsidR="007F3B34">
        <w:rPr>
          <w:rFonts w:asciiTheme="minorHAnsi" w:hAnsiTheme="minorHAnsi" w:cstheme="minorHAnsi"/>
        </w:rPr>
        <w:t xml:space="preserve"> </w:t>
      </w:r>
      <w:r w:rsidRPr="007F3B34">
        <w:rPr>
          <w:rFonts w:asciiTheme="minorHAnsi" w:hAnsiTheme="minorHAnsi" w:cstheme="minorHAnsi"/>
        </w:rPr>
        <w:t>T: 30.05.2019</w:t>
      </w:r>
    </w:p>
    <w:p w14:paraId="14D9EAA3" w14:textId="77777777" w:rsidR="004C123C" w:rsidRPr="007F3B34" w:rsidRDefault="00E103C0" w:rsidP="004C123C">
      <w:pPr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</w:t>
      </w:r>
    </w:p>
    <w:p w14:paraId="070B3C52" w14:textId="77777777" w:rsidR="004C123C" w:rsidRPr="007F3B34" w:rsidRDefault="00E103C0" w:rsidP="004C123C">
      <w:pPr>
        <w:jc w:val="both"/>
        <w:rPr>
          <w:rFonts w:asciiTheme="minorHAnsi" w:hAnsiTheme="minorHAnsi" w:cstheme="minorHAnsi"/>
          <w:b/>
          <w:bCs/>
        </w:rPr>
      </w:pPr>
      <w:bookmarkStart w:id="8" w:name="_Hlk533779314"/>
      <w:bookmarkEnd w:id="6"/>
      <w:r w:rsidRPr="007F3B34">
        <w:rPr>
          <w:rFonts w:asciiTheme="minorHAnsi" w:hAnsiTheme="minorHAnsi" w:cstheme="minorHAnsi"/>
          <w:b/>
          <w:bCs/>
        </w:rPr>
        <w:t>10</w:t>
      </w:r>
      <w:r w:rsidR="00DA10FD" w:rsidRPr="007F3B34">
        <w:rPr>
          <w:rFonts w:asciiTheme="minorHAnsi" w:hAnsiTheme="minorHAnsi" w:cstheme="minorHAnsi"/>
          <w:b/>
          <w:bCs/>
        </w:rPr>
        <w:t>6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F9016C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bookmarkEnd w:id="8"/>
      <w:r w:rsidRPr="007F3B34">
        <w:rPr>
          <w:rFonts w:asciiTheme="minorHAnsi" w:hAnsiTheme="minorHAnsi" w:cstheme="minorHAnsi"/>
          <w:b/>
          <w:bCs/>
        </w:rPr>
        <w:t>7</w:t>
      </w:r>
    </w:p>
    <w:p w14:paraId="5515C5BE" w14:textId="77777777" w:rsidR="00E103C0" w:rsidRPr="007F3B34" w:rsidRDefault="00E103C0" w:rsidP="00E103C0">
      <w:pPr>
        <w:rPr>
          <w:rFonts w:asciiTheme="minorHAnsi" w:hAnsiTheme="minorHAnsi" w:cstheme="minorHAnsi"/>
          <w:b/>
        </w:rPr>
      </w:pPr>
      <w:bookmarkStart w:id="9" w:name="_Hlk6397783"/>
      <w:r w:rsidRPr="007F3B34">
        <w:rPr>
          <w:rFonts w:asciiTheme="minorHAnsi" w:hAnsiTheme="minorHAnsi" w:cstheme="minorHAnsi"/>
          <w:b/>
          <w:bCs/>
        </w:rPr>
        <w:t>Žádost o odkoupení nemovitosti č.p. 6 s přilehlými pozemky.</w:t>
      </w:r>
    </w:p>
    <w:bookmarkEnd w:id="9"/>
    <w:p w14:paraId="3F4FED74" w14:textId="77777777" w:rsidR="004C123C" w:rsidRPr="007F3B34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78555666" w14:textId="71EAF042" w:rsidR="00E103C0" w:rsidRPr="007F3B34" w:rsidRDefault="00E103C0" w:rsidP="00E103C0">
      <w:pPr>
        <w:tabs>
          <w:tab w:val="left" w:pos="1134"/>
        </w:tabs>
        <w:rPr>
          <w:rFonts w:asciiTheme="minorHAnsi" w:hAnsiTheme="minorHAnsi" w:cstheme="minorHAnsi"/>
        </w:rPr>
      </w:pPr>
      <w:bookmarkStart w:id="10" w:name="_Hlk6397812"/>
      <w:r w:rsidRPr="007F3B34">
        <w:rPr>
          <w:rFonts w:asciiTheme="minorHAnsi" w:hAnsiTheme="minorHAnsi" w:cstheme="minorHAnsi"/>
          <w:b/>
        </w:rPr>
        <w:t xml:space="preserve">               </w:t>
      </w:r>
      <w:r w:rsidRPr="007F3B34">
        <w:rPr>
          <w:rFonts w:asciiTheme="minorHAnsi" w:hAnsiTheme="minorHAnsi" w:cstheme="minorHAnsi"/>
        </w:rPr>
        <w:t>1.</w:t>
      </w:r>
      <w:r w:rsidRPr="007F3B34">
        <w:rPr>
          <w:rFonts w:asciiTheme="minorHAnsi" w:hAnsiTheme="minorHAnsi" w:cstheme="minorHAnsi"/>
          <w:b/>
        </w:rPr>
        <w:t xml:space="preserve"> </w:t>
      </w:r>
      <w:r w:rsid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  <w:b/>
        </w:rPr>
        <w:t>Neschvaluje</w:t>
      </w:r>
      <w:r w:rsidRPr="007F3B34">
        <w:rPr>
          <w:rFonts w:asciiTheme="minorHAnsi" w:hAnsiTheme="minorHAnsi" w:cstheme="minorHAnsi"/>
        </w:rPr>
        <w:t xml:space="preserve"> prodej </w:t>
      </w:r>
      <w:r w:rsidR="007F02AB">
        <w:rPr>
          <w:rFonts w:asciiTheme="minorHAnsi" w:hAnsiTheme="minorHAnsi" w:cstheme="minorHAnsi"/>
        </w:rPr>
        <w:t>nemovitosti</w:t>
      </w:r>
      <w:r w:rsidRPr="007F3B34">
        <w:rPr>
          <w:rFonts w:asciiTheme="minorHAnsi" w:hAnsiTheme="minorHAnsi" w:cstheme="minorHAnsi"/>
        </w:rPr>
        <w:t xml:space="preserve"> č.p. 6 s přilehlými pozemky nebo alespoň  </w:t>
      </w:r>
    </w:p>
    <w:p w14:paraId="7CE09065" w14:textId="77777777" w:rsidR="004F6D33" w:rsidRDefault="00E103C0" w:rsidP="004F6D33">
      <w:pPr>
        <w:tabs>
          <w:tab w:val="left" w:pos="1134"/>
        </w:tabs>
        <w:ind w:left="708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      </w:t>
      </w:r>
      <w:r w:rsidRPr="007F3B34">
        <w:rPr>
          <w:rFonts w:asciiTheme="minorHAnsi" w:hAnsiTheme="minorHAnsi" w:cstheme="minorHAnsi"/>
        </w:rPr>
        <w:t xml:space="preserve">pozemkem </w:t>
      </w:r>
      <w:proofErr w:type="spellStart"/>
      <w:r w:rsidRPr="007F3B34">
        <w:rPr>
          <w:rFonts w:asciiTheme="minorHAnsi" w:hAnsiTheme="minorHAnsi" w:cstheme="minorHAnsi"/>
        </w:rPr>
        <w:t>p.č</w:t>
      </w:r>
      <w:proofErr w:type="spellEnd"/>
      <w:r w:rsidRPr="007F3B34">
        <w:rPr>
          <w:rFonts w:asciiTheme="minorHAnsi" w:hAnsiTheme="minorHAnsi" w:cstheme="minorHAnsi"/>
        </w:rPr>
        <w:t>. 32/2. Po projednání v</w:t>
      </w:r>
      <w:r w:rsidR="004F6D33">
        <w:rPr>
          <w:rFonts w:asciiTheme="minorHAnsi" w:hAnsiTheme="minorHAnsi" w:cstheme="minorHAnsi"/>
        </w:rPr>
        <w:t> </w:t>
      </w:r>
      <w:r w:rsidRPr="007F3B34">
        <w:rPr>
          <w:rFonts w:asciiTheme="minorHAnsi" w:hAnsiTheme="minorHAnsi" w:cstheme="minorHAnsi"/>
        </w:rPr>
        <w:t>komisi</w:t>
      </w:r>
      <w:r w:rsidR="004F6D33">
        <w:rPr>
          <w:rFonts w:asciiTheme="minorHAnsi" w:hAnsiTheme="minorHAnsi" w:cstheme="minorHAnsi"/>
        </w:rPr>
        <w:t xml:space="preserve"> stavební, dopravní, pozemkové,   </w:t>
      </w:r>
    </w:p>
    <w:p w14:paraId="4E1070F2" w14:textId="77777777" w:rsidR="004F6D33" w:rsidRDefault="004F6D33" w:rsidP="004F6D33">
      <w:pPr>
        <w:tabs>
          <w:tab w:val="left" w:pos="1134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životního prostředí a pro rozvoj obce</w:t>
      </w:r>
      <w:r w:rsidR="00E103C0" w:rsidRPr="007F3B34">
        <w:rPr>
          <w:rFonts w:asciiTheme="minorHAnsi" w:hAnsiTheme="minorHAnsi" w:cstheme="minorHAnsi"/>
        </w:rPr>
        <w:t xml:space="preserve"> v současné době neuvažuje o odprodeji </w:t>
      </w:r>
      <w:r>
        <w:rPr>
          <w:rFonts w:asciiTheme="minorHAnsi" w:hAnsiTheme="minorHAnsi" w:cstheme="minorHAnsi"/>
        </w:rPr>
        <w:t xml:space="preserve"> </w:t>
      </w:r>
    </w:p>
    <w:p w14:paraId="67C9D04C" w14:textId="77777777" w:rsidR="00E103C0" w:rsidRPr="007F3B34" w:rsidRDefault="004F6D33" w:rsidP="004F6D33">
      <w:pPr>
        <w:tabs>
          <w:tab w:val="left" w:pos="1134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103C0" w:rsidRPr="007F3B34">
        <w:rPr>
          <w:rFonts w:asciiTheme="minorHAnsi" w:hAnsiTheme="minorHAnsi" w:cstheme="minorHAnsi"/>
        </w:rPr>
        <w:t>nemovitosti č.p. 6 s přilehlými pozemky nebo alespoň</w:t>
      </w:r>
      <w:r>
        <w:rPr>
          <w:rFonts w:asciiTheme="minorHAnsi" w:hAnsiTheme="minorHAnsi" w:cstheme="minorHAnsi"/>
        </w:rPr>
        <w:t xml:space="preserve"> </w:t>
      </w:r>
      <w:r w:rsidR="00E103C0" w:rsidRPr="007F3B34">
        <w:rPr>
          <w:rFonts w:asciiTheme="minorHAnsi" w:hAnsiTheme="minorHAnsi" w:cstheme="minorHAnsi"/>
        </w:rPr>
        <w:t xml:space="preserve">pozemkem </w:t>
      </w:r>
      <w:proofErr w:type="spellStart"/>
      <w:r w:rsidR="00E103C0" w:rsidRPr="007F3B34">
        <w:rPr>
          <w:rFonts w:asciiTheme="minorHAnsi" w:hAnsiTheme="minorHAnsi" w:cstheme="minorHAnsi"/>
        </w:rPr>
        <w:t>p.č</w:t>
      </w:r>
      <w:proofErr w:type="spellEnd"/>
      <w:r w:rsidR="00E103C0" w:rsidRPr="007F3B34">
        <w:rPr>
          <w:rFonts w:asciiTheme="minorHAnsi" w:hAnsiTheme="minorHAnsi" w:cstheme="minorHAnsi"/>
        </w:rPr>
        <w:t>. 32/2.</w:t>
      </w:r>
    </w:p>
    <w:p w14:paraId="4448F263" w14:textId="77777777" w:rsidR="00E103C0" w:rsidRPr="007F3B34" w:rsidRDefault="00E103C0" w:rsidP="00E103C0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</w:rPr>
        <w:t xml:space="preserve">        2.  </w:t>
      </w:r>
      <w:r w:rsidRPr="007F3B34">
        <w:rPr>
          <w:rFonts w:asciiTheme="minorHAnsi" w:hAnsiTheme="minorHAnsi" w:cstheme="minorHAnsi"/>
          <w:b/>
        </w:rPr>
        <w:t>Uk</w:t>
      </w:r>
      <w:bookmarkEnd w:id="10"/>
      <w:r w:rsidRPr="007F3B34">
        <w:rPr>
          <w:rFonts w:asciiTheme="minorHAnsi" w:hAnsiTheme="minorHAnsi" w:cstheme="minorHAnsi"/>
          <w:b/>
        </w:rPr>
        <w:t xml:space="preserve">ládá </w:t>
      </w:r>
      <w:r w:rsidRPr="007F3B34">
        <w:rPr>
          <w:rFonts w:asciiTheme="minorHAnsi" w:hAnsiTheme="minorHAnsi" w:cstheme="minorHAnsi"/>
        </w:rPr>
        <w:t>starostovi obce zaslat vyrozumění žadateli.</w:t>
      </w:r>
    </w:p>
    <w:p w14:paraId="3D87A6B1" w14:textId="77777777" w:rsidR="00E103C0" w:rsidRPr="007F3B34" w:rsidRDefault="00E103C0" w:rsidP="00E103C0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14:paraId="1812AF44" w14:textId="77777777" w:rsidR="00E103C0" w:rsidRPr="007F3B34" w:rsidRDefault="00E103C0" w:rsidP="00E103C0">
      <w:pPr>
        <w:tabs>
          <w:tab w:val="left" w:pos="1134"/>
        </w:tabs>
        <w:ind w:left="360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        T 30.5.2019</w:t>
      </w:r>
    </w:p>
    <w:p w14:paraId="1FDA8AD0" w14:textId="77777777" w:rsidR="00F554D9" w:rsidRPr="007F3B34" w:rsidRDefault="00F554D9" w:rsidP="00B42113">
      <w:pPr>
        <w:jc w:val="both"/>
        <w:rPr>
          <w:rFonts w:asciiTheme="minorHAnsi" w:hAnsiTheme="minorHAnsi" w:cstheme="minorHAnsi"/>
        </w:rPr>
      </w:pPr>
    </w:p>
    <w:p w14:paraId="1E0C0F80" w14:textId="77777777" w:rsidR="004C123C" w:rsidRPr="007F3B34" w:rsidRDefault="00E103C0" w:rsidP="004C123C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DA10FD" w:rsidRPr="007F3B34">
        <w:rPr>
          <w:rFonts w:asciiTheme="minorHAnsi" w:hAnsiTheme="minorHAnsi" w:cstheme="minorHAnsi"/>
          <w:b/>
          <w:bCs/>
        </w:rPr>
        <w:t>7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8629D9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4FBB7558" w14:textId="77777777" w:rsidR="00E103C0" w:rsidRPr="007F3B34" w:rsidRDefault="00E103C0" w:rsidP="00E103C0">
      <w:pPr>
        <w:rPr>
          <w:rFonts w:asciiTheme="minorHAnsi" w:hAnsiTheme="minorHAnsi" w:cstheme="minorHAnsi"/>
          <w:b/>
        </w:rPr>
      </w:pPr>
      <w:bookmarkStart w:id="11" w:name="_Hlk6397173"/>
      <w:r w:rsidRPr="007F3B34">
        <w:rPr>
          <w:rFonts w:asciiTheme="minorHAnsi" w:hAnsiTheme="minorHAnsi" w:cstheme="minorHAnsi"/>
          <w:b/>
          <w:bCs/>
        </w:rPr>
        <w:t>Vnitřní směrnice k zadávání veřejných zakázek.</w:t>
      </w:r>
    </w:p>
    <w:p w14:paraId="6591949F" w14:textId="77777777" w:rsidR="004C123C" w:rsidRPr="007F3B34" w:rsidRDefault="004C123C" w:rsidP="004C123C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12" w:name="_Hlk2775440"/>
      <w:bookmarkEnd w:id="11"/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bookmarkEnd w:id="7"/>
    <w:bookmarkEnd w:id="12"/>
    <w:p w14:paraId="1CFF87EF" w14:textId="77777777" w:rsidR="00E103C0" w:rsidRPr="007F3B34" w:rsidRDefault="007F3B34" w:rsidP="00E103C0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103C0" w:rsidRPr="007F3B34">
        <w:rPr>
          <w:rFonts w:asciiTheme="minorHAnsi" w:hAnsiTheme="minorHAnsi" w:cstheme="minorHAnsi"/>
        </w:rPr>
        <w:t xml:space="preserve">1.  </w:t>
      </w:r>
      <w:proofErr w:type="gramStart"/>
      <w:r w:rsidR="00E103C0" w:rsidRPr="007F3B34">
        <w:rPr>
          <w:rFonts w:asciiTheme="minorHAnsi" w:hAnsiTheme="minorHAnsi" w:cstheme="minorHAnsi"/>
          <w:b/>
        </w:rPr>
        <w:t>Schvaluje</w:t>
      </w:r>
      <w:r w:rsidR="00E103C0" w:rsidRPr="007F3B34">
        <w:rPr>
          <w:rFonts w:asciiTheme="minorHAnsi" w:hAnsiTheme="minorHAnsi" w:cstheme="minorHAnsi"/>
        </w:rPr>
        <w:t xml:space="preserve">  Vnitřní</w:t>
      </w:r>
      <w:proofErr w:type="gramEnd"/>
      <w:r w:rsidR="00E103C0" w:rsidRPr="007F3B34">
        <w:rPr>
          <w:rFonts w:asciiTheme="minorHAnsi" w:hAnsiTheme="minorHAnsi" w:cstheme="minorHAnsi"/>
        </w:rPr>
        <w:t xml:space="preserve"> směrnici k zadávání veřejných zakázek Obce Týn nad Bečvou    </w:t>
      </w:r>
    </w:p>
    <w:p w14:paraId="120E8C15" w14:textId="77777777" w:rsidR="00E103C0" w:rsidRPr="007F3B34" w:rsidRDefault="00E103C0" w:rsidP="00E103C0">
      <w:pPr>
        <w:tabs>
          <w:tab w:val="left" w:pos="1134"/>
        </w:tabs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        </w:t>
      </w:r>
      <w:r w:rsidRPr="007F3B34">
        <w:rPr>
          <w:rFonts w:asciiTheme="minorHAnsi" w:hAnsiTheme="minorHAnsi" w:cstheme="minorHAnsi"/>
        </w:rPr>
        <w:t>s účinností od 20.05.2019.</w:t>
      </w:r>
    </w:p>
    <w:p w14:paraId="5320B434" w14:textId="77777777" w:rsidR="00E103C0" w:rsidRPr="007F3B34" w:rsidRDefault="007F3B34" w:rsidP="00E103C0">
      <w:pPr>
        <w:spacing w:line="276" w:lineRule="auto"/>
        <w:ind w:left="142" w:firstLine="5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103C0" w:rsidRPr="007F3B34">
        <w:rPr>
          <w:rFonts w:asciiTheme="minorHAnsi" w:hAnsiTheme="minorHAnsi" w:cstheme="minorHAnsi"/>
        </w:rPr>
        <w:t xml:space="preserve">2.  </w:t>
      </w:r>
      <w:r w:rsidR="00E103C0" w:rsidRPr="007F3B34">
        <w:rPr>
          <w:rFonts w:asciiTheme="minorHAnsi" w:hAnsiTheme="minorHAnsi" w:cstheme="minorHAnsi"/>
          <w:b/>
        </w:rPr>
        <w:t>Pověřuje</w:t>
      </w:r>
      <w:r w:rsidR="00E103C0" w:rsidRPr="007F3B34">
        <w:rPr>
          <w:rFonts w:asciiTheme="minorHAnsi" w:hAnsiTheme="minorHAnsi" w:cstheme="minorHAnsi"/>
        </w:rPr>
        <w:t xml:space="preserve"> starostu obce podpisem uvedené směrnice.</w:t>
      </w:r>
    </w:p>
    <w:p w14:paraId="28AE2009" w14:textId="77777777" w:rsidR="00E103C0" w:rsidRPr="007F3B34" w:rsidRDefault="00E103C0" w:rsidP="009E007C">
      <w:pPr>
        <w:rPr>
          <w:rFonts w:asciiTheme="minorHAnsi" w:hAnsiTheme="minorHAnsi" w:cstheme="minorHAnsi"/>
        </w:rPr>
      </w:pPr>
    </w:p>
    <w:p w14:paraId="3B0FB763" w14:textId="77777777" w:rsidR="00E103C0" w:rsidRPr="007F3B34" w:rsidRDefault="00E103C0" w:rsidP="00E103C0">
      <w:p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            </w:t>
      </w:r>
      <w:r w:rsidR="007F3B34">
        <w:rPr>
          <w:rFonts w:asciiTheme="minorHAnsi" w:hAnsiTheme="minorHAnsi" w:cstheme="minorHAnsi"/>
        </w:rPr>
        <w:t xml:space="preserve">  </w:t>
      </w:r>
      <w:r w:rsidRPr="007F3B34">
        <w:rPr>
          <w:rFonts w:asciiTheme="minorHAnsi" w:hAnsiTheme="minorHAnsi" w:cstheme="minorHAnsi"/>
        </w:rPr>
        <w:t xml:space="preserve"> T:  20.05.2019</w:t>
      </w:r>
    </w:p>
    <w:p w14:paraId="64FB1AB1" w14:textId="77777777" w:rsidR="004C123C" w:rsidRPr="007F3B34" w:rsidRDefault="004C123C" w:rsidP="00E103C0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103BEE51" w14:textId="77777777" w:rsidR="00363C00" w:rsidRPr="007F3B34" w:rsidRDefault="00E103C0" w:rsidP="00B42113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DA10FD" w:rsidRPr="007F3B34">
        <w:rPr>
          <w:rFonts w:asciiTheme="minorHAnsi" w:hAnsiTheme="minorHAnsi" w:cstheme="minorHAnsi"/>
          <w:b/>
          <w:bCs/>
        </w:rPr>
        <w:t>8</w:t>
      </w:r>
      <w:r w:rsidR="00363C00" w:rsidRPr="007F3B34">
        <w:rPr>
          <w:rFonts w:asciiTheme="minorHAnsi" w:hAnsiTheme="minorHAnsi" w:cstheme="minorHAnsi"/>
          <w:b/>
          <w:bCs/>
        </w:rPr>
        <w:t>/201</w:t>
      </w:r>
      <w:r w:rsidR="008629D9" w:rsidRPr="007F3B34">
        <w:rPr>
          <w:rFonts w:asciiTheme="minorHAnsi" w:hAnsiTheme="minorHAnsi" w:cstheme="minorHAnsi"/>
          <w:b/>
          <w:bCs/>
        </w:rPr>
        <w:t>9</w:t>
      </w:r>
      <w:r w:rsidR="00363C00" w:rsidRPr="007F3B34">
        <w:rPr>
          <w:rFonts w:asciiTheme="minorHAnsi" w:hAnsiTheme="minorHAnsi" w:cstheme="minorHAnsi"/>
          <w:b/>
          <w:bCs/>
        </w:rPr>
        <w:t xml:space="preserve">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6632501F" w14:textId="77777777" w:rsidR="004C123C" w:rsidRPr="007F3B34" w:rsidRDefault="00E103C0" w:rsidP="004C123C">
      <w:pPr>
        <w:jc w:val="both"/>
        <w:rPr>
          <w:rFonts w:asciiTheme="minorHAnsi" w:hAnsiTheme="minorHAnsi" w:cstheme="minorHAnsi"/>
          <w:b/>
        </w:rPr>
      </w:pPr>
      <w:bookmarkStart w:id="13" w:name="_Hlk2775920"/>
      <w:bookmarkStart w:id="14" w:name="_Hlk533068563"/>
      <w:r w:rsidRPr="007F3B34">
        <w:rPr>
          <w:rFonts w:asciiTheme="minorHAnsi" w:hAnsiTheme="minorHAnsi" w:cstheme="minorHAnsi"/>
          <w:b/>
        </w:rPr>
        <w:t xml:space="preserve">Smlouva o nájmu prostoru sloužícího jako základna MHJ HS Týn nad Bečvou. </w:t>
      </w:r>
    </w:p>
    <w:p w14:paraId="3338A608" w14:textId="77777777" w:rsidR="00FE5936" w:rsidRPr="007F3B34" w:rsidRDefault="00FE5936" w:rsidP="00FE5936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1F46428C" w14:textId="77777777" w:rsidR="00E103C0" w:rsidRPr="007F3B34" w:rsidRDefault="00E103C0" w:rsidP="00E103C0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Bere na vědomí </w:t>
      </w:r>
      <w:r w:rsidRPr="007F3B34">
        <w:rPr>
          <w:rFonts w:asciiTheme="minorHAnsi" w:hAnsiTheme="minorHAnsi" w:cstheme="minorHAnsi"/>
        </w:rPr>
        <w:t>dosavadní probíhající stav mezi MHJ HS Týn nad Bečvou obcí Týn nad Bečvou</w:t>
      </w:r>
      <w:r w:rsidR="009E007C">
        <w:rPr>
          <w:rFonts w:asciiTheme="minorHAnsi" w:hAnsiTheme="minorHAnsi" w:cstheme="minorHAnsi"/>
        </w:rPr>
        <w:t>.</w:t>
      </w:r>
      <w:r w:rsidRPr="007F3B34">
        <w:rPr>
          <w:rFonts w:asciiTheme="minorHAnsi" w:hAnsiTheme="minorHAnsi" w:cstheme="minorHAnsi"/>
        </w:rPr>
        <w:t xml:space="preserve"> </w:t>
      </w:r>
    </w:p>
    <w:p w14:paraId="6573ACD4" w14:textId="77777777" w:rsidR="00E103C0" w:rsidRPr="007F3B34" w:rsidRDefault="00E103C0" w:rsidP="00E103C0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Pověřuje:</w:t>
      </w:r>
      <w:r w:rsidRPr="007F3B34">
        <w:rPr>
          <w:rFonts w:asciiTheme="minorHAnsi" w:hAnsiTheme="minorHAnsi" w:cstheme="minorHAnsi"/>
        </w:rPr>
        <w:t xml:space="preserve"> starostu obce projednáním podmínek pronájmu nebytových prostor a dopracování smlouvy o pronájmu</w:t>
      </w:r>
      <w:r w:rsidR="009E007C">
        <w:rPr>
          <w:rFonts w:asciiTheme="minorHAnsi" w:hAnsiTheme="minorHAnsi" w:cstheme="minorHAnsi"/>
        </w:rPr>
        <w:t>.</w:t>
      </w:r>
    </w:p>
    <w:p w14:paraId="21BA3528" w14:textId="77777777" w:rsidR="00E103C0" w:rsidRPr="007F3B34" w:rsidRDefault="00E103C0" w:rsidP="00E103C0">
      <w:pPr>
        <w:pStyle w:val="Odstavecseseznamem"/>
        <w:ind w:left="1140"/>
        <w:rPr>
          <w:rFonts w:asciiTheme="minorHAnsi" w:hAnsiTheme="minorHAnsi" w:cstheme="minorHAnsi"/>
        </w:rPr>
      </w:pPr>
    </w:p>
    <w:p w14:paraId="7F9607D5" w14:textId="77777777" w:rsidR="00E103C0" w:rsidRPr="007F3B34" w:rsidRDefault="00E103C0" w:rsidP="00E103C0">
      <w:pPr>
        <w:pStyle w:val="Odstavecseseznamem"/>
        <w:ind w:left="1140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T: do 30.6.2019</w:t>
      </w:r>
    </w:p>
    <w:p w14:paraId="39B78172" w14:textId="77777777" w:rsidR="00E103C0" w:rsidRPr="007F3B34" w:rsidRDefault="00E103C0" w:rsidP="00E103C0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14:paraId="4FEDD10C" w14:textId="77777777" w:rsidR="006F2B9F" w:rsidRPr="007F3B34" w:rsidRDefault="00E103C0" w:rsidP="006F2B9F">
      <w:pPr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</w:t>
      </w:r>
    </w:p>
    <w:p w14:paraId="7179A301" w14:textId="77777777" w:rsidR="00FE5936" w:rsidRPr="007F3B34" w:rsidRDefault="006F2B9F" w:rsidP="00FE5936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</w:t>
      </w:r>
    </w:p>
    <w:p w14:paraId="626F61E9" w14:textId="77777777" w:rsidR="00E103C0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  <w:bookmarkStart w:id="15" w:name="_Hlk6397850"/>
      <w:bookmarkStart w:id="16" w:name="_Hlk6397954"/>
    </w:p>
    <w:p w14:paraId="660C0DEB" w14:textId="77777777" w:rsidR="00E103C0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</w:p>
    <w:p w14:paraId="777EEE3F" w14:textId="77777777" w:rsidR="00E103C0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</w:p>
    <w:p w14:paraId="5B86ED15" w14:textId="77777777" w:rsidR="00E103C0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</w:p>
    <w:p w14:paraId="624224C1" w14:textId="77777777" w:rsidR="006F2B9F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10</w:t>
      </w:r>
      <w:r w:rsidR="006F2B9F" w:rsidRPr="007F3B34">
        <w:rPr>
          <w:rFonts w:asciiTheme="minorHAnsi" w:hAnsiTheme="minorHAnsi" w:cstheme="minorHAnsi"/>
          <w:b/>
          <w:bCs/>
        </w:rPr>
        <w:t xml:space="preserve">9/2019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1E88F00F" w14:textId="77777777" w:rsidR="00E103C0" w:rsidRPr="007F3B34" w:rsidRDefault="00E103C0" w:rsidP="00E103C0">
      <w:pPr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Informace starosty obce o programové přípravě 4 zasedání ZO Týn nad Bečvou.</w:t>
      </w:r>
    </w:p>
    <w:p w14:paraId="066E312A" w14:textId="77777777" w:rsidR="006F2B9F" w:rsidRPr="007F3B34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4C60D732" w14:textId="77777777" w:rsidR="00E103C0" w:rsidRPr="007F3B34" w:rsidRDefault="00E103C0" w:rsidP="00E103C0">
      <w:pPr>
        <w:ind w:left="709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Bere na vědomí</w:t>
      </w:r>
      <w:r w:rsidRPr="007F3B34">
        <w:rPr>
          <w:rFonts w:asciiTheme="minorHAnsi" w:hAnsiTheme="minorHAnsi" w:cstheme="minorHAnsi"/>
        </w:rPr>
        <w:t xml:space="preserve"> informaci starosty obce o přípravě jednotlivých bodů v návrhu programu jednání 4. zasedání Zastupitelstva obce Týn nad Bečvou a případnou změnu termínu konání 4. zasedání Zastupitelstva obce Týn nad Bečvou.</w:t>
      </w:r>
    </w:p>
    <w:p w14:paraId="3A2C892F" w14:textId="77777777" w:rsidR="006F2B9F" w:rsidRPr="007F3B34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14:paraId="599798C1" w14:textId="77777777" w:rsidR="006F2B9F" w:rsidRPr="007F3B34" w:rsidRDefault="00E103C0" w:rsidP="006F2B9F">
      <w:pPr>
        <w:jc w:val="both"/>
        <w:rPr>
          <w:rFonts w:asciiTheme="minorHAnsi" w:hAnsiTheme="minorHAnsi" w:cstheme="minorHAnsi"/>
          <w:b/>
          <w:bCs/>
        </w:rPr>
      </w:pPr>
      <w:bookmarkStart w:id="17" w:name="_Hlk7089012"/>
      <w:bookmarkEnd w:id="13"/>
      <w:bookmarkEnd w:id="15"/>
      <w:bookmarkEnd w:id="16"/>
      <w:r w:rsidRPr="007F3B34">
        <w:rPr>
          <w:rFonts w:asciiTheme="minorHAnsi" w:hAnsiTheme="minorHAnsi" w:cstheme="minorHAnsi"/>
          <w:b/>
          <w:bCs/>
        </w:rPr>
        <w:t>11</w:t>
      </w:r>
      <w:r w:rsidR="006F2B9F" w:rsidRPr="007F3B34">
        <w:rPr>
          <w:rFonts w:asciiTheme="minorHAnsi" w:hAnsiTheme="minorHAnsi" w:cstheme="minorHAnsi"/>
          <w:b/>
          <w:bCs/>
        </w:rPr>
        <w:t xml:space="preserve">0/2019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27CC054C" w14:textId="414CD147" w:rsidR="00730307" w:rsidRPr="007F3B34" w:rsidRDefault="00730307" w:rsidP="00730307">
      <w:pPr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Časový plán řádných schůzí Rady obce a zasedání Zastupitelstva obce </w:t>
      </w:r>
      <w:proofErr w:type="spellStart"/>
      <w:r w:rsidRPr="007F3B34">
        <w:rPr>
          <w:rFonts w:asciiTheme="minorHAnsi" w:hAnsiTheme="minorHAnsi" w:cstheme="minorHAnsi"/>
          <w:b/>
        </w:rPr>
        <w:t>obce</w:t>
      </w:r>
      <w:proofErr w:type="spellEnd"/>
      <w:r w:rsidRPr="007F3B34">
        <w:rPr>
          <w:rFonts w:asciiTheme="minorHAnsi" w:hAnsiTheme="minorHAnsi" w:cstheme="minorHAnsi"/>
          <w:b/>
        </w:rPr>
        <w:t xml:space="preserve"> Týn nad Bečvou na 2. pololetí r. 2019</w:t>
      </w:r>
      <w:r w:rsidR="009E007C">
        <w:rPr>
          <w:rFonts w:asciiTheme="minorHAnsi" w:hAnsiTheme="minorHAnsi" w:cstheme="minorHAnsi"/>
          <w:b/>
        </w:rPr>
        <w:t>.</w:t>
      </w:r>
    </w:p>
    <w:p w14:paraId="58F3FEA3" w14:textId="77777777" w:rsidR="006F2B9F" w:rsidRPr="007F3B34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237C9EBD" w14:textId="77777777" w:rsidR="00730307" w:rsidRPr="007F3B34" w:rsidRDefault="00730307" w:rsidP="00730307">
      <w:pPr>
        <w:ind w:left="709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Schvaluje</w:t>
      </w:r>
      <w:r w:rsidRPr="007F3B34">
        <w:rPr>
          <w:rFonts w:asciiTheme="minorHAnsi" w:hAnsiTheme="minorHAnsi" w:cstheme="minorHAnsi"/>
        </w:rPr>
        <w:t xml:space="preserve"> časový plán řádných schůzí RO a </w:t>
      </w:r>
      <w:r w:rsidRPr="007F3B34">
        <w:rPr>
          <w:rFonts w:asciiTheme="minorHAnsi" w:hAnsiTheme="minorHAnsi" w:cstheme="minorHAnsi"/>
          <w:b/>
        </w:rPr>
        <w:t xml:space="preserve">doporučuje </w:t>
      </w:r>
      <w:r w:rsidRPr="007F3B34">
        <w:rPr>
          <w:rFonts w:asciiTheme="minorHAnsi" w:hAnsiTheme="minorHAnsi" w:cstheme="minorHAnsi"/>
        </w:rPr>
        <w:t>termíny zasedání ZO v</w:t>
      </w:r>
    </w:p>
    <w:p w14:paraId="7EE2853C" w14:textId="77777777" w:rsidR="00730307" w:rsidRPr="007F3B34" w:rsidRDefault="00730307" w:rsidP="00730307">
      <w:pPr>
        <w:ind w:left="709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2. pololetí r. 2019.</w:t>
      </w:r>
    </w:p>
    <w:bookmarkEnd w:id="17"/>
    <w:p w14:paraId="531E4110" w14:textId="77777777" w:rsidR="006F2B9F" w:rsidRPr="007F3B34" w:rsidRDefault="006F2B9F" w:rsidP="006F2B9F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14:paraId="4AB2DCCD" w14:textId="77777777" w:rsidR="006F2B9F" w:rsidRPr="007F3B34" w:rsidRDefault="00730307" w:rsidP="006F2B9F">
      <w:pPr>
        <w:jc w:val="both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  <w:b/>
          <w:bCs/>
        </w:rPr>
        <w:t>11</w:t>
      </w:r>
      <w:r w:rsidR="006F2B9F" w:rsidRPr="007F3B34">
        <w:rPr>
          <w:rFonts w:asciiTheme="minorHAnsi" w:hAnsiTheme="minorHAnsi" w:cstheme="minorHAnsi"/>
          <w:b/>
          <w:bCs/>
        </w:rPr>
        <w:t xml:space="preserve">1/2019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4ACD8415" w14:textId="77777777" w:rsidR="006F2B9F" w:rsidRPr="007F3B34" w:rsidRDefault="00730307" w:rsidP="006F2B9F">
      <w:pPr>
        <w:rPr>
          <w:rFonts w:asciiTheme="minorHAnsi" w:hAnsiTheme="minorHAnsi" w:cstheme="minorHAnsi"/>
          <w:b/>
        </w:rPr>
      </w:pPr>
      <w:bookmarkStart w:id="18" w:name="_Hlk6399926"/>
      <w:r w:rsidRPr="007F3B34">
        <w:rPr>
          <w:rFonts w:asciiTheme="minorHAnsi" w:hAnsiTheme="minorHAnsi" w:cstheme="minorHAnsi"/>
          <w:b/>
        </w:rPr>
        <w:t xml:space="preserve">Darovací smlouva mezi Tělocvičnou jednotou Sokol Týn nad Bečvou a Obcí Týn nad Bečvou.  </w:t>
      </w:r>
      <w:bookmarkEnd w:id="18"/>
      <w:r w:rsidRPr="007F3B34">
        <w:rPr>
          <w:rFonts w:asciiTheme="minorHAnsi" w:hAnsiTheme="minorHAnsi" w:cstheme="minorHAnsi"/>
          <w:b/>
          <w:bCs/>
        </w:rPr>
        <w:t xml:space="preserve"> </w:t>
      </w:r>
    </w:p>
    <w:p w14:paraId="4950EAC7" w14:textId="77777777" w:rsidR="006F2B9F" w:rsidRPr="007F3B34" w:rsidRDefault="006F2B9F" w:rsidP="006F2B9F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404BA345" w14:textId="77777777" w:rsidR="00730307" w:rsidRPr="007F3B34" w:rsidRDefault="00730307" w:rsidP="00730307">
      <w:pPr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1. </w:t>
      </w:r>
      <w:r w:rsidRPr="007F3B34">
        <w:rPr>
          <w:rFonts w:asciiTheme="minorHAnsi" w:hAnsiTheme="minorHAnsi" w:cstheme="minorHAnsi"/>
          <w:b/>
        </w:rPr>
        <w:t xml:space="preserve">Bere na vědomí </w:t>
      </w:r>
      <w:r w:rsidRPr="007F3B34">
        <w:rPr>
          <w:rFonts w:asciiTheme="minorHAnsi" w:hAnsiTheme="minorHAnsi" w:cstheme="minorHAnsi"/>
        </w:rPr>
        <w:t>předložený návrh</w:t>
      </w:r>
      <w:r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</w:rPr>
        <w:t xml:space="preserve">Darovací smlouvy a podmínek užívání mezi   </w:t>
      </w:r>
    </w:p>
    <w:p w14:paraId="30C352C7" w14:textId="77777777" w:rsidR="00730307" w:rsidRPr="007F3B34" w:rsidRDefault="00730307" w:rsidP="00730307">
      <w:pPr>
        <w:ind w:left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    </w:t>
      </w:r>
      <w:r w:rsidRPr="007F3B34">
        <w:rPr>
          <w:rFonts w:asciiTheme="minorHAnsi" w:hAnsiTheme="minorHAnsi" w:cstheme="minorHAnsi"/>
        </w:rPr>
        <w:t>Tělocvičnou Jednotou Sokol Týn nad Bečvou a Obcí Týn nad Bečvou.</w:t>
      </w:r>
    </w:p>
    <w:p w14:paraId="504B656C" w14:textId="77777777" w:rsidR="00730307" w:rsidRPr="007F3B34" w:rsidRDefault="007F3B34" w:rsidP="00730307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30307" w:rsidRPr="007F3B34">
        <w:rPr>
          <w:rFonts w:asciiTheme="minorHAnsi" w:hAnsiTheme="minorHAnsi" w:cstheme="minorHAnsi"/>
        </w:rPr>
        <w:t xml:space="preserve">2. </w:t>
      </w:r>
      <w:r w:rsidR="00730307" w:rsidRPr="007F3B34">
        <w:rPr>
          <w:rFonts w:asciiTheme="minorHAnsi" w:hAnsiTheme="minorHAnsi" w:cstheme="minorHAnsi"/>
          <w:b/>
        </w:rPr>
        <w:t>Pověřuje</w:t>
      </w:r>
      <w:r w:rsidR="00730307" w:rsidRPr="007F3B34">
        <w:rPr>
          <w:rFonts w:asciiTheme="minorHAnsi" w:hAnsiTheme="minorHAnsi" w:cstheme="minorHAnsi"/>
        </w:rPr>
        <w:t xml:space="preserve"> starostu obce k dopracování Darovací smlouvy a podmínek užívání mezi </w:t>
      </w:r>
    </w:p>
    <w:p w14:paraId="777EC4DC" w14:textId="77777777" w:rsidR="00730307" w:rsidRPr="007F3B34" w:rsidRDefault="00730307" w:rsidP="00730307">
      <w:pPr>
        <w:ind w:firstLine="709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   </w:t>
      </w:r>
      <w:r w:rsid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</w:rPr>
        <w:t>Tělocvičnou jednotou</w:t>
      </w:r>
      <w:r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</w:rPr>
        <w:t>Sokol Týn nad</w:t>
      </w:r>
      <w:r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</w:rPr>
        <w:t>Bečvou a Obcí Týn nad Bečvou.</w:t>
      </w:r>
    </w:p>
    <w:p w14:paraId="555329F3" w14:textId="77777777" w:rsidR="00730307" w:rsidRPr="007F3B34" w:rsidRDefault="00730307" w:rsidP="00730307">
      <w:pPr>
        <w:ind w:firstLine="709"/>
        <w:jc w:val="both"/>
        <w:rPr>
          <w:rFonts w:asciiTheme="minorHAnsi" w:hAnsiTheme="minorHAnsi" w:cstheme="minorHAnsi"/>
        </w:rPr>
      </w:pPr>
    </w:p>
    <w:p w14:paraId="727D3D32" w14:textId="77777777" w:rsidR="00730307" w:rsidRPr="007F3B34" w:rsidRDefault="00730307" w:rsidP="00730307">
      <w:pPr>
        <w:ind w:firstLine="709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</w:t>
      </w:r>
      <w:r w:rsidR="007F3B34">
        <w:rPr>
          <w:rFonts w:asciiTheme="minorHAnsi" w:hAnsiTheme="minorHAnsi" w:cstheme="minorHAnsi"/>
        </w:rPr>
        <w:t xml:space="preserve"> </w:t>
      </w:r>
      <w:r w:rsidRPr="007F3B34">
        <w:rPr>
          <w:rFonts w:asciiTheme="minorHAnsi" w:hAnsiTheme="minorHAnsi" w:cstheme="minorHAnsi"/>
        </w:rPr>
        <w:t xml:space="preserve">T: 30.6.2019 </w:t>
      </w:r>
    </w:p>
    <w:p w14:paraId="49A192E9" w14:textId="77777777" w:rsidR="006F2B9F" w:rsidRPr="007F3B34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14:paraId="568DD646" w14:textId="77777777" w:rsidR="00A76BF7" w:rsidRPr="007F3B34" w:rsidRDefault="00730307" w:rsidP="00A76BF7">
      <w:pPr>
        <w:jc w:val="both"/>
        <w:rPr>
          <w:rFonts w:asciiTheme="minorHAnsi" w:hAnsiTheme="minorHAnsi" w:cstheme="minorHAnsi"/>
          <w:b/>
          <w:bCs/>
        </w:rPr>
      </w:pPr>
      <w:bookmarkStart w:id="19" w:name="_Hlk6398801"/>
      <w:r w:rsidRPr="007F3B34">
        <w:rPr>
          <w:rFonts w:asciiTheme="minorHAnsi" w:hAnsiTheme="minorHAnsi" w:cstheme="minorHAnsi"/>
          <w:b/>
          <w:bCs/>
        </w:rPr>
        <w:t>11</w:t>
      </w:r>
      <w:r w:rsidR="00A76BF7" w:rsidRPr="007F3B34">
        <w:rPr>
          <w:rFonts w:asciiTheme="minorHAnsi" w:hAnsiTheme="minorHAnsi" w:cstheme="minorHAnsi"/>
          <w:b/>
          <w:bCs/>
        </w:rPr>
        <w:t xml:space="preserve">2/2019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1A622F45" w14:textId="77777777" w:rsidR="00730307" w:rsidRPr="007F3B34" w:rsidRDefault="00730307" w:rsidP="00730307">
      <w:pPr>
        <w:rPr>
          <w:rFonts w:asciiTheme="minorHAnsi" w:hAnsiTheme="minorHAnsi" w:cstheme="minorHAnsi"/>
          <w:b/>
          <w:highlight w:val="yellow"/>
        </w:rPr>
      </w:pPr>
      <w:r w:rsidRPr="007F3B34">
        <w:rPr>
          <w:rFonts w:asciiTheme="minorHAnsi" w:hAnsiTheme="minorHAnsi" w:cstheme="minorHAnsi"/>
          <w:b/>
        </w:rPr>
        <w:t>Podpora projektu Kotlíkové dotace v Olomouckém kraji III pro žadatele nemovitostí v katastrální území Týn nad Bečvou.</w:t>
      </w:r>
    </w:p>
    <w:p w14:paraId="43BC3CDD" w14:textId="77777777" w:rsidR="00730307" w:rsidRPr="007F3B34" w:rsidRDefault="00A76BF7" w:rsidP="0073030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2777B91D" w14:textId="77777777" w:rsidR="00730307" w:rsidRPr="00A15327" w:rsidRDefault="00730307" w:rsidP="00A15327">
      <w:pPr>
        <w:pStyle w:val="Odstavecseseznamem"/>
        <w:numPr>
          <w:ilvl w:val="0"/>
          <w:numId w:val="50"/>
        </w:num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A15327">
        <w:rPr>
          <w:rFonts w:asciiTheme="minorHAnsi" w:hAnsiTheme="minorHAnsi" w:cstheme="minorHAnsi"/>
          <w:b/>
        </w:rPr>
        <w:t>Doporučuje</w:t>
      </w:r>
      <w:r w:rsidRPr="00A15327">
        <w:rPr>
          <w:rFonts w:asciiTheme="minorHAnsi" w:hAnsiTheme="minorHAnsi" w:cstheme="minorHAnsi"/>
        </w:rPr>
        <w:t xml:space="preserve"> schválit příspěvek ve výši </w:t>
      </w:r>
      <w:proofErr w:type="gramStart"/>
      <w:r w:rsidRPr="00A15327">
        <w:rPr>
          <w:rFonts w:asciiTheme="minorHAnsi" w:hAnsiTheme="minorHAnsi" w:cstheme="minorHAnsi"/>
        </w:rPr>
        <w:t>2</w:t>
      </w:r>
      <w:r w:rsidR="00561045">
        <w:rPr>
          <w:rFonts w:asciiTheme="minorHAnsi" w:hAnsiTheme="minorHAnsi" w:cstheme="minorHAnsi"/>
        </w:rPr>
        <w:t>.</w:t>
      </w:r>
      <w:r w:rsidRPr="00A15327">
        <w:rPr>
          <w:rFonts w:asciiTheme="minorHAnsi" w:hAnsiTheme="minorHAnsi" w:cstheme="minorHAnsi"/>
        </w:rPr>
        <w:t>500</w:t>
      </w:r>
      <w:r w:rsidR="00A15327">
        <w:rPr>
          <w:rFonts w:asciiTheme="minorHAnsi" w:hAnsiTheme="minorHAnsi" w:cstheme="minorHAnsi"/>
        </w:rPr>
        <w:t>,-</w:t>
      </w:r>
      <w:proofErr w:type="gramEnd"/>
      <w:r w:rsidRPr="00A15327">
        <w:rPr>
          <w:rFonts w:asciiTheme="minorHAnsi" w:hAnsiTheme="minorHAnsi" w:cstheme="minorHAnsi"/>
        </w:rPr>
        <w:t xml:space="preserve"> Kč</w:t>
      </w:r>
      <w:r w:rsidR="00A15327" w:rsidRPr="00A15327">
        <w:rPr>
          <w:rFonts w:asciiTheme="minorHAnsi" w:hAnsiTheme="minorHAnsi" w:cstheme="minorHAnsi"/>
        </w:rPr>
        <w:t xml:space="preserve"> za podmínek </w:t>
      </w:r>
      <w:r w:rsidR="006052A5" w:rsidRPr="00A15327">
        <w:rPr>
          <w:rFonts w:asciiTheme="minorHAnsi" w:hAnsiTheme="minorHAnsi" w:cstheme="minorHAnsi"/>
        </w:rPr>
        <w:t>dle důvodové zprávy,</w:t>
      </w:r>
      <w:r w:rsidR="00A15327" w:rsidRPr="00A15327">
        <w:rPr>
          <w:rFonts w:asciiTheme="minorHAnsi" w:hAnsiTheme="minorHAnsi" w:cstheme="minorHAnsi"/>
        </w:rPr>
        <w:t xml:space="preserve"> </w:t>
      </w:r>
      <w:r w:rsidRPr="00A15327">
        <w:rPr>
          <w:rFonts w:asciiTheme="minorHAnsi" w:hAnsiTheme="minorHAnsi" w:cstheme="minorHAnsi"/>
        </w:rPr>
        <w:t xml:space="preserve">pro </w:t>
      </w:r>
      <w:r w:rsidR="00A15327">
        <w:rPr>
          <w:rFonts w:asciiTheme="minorHAnsi" w:hAnsiTheme="minorHAnsi" w:cstheme="minorHAnsi"/>
        </w:rPr>
        <w:t>majitele nemovitosti v </w:t>
      </w:r>
      <w:proofErr w:type="spellStart"/>
      <w:r w:rsidR="00A15327">
        <w:rPr>
          <w:rFonts w:asciiTheme="minorHAnsi" w:hAnsiTheme="minorHAnsi" w:cstheme="minorHAnsi"/>
        </w:rPr>
        <w:t>k.ú</w:t>
      </w:r>
      <w:proofErr w:type="spellEnd"/>
      <w:r w:rsidR="00A15327">
        <w:rPr>
          <w:rFonts w:asciiTheme="minorHAnsi" w:hAnsiTheme="minorHAnsi" w:cstheme="minorHAnsi"/>
        </w:rPr>
        <w:t>.</w:t>
      </w:r>
      <w:r w:rsidR="00A15327" w:rsidRPr="00A15327">
        <w:rPr>
          <w:rFonts w:asciiTheme="minorHAnsi" w:hAnsiTheme="minorHAnsi" w:cstheme="minorHAnsi"/>
        </w:rPr>
        <w:t xml:space="preserve"> </w:t>
      </w:r>
      <w:r w:rsidRPr="00A15327">
        <w:rPr>
          <w:rFonts w:asciiTheme="minorHAnsi" w:hAnsiTheme="minorHAnsi" w:cstheme="minorHAnsi"/>
        </w:rPr>
        <w:t>Týn nad Bečvou</w:t>
      </w:r>
      <w:r w:rsidR="006052A5" w:rsidRPr="00A15327">
        <w:rPr>
          <w:rFonts w:asciiTheme="minorHAnsi" w:hAnsiTheme="minorHAnsi" w:cstheme="minorHAnsi"/>
        </w:rPr>
        <w:t>, kteří předloží schválenou</w:t>
      </w:r>
      <w:r w:rsidR="00A15327">
        <w:rPr>
          <w:rFonts w:asciiTheme="minorHAnsi" w:hAnsiTheme="minorHAnsi" w:cstheme="minorHAnsi"/>
        </w:rPr>
        <w:t xml:space="preserve"> a proplacenou</w:t>
      </w:r>
      <w:r w:rsidR="006052A5" w:rsidRPr="00A15327">
        <w:rPr>
          <w:rFonts w:asciiTheme="minorHAnsi" w:hAnsiTheme="minorHAnsi" w:cstheme="minorHAnsi"/>
        </w:rPr>
        <w:t xml:space="preserve"> </w:t>
      </w:r>
      <w:r w:rsidR="00A15327">
        <w:rPr>
          <w:rFonts w:asciiTheme="minorHAnsi" w:hAnsiTheme="minorHAnsi" w:cstheme="minorHAnsi"/>
        </w:rPr>
        <w:t xml:space="preserve">Kotlíkovou </w:t>
      </w:r>
      <w:r w:rsidR="006052A5" w:rsidRPr="00A15327">
        <w:rPr>
          <w:rFonts w:asciiTheme="minorHAnsi" w:hAnsiTheme="minorHAnsi" w:cstheme="minorHAnsi"/>
        </w:rPr>
        <w:t>dotaci</w:t>
      </w:r>
      <w:r w:rsidR="00A15327">
        <w:rPr>
          <w:rFonts w:asciiTheme="minorHAnsi" w:hAnsiTheme="minorHAnsi" w:cstheme="minorHAnsi"/>
        </w:rPr>
        <w:t xml:space="preserve"> v Olomouckém kraji III</w:t>
      </w:r>
      <w:r w:rsidR="006052A5" w:rsidRPr="00A15327">
        <w:rPr>
          <w:rFonts w:asciiTheme="minorHAnsi" w:hAnsiTheme="minorHAnsi" w:cstheme="minorHAnsi"/>
        </w:rPr>
        <w:t>.</w:t>
      </w:r>
    </w:p>
    <w:p w14:paraId="3705444F" w14:textId="77777777" w:rsidR="00730307" w:rsidRPr="007F3B34" w:rsidRDefault="00730307" w:rsidP="00730307">
      <w:pPr>
        <w:pStyle w:val="Odstavecseseznamem"/>
        <w:tabs>
          <w:tab w:val="left" w:pos="1134"/>
        </w:tabs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</w:rPr>
        <w:t xml:space="preserve"> 2.  </w:t>
      </w:r>
      <w:r w:rsidR="00561045">
        <w:rPr>
          <w:rFonts w:asciiTheme="minorHAnsi" w:hAnsiTheme="minorHAnsi" w:cstheme="minorHAnsi"/>
        </w:rPr>
        <w:t xml:space="preserve"> </w:t>
      </w:r>
      <w:r w:rsidRPr="007F3B34">
        <w:rPr>
          <w:rFonts w:asciiTheme="minorHAnsi" w:hAnsiTheme="minorHAnsi" w:cstheme="minorHAnsi"/>
          <w:b/>
        </w:rPr>
        <w:t>Pověřuje</w:t>
      </w:r>
      <w:r w:rsidRPr="007F3B34">
        <w:rPr>
          <w:rFonts w:asciiTheme="minorHAnsi" w:hAnsiTheme="minorHAnsi" w:cstheme="minorHAnsi"/>
        </w:rPr>
        <w:t xml:space="preserve"> starostu předložení tohoto bodu na ZO</w:t>
      </w:r>
      <w:r w:rsidRPr="007F3B34">
        <w:rPr>
          <w:rFonts w:asciiTheme="minorHAnsi" w:hAnsiTheme="minorHAnsi" w:cstheme="minorHAnsi"/>
          <w:b/>
        </w:rPr>
        <w:t>.</w:t>
      </w:r>
    </w:p>
    <w:bookmarkEnd w:id="19"/>
    <w:p w14:paraId="601A5C12" w14:textId="77777777" w:rsidR="006F2B9F" w:rsidRPr="007F3B34" w:rsidRDefault="006F2B9F" w:rsidP="006F2B9F">
      <w:pPr>
        <w:ind w:left="708"/>
        <w:jc w:val="both"/>
        <w:rPr>
          <w:rFonts w:asciiTheme="minorHAnsi" w:hAnsiTheme="minorHAnsi" w:cstheme="minorHAnsi"/>
        </w:rPr>
      </w:pPr>
    </w:p>
    <w:p w14:paraId="6E4B026A" w14:textId="77777777" w:rsidR="00A76BF7" w:rsidRPr="007F3B34" w:rsidRDefault="00730307" w:rsidP="00A76BF7">
      <w:pPr>
        <w:jc w:val="both"/>
        <w:rPr>
          <w:rFonts w:asciiTheme="minorHAnsi" w:hAnsiTheme="minorHAnsi" w:cstheme="minorHAnsi"/>
          <w:b/>
          <w:bCs/>
        </w:rPr>
      </w:pPr>
      <w:bookmarkStart w:id="20" w:name="_Hlk19597561"/>
      <w:r w:rsidRPr="007F3B34">
        <w:rPr>
          <w:rFonts w:asciiTheme="minorHAnsi" w:hAnsiTheme="minorHAnsi" w:cstheme="minorHAnsi"/>
          <w:b/>
          <w:bCs/>
        </w:rPr>
        <w:t>11</w:t>
      </w:r>
      <w:r w:rsidR="00A76BF7" w:rsidRPr="007F3B34">
        <w:rPr>
          <w:rFonts w:asciiTheme="minorHAnsi" w:hAnsiTheme="minorHAnsi" w:cstheme="minorHAnsi"/>
          <w:b/>
          <w:bCs/>
        </w:rPr>
        <w:t xml:space="preserve">3/2019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4EA8A194" w14:textId="77777777" w:rsidR="00730307" w:rsidRPr="007F3B34" w:rsidRDefault="00730307" w:rsidP="00730307">
      <w:pPr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Revokace části usnesení číslo 75/2019 – RO 5 bod 2.</w:t>
      </w:r>
    </w:p>
    <w:p w14:paraId="364B9B62" w14:textId="77777777" w:rsidR="00A76BF7" w:rsidRPr="007F3B34" w:rsidRDefault="00A76BF7" w:rsidP="00A76BF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0D94D8AB" w14:textId="77777777" w:rsidR="007F3B34" w:rsidRDefault="007F3B34" w:rsidP="007F3B34">
      <w:pPr>
        <w:tabs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1.  </w:t>
      </w:r>
      <w:r w:rsidR="00730307" w:rsidRPr="007F3B34">
        <w:rPr>
          <w:rFonts w:asciiTheme="minorHAnsi" w:hAnsiTheme="minorHAnsi" w:cstheme="minorHAnsi"/>
          <w:b/>
        </w:rPr>
        <w:t>Revokuje</w:t>
      </w:r>
      <w:r w:rsidR="00730307" w:rsidRPr="007F3B34">
        <w:rPr>
          <w:rFonts w:asciiTheme="minorHAnsi" w:hAnsiTheme="minorHAnsi" w:cstheme="minorHAnsi"/>
        </w:rPr>
        <w:t xml:space="preserve"> části usnesení číslo 75/2019 – RO 5 bod 2 Převedení výsledku </w:t>
      </w:r>
      <w:r>
        <w:rPr>
          <w:rFonts w:asciiTheme="minorHAnsi" w:hAnsiTheme="minorHAnsi" w:cstheme="minorHAnsi"/>
        </w:rPr>
        <w:t xml:space="preserve"> </w:t>
      </w:r>
    </w:p>
    <w:p w14:paraId="2248D856" w14:textId="77777777" w:rsidR="00730307" w:rsidRPr="007F3B34" w:rsidRDefault="007F3B34" w:rsidP="007F3B34">
      <w:pPr>
        <w:tabs>
          <w:tab w:val="left" w:pos="1134"/>
        </w:tabs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</w:rPr>
        <w:t xml:space="preserve">                   </w:t>
      </w:r>
      <w:r w:rsidR="00730307" w:rsidRPr="007F3B34">
        <w:rPr>
          <w:rFonts w:asciiTheme="minorHAnsi" w:hAnsiTheme="minorHAnsi" w:cstheme="minorHAnsi"/>
        </w:rPr>
        <w:t>hospodaření ve výši 101 379,86 na Fond reprodukce majetku, fond oprav</w:t>
      </w:r>
    </w:p>
    <w:p w14:paraId="5FA02844" w14:textId="572A53A2" w:rsidR="00730307" w:rsidRPr="007F3B34" w:rsidRDefault="007F3B34" w:rsidP="00730307">
      <w:pPr>
        <w:spacing w:line="259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</w:t>
      </w:r>
      <w:r w:rsidR="0061075D">
        <w:rPr>
          <w:rFonts w:asciiTheme="minorHAnsi" w:eastAsiaTheme="minorHAnsi" w:hAnsiTheme="minorHAnsi" w:cstheme="minorHAnsi"/>
          <w:lang w:eastAsia="en-US"/>
        </w:rPr>
        <w:t xml:space="preserve">    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>a nahrazuje jej</w:t>
      </w:r>
    </w:p>
    <w:p w14:paraId="1E35AE6B" w14:textId="77777777" w:rsidR="007F3B34" w:rsidRDefault="007F3B34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2.  </w:t>
      </w:r>
      <w:r w:rsidR="00730307" w:rsidRPr="007F3B34">
        <w:rPr>
          <w:rFonts w:asciiTheme="minorHAnsi" w:eastAsiaTheme="minorHAnsi" w:hAnsiTheme="minorHAnsi" w:cstheme="minorHAnsi"/>
          <w:b/>
          <w:lang w:eastAsia="en-US"/>
        </w:rPr>
        <w:t>Nevyhovuje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 xml:space="preserve"> žádosti o převedení hospodářského výsledku ZŠ a MŠ Týn nad Bečvou, </w:t>
      </w:r>
    </w:p>
    <w:p w14:paraId="0C710010" w14:textId="77777777" w:rsidR="00730307" w:rsidRPr="007F3B34" w:rsidRDefault="007F3B34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     </w:t>
      </w:r>
      <w:proofErr w:type="spellStart"/>
      <w:r w:rsidR="00730307" w:rsidRPr="007F3B34">
        <w:rPr>
          <w:rFonts w:asciiTheme="minorHAnsi" w:eastAsiaTheme="minorHAnsi" w:hAnsiTheme="minorHAnsi" w:cstheme="minorHAnsi"/>
          <w:lang w:eastAsia="en-US"/>
        </w:rPr>
        <w:t>p.o</w:t>
      </w:r>
      <w:proofErr w:type="spellEnd"/>
      <w:r w:rsidR="00730307" w:rsidRPr="007F3B34">
        <w:rPr>
          <w:rFonts w:asciiTheme="minorHAnsi" w:eastAsiaTheme="minorHAnsi" w:hAnsiTheme="minorHAnsi" w:cstheme="minorHAnsi"/>
          <w:lang w:eastAsia="en-US"/>
        </w:rPr>
        <w:t xml:space="preserve">. za rok 2018 a </w:t>
      </w:r>
      <w:proofErr w:type="gramStart"/>
      <w:r w:rsidR="00730307" w:rsidRPr="007F3B34">
        <w:rPr>
          <w:rFonts w:asciiTheme="minorHAnsi" w:eastAsiaTheme="minorHAnsi" w:hAnsiTheme="minorHAnsi" w:cstheme="minorHAnsi"/>
          <w:lang w:eastAsia="en-US"/>
        </w:rPr>
        <w:t>to :</w:t>
      </w:r>
      <w:proofErr w:type="gramEnd"/>
      <w:r w:rsidR="00730307" w:rsidRPr="007F3B34">
        <w:rPr>
          <w:rFonts w:asciiTheme="minorHAnsi" w:eastAsiaTheme="minorHAnsi" w:hAnsiTheme="minorHAnsi" w:cstheme="minorHAnsi"/>
          <w:lang w:eastAsia="en-US"/>
        </w:rPr>
        <w:t xml:space="preserve"> 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ab/>
        <w:t>80% do Fondu odměn</w:t>
      </w:r>
    </w:p>
    <w:p w14:paraId="661C1A56" w14:textId="77777777" w:rsidR="00730307" w:rsidRPr="007F3B34" w:rsidRDefault="00730307" w:rsidP="00730307">
      <w:pPr>
        <w:pStyle w:val="Odstavecseseznamem"/>
        <w:ind w:left="1418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 xml:space="preserve">                                       </w:t>
      </w:r>
      <w:proofErr w:type="gramStart"/>
      <w:r w:rsidRPr="007F3B34">
        <w:rPr>
          <w:rFonts w:asciiTheme="minorHAnsi" w:eastAsiaTheme="minorHAnsi" w:hAnsiTheme="minorHAnsi" w:cstheme="minorHAnsi"/>
          <w:lang w:eastAsia="en-US"/>
        </w:rPr>
        <w:t>20%</w:t>
      </w:r>
      <w:proofErr w:type="gramEnd"/>
      <w:r w:rsidRPr="007F3B34">
        <w:rPr>
          <w:rFonts w:asciiTheme="minorHAnsi" w:eastAsiaTheme="minorHAnsi" w:hAnsiTheme="minorHAnsi" w:cstheme="minorHAnsi"/>
          <w:lang w:eastAsia="en-US"/>
        </w:rPr>
        <w:t xml:space="preserve"> do Rezervního fondu </w:t>
      </w:r>
    </w:p>
    <w:p w14:paraId="369F656B" w14:textId="77777777" w:rsidR="0061075D" w:rsidRDefault="007F3B34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3.  </w:t>
      </w:r>
      <w:r w:rsidR="0061075D">
        <w:rPr>
          <w:rFonts w:asciiTheme="minorHAnsi" w:eastAsiaTheme="minorHAnsi" w:hAnsiTheme="minorHAnsi" w:cstheme="minorHAnsi"/>
          <w:b/>
          <w:bCs/>
          <w:lang w:eastAsia="en-US"/>
        </w:rPr>
        <w:t xml:space="preserve">Ukládá </w:t>
      </w:r>
      <w:r w:rsidR="0061075D">
        <w:rPr>
          <w:rFonts w:asciiTheme="minorHAnsi" w:eastAsiaTheme="minorHAnsi" w:hAnsiTheme="minorHAnsi" w:cstheme="minorHAnsi"/>
          <w:lang w:eastAsia="en-US"/>
        </w:rPr>
        <w:t>ředitelce školy přesun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 xml:space="preserve"> </w:t>
      </w:r>
      <w:r w:rsidR="00730307" w:rsidRPr="007F3B34">
        <w:rPr>
          <w:rFonts w:asciiTheme="minorHAnsi" w:hAnsiTheme="minorHAnsi" w:cstheme="minorHAnsi"/>
        </w:rPr>
        <w:t xml:space="preserve">výsledku hospodaření ve výši 101 379,86 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 xml:space="preserve">do </w:t>
      </w:r>
      <w:r w:rsidR="0061075D">
        <w:rPr>
          <w:rFonts w:asciiTheme="minorHAnsi" w:eastAsiaTheme="minorHAnsi" w:hAnsiTheme="minorHAnsi" w:cstheme="minorHAnsi"/>
          <w:lang w:eastAsia="en-US"/>
        </w:rPr>
        <w:t xml:space="preserve">   </w:t>
      </w:r>
    </w:p>
    <w:p w14:paraId="189FD473" w14:textId="35BDED0C" w:rsidR="00730307" w:rsidRPr="007F3B34" w:rsidRDefault="0061075D" w:rsidP="007F3B34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</w:t>
      </w:r>
      <w:r w:rsidR="00730307" w:rsidRPr="007F3B34">
        <w:rPr>
          <w:rFonts w:asciiTheme="minorHAnsi" w:eastAsiaTheme="minorHAnsi" w:hAnsiTheme="minorHAnsi" w:cstheme="minorHAnsi"/>
          <w:lang w:eastAsia="en-US"/>
        </w:rPr>
        <w:t>Rezervního fondu.</w:t>
      </w:r>
    </w:p>
    <w:p w14:paraId="46A5ECE2" w14:textId="77777777" w:rsidR="00730307" w:rsidRPr="007F3B34" w:rsidRDefault="00730307" w:rsidP="0073030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67D8147" w14:textId="77777777" w:rsidR="00730307" w:rsidRPr="007F3B34" w:rsidRDefault="00730307" w:rsidP="0073030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21" w:name="_GoBack"/>
      <w:bookmarkEnd w:id="20"/>
      <w:bookmarkEnd w:id="21"/>
    </w:p>
    <w:p w14:paraId="77D55F33" w14:textId="77777777" w:rsidR="00730307" w:rsidRPr="007F3B34" w:rsidRDefault="00730307" w:rsidP="0073030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FB222A2" w14:textId="77777777" w:rsidR="00A76BF7" w:rsidRPr="007F3B34" w:rsidRDefault="00A76BF7" w:rsidP="00A76BF7">
      <w:pPr>
        <w:spacing w:line="276" w:lineRule="auto"/>
        <w:ind w:left="708"/>
        <w:rPr>
          <w:rFonts w:asciiTheme="minorHAnsi" w:hAnsiTheme="minorHAnsi" w:cstheme="minorHAnsi"/>
        </w:rPr>
      </w:pPr>
    </w:p>
    <w:p w14:paraId="7FE78B79" w14:textId="77777777" w:rsidR="00A76BF7" w:rsidRPr="007F3B34" w:rsidRDefault="00A76BF7" w:rsidP="00A76BF7">
      <w:pPr>
        <w:spacing w:line="276" w:lineRule="auto"/>
        <w:ind w:left="708"/>
        <w:rPr>
          <w:rFonts w:asciiTheme="minorHAnsi" w:hAnsiTheme="minorHAnsi" w:cstheme="minorHAnsi"/>
        </w:rPr>
      </w:pPr>
    </w:p>
    <w:p w14:paraId="70DE8D00" w14:textId="77777777" w:rsidR="00A76BF7" w:rsidRPr="007F3B34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  <w:b/>
        </w:rPr>
      </w:pPr>
    </w:p>
    <w:p w14:paraId="24D43682" w14:textId="77777777" w:rsidR="00A76BF7" w:rsidRPr="007F3B34" w:rsidRDefault="00A76BF7" w:rsidP="00A76BF7">
      <w:pPr>
        <w:tabs>
          <w:tab w:val="left" w:pos="1134"/>
        </w:tabs>
        <w:ind w:left="360"/>
        <w:rPr>
          <w:rFonts w:asciiTheme="minorHAnsi" w:hAnsiTheme="minorHAnsi" w:cstheme="minorHAnsi"/>
        </w:rPr>
      </w:pPr>
    </w:p>
    <w:p w14:paraId="7C3BD64A" w14:textId="77777777" w:rsidR="00A76BF7" w:rsidRPr="007F3B34" w:rsidRDefault="00A76BF7" w:rsidP="00730307">
      <w:pPr>
        <w:tabs>
          <w:tab w:val="left" w:pos="1134"/>
        </w:tabs>
        <w:ind w:left="360"/>
        <w:rPr>
          <w:rFonts w:asciiTheme="minorHAnsi" w:hAnsiTheme="minorHAnsi" w:cstheme="minorHAnsi"/>
          <w:b/>
          <w:bCs/>
        </w:rPr>
      </w:pPr>
      <w:r w:rsidRPr="007F3B34">
        <w:rPr>
          <w:rFonts w:asciiTheme="minorHAnsi" w:hAnsiTheme="minorHAnsi" w:cstheme="minorHAnsi"/>
        </w:rPr>
        <w:t xml:space="preserve"> </w:t>
      </w:r>
    </w:p>
    <w:p w14:paraId="1E98D683" w14:textId="77777777" w:rsidR="00A76BF7" w:rsidRPr="007F3B34" w:rsidRDefault="00730307" w:rsidP="00A76BF7">
      <w:pPr>
        <w:jc w:val="both"/>
        <w:rPr>
          <w:rFonts w:asciiTheme="minorHAnsi" w:hAnsiTheme="minorHAnsi" w:cstheme="minorHAnsi"/>
          <w:b/>
          <w:bCs/>
        </w:rPr>
      </w:pPr>
      <w:bookmarkStart w:id="22" w:name="_Hlk6398905"/>
      <w:bookmarkStart w:id="23" w:name="_Hlk7088640"/>
      <w:r w:rsidRPr="007F3B34">
        <w:rPr>
          <w:rFonts w:asciiTheme="minorHAnsi" w:hAnsiTheme="minorHAnsi" w:cstheme="minorHAnsi"/>
          <w:b/>
          <w:bCs/>
        </w:rPr>
        <w:t>11</w:t>
      </w:r>
      <w:r w:rsidR="00A76BF7" w:rsidRPr="007F3B34">
        <w:rPr>
          <w:rFonts w:asciiTheme="minorHAnsi" w:hAnsiTheme="minorHAnsi" w:cstheme="minorHAnsi"/>
          <w:b/>
          <w:bCs/>
        </w:rPr>
        <w:t xml:space="preserve">4/2019 – RO </w:t>
      </w:r>
      <w:r w:rsidRPr="007F3B34">
        <w:rPr>
          <w:rFonts w:asciiTheme="minorHAnsi" w:hAnsiTheme="minorHAnsi" w:cstheme="minorHAnsi"/>
          <w:b/>
          <w:bCs/>
        </w:rPr>
        <w:t>7</w:t>
      </w:r>
    </w:p>
    <w:p w14:paraId="686A1C5B" w14:textId="77777777" w:rsidR="00473FD7" w:rsidRPr="007F3B34" w:rsidRDefault="007F3B34" w:rsidP="00473FD7">
      <w:pPr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>Žádost o finanční příspěvek pro TJ Sokol Týn nad Bečvou.</w:t>
      </w:r>
      <w:r w:rsidR="00730307" w:rsidRPr="007F3B34">
        <w:rPr>
          <w:rFonts w:asciiTheme="minorHAnsi" w:hAnsiTheme="minorHAnsi" w:cstheme="minorHAnsi"/>
          <w:b/>
        </w:rPr>
        <w:t xml:space="preserve"> </w:t>
      </w:r>
    </w:p>
    <w:p w14:paraId="49CEB4D0" w14:textId="77777777" w:rsidR="00A76BF7" w:rsidRPr="007F3B34" w:rsidRDefault="00A76BF7" w:rsidP="00A76BF7">
      <w:pPr>
        <w:spacing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eastAsiaTheme="minorHAnsi" w:hAnsiTheme="minorHAnsi" w:cstheme="minorHAnsi"/>
          <w:lang w:eastAsia="en-US"/>
        </w:rPr>
        <w:t>RO Týn nad Bečvou po projednání:</w:t>
      </w:r>
    </w:p>
    <w:p w14:paraId="19FB5CAB" w14:textId="77777777" w:rsidR="007F3B34" w:rsidRPr="007F3B34" w:rsidRDefault="007F3B34" w:rsidP="007F3B34">
      <w:pPr>
        <w:tabs>
          <w:tab w:val="left" w:pos="1134"/>
        </w:tabs>
        <w:ind w:left="360"/>
        <w:rPr>
          <w:rFonts w:asciiTheme="minorHAnsi" w:eastAsiaTheme="minorHAnsi" w:hAnsiTheme="minorHAnsi" w:cstheme="minorHAnsi"/>
          <w:lang w:eastAsia="en-US"/>
        </w:rPr>
      </w:pPr>
      <w:r w:rsidRPr="007F3B34">
        <w:rPr>
          <w:rFonts w:asciiTheme="minorHAnsi" w:hAnsiTheme="minorHAnsi" w:cstheme="minorHAnsi"/>
        </w:rPr>
        <w:t xml:space="preserve">    1.</w:t>
      </w:r>
      <w:r w:rsidRPr="007F3B34">
        <w:rPr>
          <w:rFonts w:asciiTheme="minorHAnsi" w:hAnsiTheme="minorHAnsi" w:cstheme="minorHAnsi"/>
          <w:b/>
        </w:rPr>
        <w:t xml:space="preserve">   Schvaluje </w:t>
      </w:r>
      <w:r w:rsidRPr="007F3B34">
        <w:rPr>
          <w:rFonts w:asciiTheme="minorHAnsi" w:hAnsiTheme="minorHAnsi" w:cstheme="minorHAnsi"/>
        </w:rPr>
        <w:t xml:space="preserve">poskytnutí finančního </w:t>
      </w:r>
      <w:r w:rsidR="00114B5B">
        <w:rPr>
          <w:rFonts w:asciiTheme="minorHAnsi" w:hAnsiTheme="minorHAnsi" w:cstheme="minorHAnsi"/>
        </w:rPr>
        <w:t>daru</w:t>
      </w:r>
      <w:r w:rsidRPr="007F3B34">
        <w:rPr>
          <w:rFonts w:asciiTheme="minorHAnsi" w:hAnsiTheme="minorHAnsi" w:cstheme="minorHAnsi"/>
        </w:rPr>
        <w:t xml:space="preserve"> dle důvodové zprávy.  </w:t>
      </w:r>
    </w:p>
    <w:p w14:paraId="5B1EBC13" w14:textId="77777777" w:rsidR="007F3B34" w:rsidRPr="007F3B34" w:rsidRDefault="007F3B34" w:rsidP="007F3B34">
      <w:pPr>
        <w:ind w:firstLine="360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</w:rPr>
        <w:t xml:space="preserve">    2.   </w:t>
      </w:r>
      <w:r w:rsidRPr="007F3B34">
        <w:rPr>
          <w:rFonts w:asciiTheme="minorHAnsi" w:hAnsiTheme="minorHAnsi" w:cstheme="minorHAnsi"/>
          <w:b/>
        </w:rPr>
        <w:t>Pověřuje</w:t>
      </w:r>
      <w:r w:rsidRPr="007F3B34">
        <w:rPr>
          <w:rFonts w:asciiTheme="minorHAnsi" w:hAnsiTheme="minorHAnsi" w:cstheme="minorHAnsi"/>
        </w:rPr>
        <w:t xml:space="preserve"> starostu obce podepsáním </w:t>
      </w:r>
      <w:r w:rsidR="00ED2C24">
        <w:rPr>
          <w:rFonts w:asciiTheme="minorHAnsi" w:hAnsiTheme="minorHAnsi" w:cstheme="minorHAnsi"/>
        </w:rPr>
        <w:t>D</w:t>
      </w:r>
      <w:r w:rsidRPr="007F3B34">
        <w:rPr>
          <w:rFonts w:asciiTheme="minorHAnsi" w:hAnsiTheme="minorHAnsi" w:cstheme="minorHAnsi"/>
        </w:rPr>
        <w:t xml:space="preserve">arovací smlouvy </w:t>
      </w:r>
      <w:r w:rsidRPr="007F3B34">
        <w:rPr>
          <w:rFonts w:asciiTheme="minorHAnsi" w:hAnsiTheme="minorHAnsi" w:cstheme="minorHAnsi"/>
          <w:bCs/>
        </w:rPr>
        <w:t xml:space="preserve">Žádost o finanční příspěvek    </w:t>
      </w:r>
    </w:p>
    <w:p w14:paraId="45220855" w14:textId="77777777" w:rsidR="007F3B34" w:rsidRPr="007F3B34" w:rsidRDefault="007F3B34" w:rsidP="007F3B34">
      <w:pPr>
        <w:ind w:left="708"/>
        <w:rPr>
          <w:rFonts w:asciiTheme="minorHAnsi" w:hAnsiTheme="minorHAnsi" w:cstheme="minorHAnsi"/>
          <w:bCs/>
        </w:rPr>
      </w:pPr>
      <w:r w:rsidRPr="007F3B34">
        <w:rPr>
          <w:rFonts w:asciiTheme="minorHAnsi" w:hAnsiTheme="minorHAnsi" w:cstheme="minorHAnsi"/>
          <w:bCs/>
        </w:rPr>
        <w:t xml:space="preserve">    pro TJ Sokol Týn nad Bečvou.</w:t>
      </w:r>
    </w:p>
    <w:p w14:paraId="45A68024" w14:textId="77777777" w:rsidR="007F3B34" w:rsidRPr="007F3B34" w:rsidRDefault="007F3B34" w:rsidP="007F3B34">
      <w:pPr>
        <w:ind w:left="708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Cs/>
        </w:rPr>
        <w:t xml:space="preserve">       </w:t>
      </w:r>
      <w:r w:rsidRPr="007F3B34">
        <w:rPr>
          <w:rFonts w:asciiTheme="minorHAnsi" w:hAnsiTheme="minorHAnsi" w:cstheme="minorHAnsi"/>
        </w:rPr>
        <w:t xml:space="preserve"> </w:t>
      </w:r>
    </w:p>
    <w:p w14:paraId="1F8EC810" w14:textId="77777777" w:rsidR="007F3B34" w:rsidRPr="007F3B34" w:rsidRDefault="007F3B34" w:rsidP="007F3B34">
      <w:pPr>
        <w:ind w:firstLine="709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    T: do 30.5.2019</w:t>
      </w:r>
    </w:p>
    <w:p w14:paraId="439DBF44" w14:textId="77777777" w:rsidR="00473FD7" w:rsidRPr="007F3B34" w:rsidRDefault="007F3B34" w:rsidP="00473FD7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7F3B34">
        <w:rPr>
          <w:rFonts w:asciiTheme="minorHAnsi" w:hAnsiTheme="minorHAnsi" w:cstheme="minorHAnsi"/>
        </w:rPr>
        <w:t xml:space="preserve"> </w:t>
      </w:r>
    </w:p>
    <w:bookmarkEnd w:id="22"/>
    <w:bookmarkEnd w:id="23"/>
    <w:p w14:paraId="15BF690D" w14:textId="77777777" w:rsidR="00290C7B" w:rsidRPr="007F3B34" w:rsidRDefault="007F3B34" w:rsidP="00290C7B">
      <w:pPr>
        <w:ind w:firstLine="709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  <w:bCs/>
        </w:rPr>
        <w:t xml:space="preserve"> </w:t>
      </w:r>
    </w:p>
    <w:p w14:paraId="6B2DC6ED" w14:textId="77777777" w:rsidR="00290C7B" w:rsidRPr="007F3B34" w:rsidRDefault="00290C7B" w:rsidP="00290C7B">
      <w:pPr>
        <w:jc w:val="both"/>
        <w:rPr>
          <w:rFonts w:asciiTheme="minorHAnsi" w:hAnsiTheme="minorHAnsi" w:cstheme="minorHAnsi"/>
        </w:rPr>
      </w:pPr>
    </w:p>
    <w:p w14:paraId="56355C92" w14:textId="77777777" w:rsidR="00290C7B" w:rsidRPr="007F3B34" w:rsidRDefault="00290C7B" w:rsidP="00290C7B">
      <w:pPr>
        <w:ind w:firstLine="708"/>
        <w:rPr>
          <w:rFonts w:asciiTheme="minorHAnsi" w:hAnsiTheme="minorHAnsi" w:cstheme="minorHAnsi"/>
        </w:rPr>
      </w:pPr>
    </w:p>
    <w:bookmarkEnd w:id="14"/>
    <w:p w14:paraId="582D2B39" w14:textId="77777777" w:rsidR="00363C00" w:rsidRPr="007F3B34" w:rsidRDefault="00363C00" w:rsidP="00290C7B">
      <w:pPr>
        <w:ind w:firstLine="708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>---------------------------</w:t>
      </w:r>
      <w:r w:rsidR="00C61CD5" w:rsidRPr="007F3B34">
        <w:rPr>
          <w:rFonts w:asciiTheme="minorHAnsi" w:hAnsiTheme="minorHAnsi" w:cstheme="minorHAnsi"/>
          <w:b/>
        </w:rPr>
        <w:t>----</w:t>
      </w:r>
      <w:r w:rsidR="00960722" w:rsidRPr="007F3B34">
        <w:rPr>
          <w:rFonts w:asciiTheme="minorHAnsi" w:hAnsiTheme="minorHAnsi" w:cstheme="minorHAnsi"/>
          <w:b/>
        </w:rPr>
        <w:t>---</w:t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  <w:t xml:space="preserve">      </w:t>
      </w:r>
      <w:r w:rsidR="00B57F4C" w:rsidRPr="007F3B34">
        <w:rPr>
          <w:rFonts w:asciiTheme="minorHAnsi" w:hAnsiTheme="minorHAnsi" w:cstheme="minorHAnsi"/>
          <w:b/>
        </w:rPr>
        <w:t xml:space="preserve">   </w:t>
      </w:r>
      <w:r w:rsidR="004F5179" w:rsidRPr="007F3B34">
        <w:rPr>
          <w:rFonts w:asciiTheme="minorHAnsi" w:hAnsiTheme="minorHAnsi" w:cstheme="minorHAnsi"/>
          <w:b/>
        </w:rPr>
        <w:t xml:space="preserve"> </w:t>
      </w:r>
      <w:r w:rsidR="00B57F4C" w:rsidRPr="007F3B34">
        <w:rPr>
          <w:rFonts w:asciiTheme="minorHAnsi" w:hAnsiTheme="minorHAnsi" w:cstheme="minorHAnsi"/>
          <w:b/>
        </w:rPr>
        <w:t xml:space="preserve">   </w:t>
      </w:r>
      <w:r w:rsidR="00BF6306"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  <w:b/>
        </w:rPr>
        <w:t>----------------------------</w:t>
      </w:r>
    </w:p>
    <w:p w14:paraId="57E00FE8" w14:textId="77777777" w:rsidR="00363C00" w:rsidRPr="007F3B34" w:rsidRDefault="00363C00" w:rsidP="00B42113">
      <w:pPr>
        <w:ind w:left="708" w:hanging="708"/>
        <w:jc w:val="both"/>
        <w:rPr>
          <w:rFonts w:asciiTheme="minorHAnsi" w:hAnsiTheme="minorHAnsi" w:cstheme="minorHAnsi"/>
          <w:b/>
        </w:rPr>
      </w:pPr>
      <w:r w:rsidRPr="007F3B34">
        <w:rPr>
          <w:rFonts w:asciiTheme="minorHAnsi" w:hAnsiTheme="minorHAnsi" w:cstheme="minorHAnsi"/>
          <w:b/>
        </w:rPr>
        <w:t xml:space="preserve">           </w:t>
      </w:r>
      <w:r w:rsidR="000966B2" w:rsidRPr="007F3B34">
        <w:rPr>
          <w:rFonts w:asciiTheme="minorHAnsi" w:hAnsiTheme="minorHAnsi" w:cstheme="minorHAnsi"/>
          <w:b/>
        </w:rPr>
        <w:t xml:space="preserve"> </w:t>
      </w:r>
      <w:r w:rsidR="009647C7" w:rsidRPr="007F3B34">
        <w:rPr>
          <w:rFonts w:asciiTheme="minorHAnsi" w:hAnsiTheme="minorHAnsi" w:cstheme="minorHAnsi"/>
          <w:b/>
        </w:rPr>
        <w:t xml:space="preserve"> </w:t>
      </w:r>
      <w:r w:rsidR="00B57F4C" w:rsidRPr="007F3B34">
        <w:rPr>
          <w:rFonts w:asciiTheme="minorHAnsi" w:hAnsiTheme="minorHAnsi" w:cstheme="minorHAnsi"/>
          <w:b/>
        </w:rPr>
        <w:t>Ing. Antonín Ryšánek</w:t>
      </w:r>
      <w:r w:rsidR="00E018F4" w:rsidRPr="007F3B34">
        <w:rPr>
          <w:rFonts w:asciiTheme="minorHAnsi" w:hAnsiTheme="minorHAnsi" w:cstheme="minorHAnsi"/>
          <w:b/>
        </w:rPr>
        <w:t xml:space="preserve"> v.r.</w:t>
      </w:r>
      <w:r w:rsidR="00BF6306" w:rsidRPr="007F3B34">
        <w:rPr>
          <w:rFonts w:asciiTheme="minorHAnsi" w:hAnsiTheme="minorHAnsi" w:cstheme="minorHAnsi"/>
          <w:b/>
        </w:rPr>
        <w:t xml:space="preserve"> </w:t>
      </w:r>
      <w:r w:rsidR="00AC2182" w:rsidRPr="007F3B34">
        <w:rPr>
          <w:rFonts w:asciiTheme="minorHAnsi" w:hAnsiTheme="minorHAnsi" w:cstheme="minorHAnsi"/>
          <w:b/>
        </w:rPr>
        <w:t xml:space="preserve"> </w:t>
      </w:r>
      <w:r w:rsidR="00C61CD5"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  <w:b/>
        </w:rPr>
        <w:t xml:space="preserve">   </w:t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  <w:t xml:space="preserve">           </w:t>
      </w:r>
      <w:r w:rsidR="00855838" w:rsidRPr="007F3B34">
        <w:rPr>
          <w:rFonts w:asciiTheme="minorHAnsi" w:hAnsiTheme="minorHAnsi" w:cstheme="minorHAnsi"/>
          <w:b/>
        </w:rPr>
        <w:t xml:space="preserve">             </w:t>
      </w:r>
      <w:r w:rsidR="00BF6306" w:rsidRPr="007F3B34">
        <w:rPr>
          <w:rFonts w:asciiTheme="minorHAnsi" w:hAnsiTheme="minorHAnsi" w:cstheme="minorHAnsi"/>
          <w:b/>
        </w:rPr>
        <w:t xml:space="preserve"> </w:t>
      </w:r>
      <w:r w:rsidR="00855838" w:rsidRPr="007F3B34">
        <w:rPr>
          <w:rFonts w:asciiTheme="minorHAnsi" w:hAnsiTheme="minorHAnsi" w:cstheme="minorHAnsi"/>
          <w:b/>
        </w:rPr>
        <w:t xml:space="preserve">   </w:t>
      </w:r>
      <w:r w:rsidR="000966B2" w:rsidRPr="007F3B34">
        <w:rPr>
          <w:rFonts w:asciiTheme="minorHAnsi" w:hAnsiTheme="minorHAnsi" w:cstheme="minorHAnsi"/>
          <w:b/>
        </w:rPr>
        <w:t xml:space="preserve"> </w:t>
      </w:r>
      <w:r w:rsidR="004F5179" w:rsidRPr="007F3B34">
        <w:rPr>
          <w:rFonts w:asciiTheme="minorHAnsi" w:hAnsiTheme="minorHAnsi" w:cstheme="minorHAnsi"/>
          <w:b/>
        </w:rPr>
        <w:t xml:space="preserve"> </w:t>
      </w:r>
      <w:r w:rsidR="00B57F4C" w:rsidRPr="007F3B34">
        <w:rPr>
          <w:rFonts w:asciiTheme="minorHAnsi" w:hAnsiTheme="minorHAnsi" w:cstheme="minorHAnsi"/>
          <w:b/>
        </w:rPr>
        <w:t>Marek Sazima</w:t>
      </w:r>
      <w:r w:rsidR="009647C7" w:rsidRPr="007F3B34">
        <w:rPr>
          <w:rFonts w:asciiTheme="minorHAnsi" w:hAnsiTheme="minorHAnsi" w:cstheme="minorHAnsi"/>
          <w:b/>
        </w:rPr>
        <w:t xml:space="preserve"> </w:t>
      </w:r>
      <w:r w:rsidR="00E018F4" w:rsidRPr="007F3B34">
        <w:rPr>
          <w:rFonts w:asciiTheme="minorHAnsi" w:hAnsiTheme="minorHAnsi" w:cstheme="minorHAnsi"/>
          <w:b/>
        </w:rPr>
        <w:t>v.r.</w:t>
      </w:r>
      <w:r w:rsidR="00AC2182" w:rsidRPr="007F3B34">
        <w:rPr>
          <w:rFonts w:asciiTheme="minorHAnsi" w:hAnsiTheme="minorHAnsi" w:cstheme="minorHAnsi"/>
          <w:b/>
        </w:rPr>
        <w:t xml:space="preserve"> </w:t>
      </w:r>
    </w:p>
    <w:p w14:paraId="49CF2E31" w14:textId="77777777" w:rsidR="00363C00" w:rsidRPr="007F3B34" w:rsidRDefault="00363C00" w:rsidP="00B42113">
      <w:pPr>
        <w:ind w:left="708" w:hanging="708"/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  <w:b/>
        </w:rPr>
        <w:t xml:space="preserve">               </w:t>
      </w:r>
      <w:r w:rsidR="00186D21" w:rsidRPr="007F3B34">
        <w:rPr>
          <w:rFonts w:asciiTheme="minorHAnsi" w:hAnsiTheme="minorHAnsi" w:cstheme="minorHAnsi"/>
          <w:b/>
        </w:rPr>
        <w:t xml:space="preserve"> </w:t>
      </w:r>
      <w:r w:rsidR="00165562" w:rsidRPr="007F3B34">
        <w:rPr>
          <w:rFonts w:asciiTheme="minorHAnsi" w:hAnsiTheme="minorHAnsi" w:cstheme="minorHAnsi"/>
          <w:b/>
        </w:rPr>
        <w:t xml:space="preserve">  </w:t>
      </w:r>
      <w:r w:rsidRPr="007F3B34">
        <w:rPr>
          <w:rFonts w:asciiTheme="minorHAnsi" w:hAnsiTheme="minorHAnsi" w:cstheme="minorHAnsi"/>
          <w:b/>
        </w:rPr>
        <w:t xml:space="preserve">  </w:t>
      </w:r>
      <w:r w:rsidR="00960722" w:rsidRPr="007F3B34">
        <w:rPr>
          <w:rFonts w:asciiTheme="minorHAnsi" w:hAnsiTheme="minorHAnsi" w:cstheme="minorHAnsi"/>
          <w:b/>
        </w:rPr>
        <w:t xml:space="preserve">  </w:t>
      </w:r>
      <w:r w:rsidRPr="007F3B34">
        <w:rPr>
          <w:rFonts w:asciiTheme="minorHAnsi" w:hAnsiTheme="minorHAnsi" w:cstheme="minorHAnsi"/>
          <w:b/>
        </w:rPr>
        <w:t>starosta obce</w:t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</w:r>
      <w:r w:rsidRPr="007F3B34">
        <w:rPr>
          <w:rFonts w:asciiTheme="minorHAnsi" w:hAnsiTheme="minorHAnsi" w:cstheme="minorHAnsi"/>
          <w:b/>
        </w:rPr>
        <w:tab/>
        <w:t xml:space="preserve">              </w:t>
      </w:r>
      <w:r w:rsidR="00165562" w:rsidRPr="007F3B34">
        <w:rPr>
          <w:rFonts w:asciiTheme="minorHAnsi" w:hAnsiTheme="minorHAnsi" w:cstheme="minorHAnsi"/>
          <w:b/>
        </w:rPr>
        <w:t xml:space="preserve"> </w:t>
      </w:r>
      <w:r w:rsidRPr="007F3B34">
        <w:rPr>
          <w:rFonts w:asciiTheme="minorHAnsi" w:hAnsiTheme="minorHAnsi" w:cstheme="minorHAnsi"/>
          <w:b/>
        </w:rPr>
        <w:t xml:space="preserve"> místostarosta obce</w:t>
      </w:r>
    </w:p>
    <w:p w14:paraId="2C2BF1C2" w14:textId="77777777" w:rsidR="00855838" w:rsidRPr="007F3B34" w:rsidRDefault="00855838" w:rsidP="00B42113">
      <w:pPr>
        <w:jc w:val="both"/>
        <w:rPr>
          <w:rFonts w:asciiTheme="minorHAnsi" w:hAnsiTheme="minorHAnsi" w:cstheme="minorHAnsi"/>
        </w:rPr>
      </w:pPr>
    </w:p>
    <w:p w14:paraId="2CE65ECB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1CCF57E2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596B2D2D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7FB0FA66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43832034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18773C31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14CDA5A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6C616B29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7058F422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1F9AC074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0ED5DE9C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DC9D08D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02528ED0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43D7005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3FF3AF9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6186340D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7487CF81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19308093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74C152DA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7947207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54E741B2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46D02A9F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3AFFF140" w14:textId="77777777" w:rsidR="007F3B34" w:rsidRPr="007F3B34" w:rsidRDefault="007F3B34" w:rsidP="00B42113">
      <w:pPr>
        <w:jc w:val="both"/>
        <w:rPr>
          <w:rFonts w:asciiTheme="minorHAnsi" w:hAnsiTheme="minorHAnsi" w:cstheme="minorHAnsi"/>
        </w:rPr>
      </w:pPr>
    </w:p>
    <w:p w14:paraId="07D6F5C7" w14:textId="77777777" w:rsidR="00B57F4C" w:rsidRPr="007F3B34" w:rsidRDefault="00B57F4C" w:rsidP="00B42113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>Potvrzení o zveřejnění na úřední desce Obecního úřadu Týn nad Bečvou:</w:t>
      </w:r>
    </w:p>
    <w:p w14:paraId="5C9F7862" w14:textId="77777777" w:rsidR="00B57F4C" w:rsidRPr="007F3B34" w:rsidRDefault="00B57F4C" w:rsidP="00B42113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Na úřední desce </w:t>
      </w:r>
      <w:proofErr w:type="gramStart"/>
      <w:r w:rsidRPr="007F3B34">
        <w:rPr>
          <w:rFonts w:asciiTheme="minorHAnsi" w:hAnsiTheme="minorHAnsi" w:cstheme="minorHAnsi"/>
        </w:rPr>
        <w:t>pevné:</w:t>
      </w:r>
      <w:r w:rsidR="000D32A8" w:rsidRPr="007F3B34">
        <w:rPr>
          <w:rFonts w:asciiTheme="minorHAnsi" w:hAnsiTheme="minorHAnsi" w:cstheme="minorHAnsi"/>
        </w:rPr>
        <w:t xml:space="preserve">   </w:t>
      </w:r>
      <w:proofErr w:type="gramEnd"/>
      <w:r w:rsidR="000D32A8" w:rsidRPr="007F3B34">
        <w:rPr>
          <w:rFonts w:asciiTheme="minorHAnsi" w:hAnsiTheme="minorHAnsi" w:cstheme="minorHAnsi"/>
        </w:rPr>
        <w:t xml:space="preserve">         </w:t>
      </w:r>
      <w:r w:rsidRPr="007F3B34">
        <w:rPr>
          <w:rFonts w:asciiTheme="minorHAnsi" w:hAnsiTheme="minorHAnsi" w:cstheme="minorHAnsi"/>
        </w:rPr>
        <w:t>vyvěšeno:</w:t>
      </w:r>
      <w:r w:rsidR="00882E63" w:rsidRPr="007F3B34">
        <w:rPr>
          <w:rFonts w:asciiTheme="minorHAnsi" w:hAnsiTheme="minorHAnsi" w:cstheme="minorHAnsi"/>
        </w:rPr>
        <w:t xml:space="preserve">  2</w:t>
      </w:r>
      <w:r w:rsidR="007F3B34" w:rsidRPr="007F3B34">
        <w:rPr>
          <w:rFonts w:asciiTheme="minorHAnsi" w:hAnsiTheme="minorHAnsi" w:cstheme="minorHAnsi"/>
        </w:rPr>
        <w:t>0</w:t>
      </w:r>
      <w:r w:rsidR="00882E63" w:rsidRPr="007F3B34">
        <w:rPr>
          <w:rFonts w:asciiTheme="minorHAnsi" w:hAnsiTheme="minorHAnsi" w:cstheme="minorHAnsi"/>
        </w:rPr>
        <w:t>.0</w:t>
      </w:r>
      <w:r w:rsidR="007F3B34" w:rsidRPr="007F3B34">
        <w:rPr>
          <w:rFonts w:asciiTheme="minorHAnsi" w:hAnsiTheme="minorHAnsi" w:cstheme="minorHAnsi"/>
        </w:rPr>
        <w:t>5</w:t>
      </w:r>
      <w:r w:rsidR="00882E63" w:rsidRPr="007F3B34">
        <w:rPr>
          <w:rFonts w:asciiTheme="minorHAnsi" w:hAnsiTheme="minorHAnsi" w:cstheme="minorHAnsi"/>
        </w:rPr>
        <w:t xml:space="preserve">.2019  </w:t>
      </w:r>
      <w:r w:rsidRPr="007F3B34">
        <w:rPr>
          <w:rFonts w:asciiTheme="minorHAnsi" w:hAnsiTheme="minorHAnsi" w:cstheme="minorHAnsi"/>
        </w:rPr>
        <w:t>sejmuto</w:t>
      </w:r>
      <w:r w:rsidR="00882E63" w:rsidRPr="007F3B34">
        <w:rPr>
          <w:rFonts w:asciiTheme="minorHAnsi" w:hAnsiTheme="minorHAnsi" w:cstheme="minorHAnsi"/>
        </w:rPr>
        <w:t xml:space="preserve">  </w:t>
      </w:r>
      <w:r w:rsidR="007F3B34" w:rsidRPr="007F3B34">
        <w:rPr>
          <w:rFonts w:asciiTheme="minorHAnsi" w:hAnsiTheme="minorHAnsi" w:cstheme="minorHAnsi"/>
        </w:rPr>
        <w:t>05</w:t>
      </w:r>
      <w:r w:rsidR="00882E63" w:rsidRPr="007F3B34">
        <w:rPr>
          <w:rFonts w:asciiTheme="minorHAnsi" w:hAnsiTheme="minorHAnsi" w:cstheme="minorHAnsi"/>
        </w:rPr>
        <w:t>.0</w:t>
      </w:r>
      <w:r w:rsidR="007F3B34" w:rsidRPr="007F3B34">
        <w:rPr>
          <w:rFonts w:asciiTheme="minorHAnsi" w:hAnsiTheme="minorHAnsi" w:cstheme="minorHAnsi"/>
        </w:rPr>
        <w:t>6</w:t>
      </w:r>
      <w:r w:rsidR="00882E63" w:rsidRPr="007F3B34">
        <w:rPr>
          <w:rFonts w:asciiTheme="minorHAnsi" w:hAnsiTheme="minorHAnsi" w:cstheme="minorHAnsi"/>
        </w:rPr>
        <w:t xml:space="preserve">.2019 </w:t>
      </w:r>
      <w:r w:rsidRPr="007F3B34">
        <w:rPr>
          <w:rFonts w:asciiTheme="minorHAnsi" w:hAnsiTheme="minorHAnsi" w:cstheme="minorHAnsi"/>
        </w:rPr>
        <w:t>podpis……………..</w:t>
      </w:r>
    </w:p>
    <w:p w14:paraId="6CDA1E11" w14:textId="77777777" w:rsidR="00855838" w:rsidRPr="007F3B34" w:rsidRDefault="00855838" w:rsidP="00B42113">
      <w:pPr>
        <w:jc w:val="both"/>
        <w:rPr>
          <w:rFonts w:asciiTheme="minorHAnsi" w:hAnsiTheme="minorHAnsi" w:cstheme="minorHAnsi"/>
        </w:rPr>
      </w:pPr>
    </w:p>
    <w:p w14:paraId="06C0638C" w14:textId="77777777" w:rsidR="00B57F4C" w:rsidRPr="007F3B34" w:rsidRDefault="00B57F4C" w:rsidP="00B42113">
      <w:pPr>
        <w:jc w:val="both"/>
        <w:rPr>
          <w:rFonts w:asciiTheme="minorHAnsi" w:hAnsiTheme="minorHAnsi" w:cstheme="minorHAnsi"/>
        </w:rPr>
      </w:pPr>
      <w:r w:rsidRPr="007F3B34">
        <w:rPr>
          <w:rFonts w:asciiTheme="minorHAnsi" w:hAnsiTheme="minorHAnsi" w:cstheme="minorHAnsi"/>
        </w:rPr>
        <w:t xml:space="preserve">Na úřední desce </w:t>
      </w:r>
      <w:proofErr w:type="gramStart"/>
      <w:r w:rsidRPr="007F3B34">
        <w:rPr>
          <w:rFonts w:asciiTheme="minorHAnsi" w:hAnsiTheme="minorHAnsi" w:cstheme="minorHAnsi"/>
        </w:rPr>
        <w:t>elektronické:</w:t>
      </w:r>
      <w:r w:rsidR="000D32A8" w:rsidRPr="007F3B34">
        <w:rPr>
          <w:rFonts w:asciiTheme="minorHAnsi" w:hAnsiTheme="minorHAnsi" w:cstheme="minorHAnsi"/>
        </w:rPr>
        <w:t xml:space="preserve">  </w:t>
      </w:r>
      <w:r w:rsidRPr="007F3B34">
        <w:rPr>
          <w:rFonts w:asciiTheme="minorHAnsi" w:hAnsiTheme="minorHAnsi" w:cstheme="minorHAnsi"/>
        </w:rPr>
        <w:t>vyvěšeno</w:t>
      </w:r>
      <w:proofErr w:type="gramEnd"/>
      <w:r w:rsidRPr="007F3B34">
        <w:rPr>
          <w:rFonts w:asciiTheme="minorHAnsi" w:hAnsiTheme="minorHAnsi" w:cstheme="minorHAnsi"/>
        </w:rPr>
        <w:t>:</w:t>
      </w:r>
      <w:r w:rsidR="00882E63" w:rsidRPr="007F3B34">
        <w:rPr>
          <w:rFonts w:asciiTheme="minorHAnsi" w:hAnsiTheme="minorHAnsi" w:cstheme="minorHAnsi"/>
        </w:rPr>
        <w:t xml:space="preserve"> 2</w:t>
      </w:r>
      <w:r w:rsidR="007F3B34" w:rsidRPr="007F3B34">
        <w:rPr>
          <w:rFonts w:asciiTheme="minorHAnsi" w:hAnsiTheme="minorHAnsi" w:cstheme="minorHAnsi"/>
        </w:rPr>
        <w:t>0</w:t>
      </w:r>
      <w:r w:rsidR="00882E63" w:rsidRPr="007F3B34">
        <w:rPr>
          <w:rFonts w:asciiTheme="minorHAnsi" w:hAnsiTheme="minorHAnsi" w:cstheme="minorHAnsi"/>
        </w:rPr>
        <w:t>.0</w:t>
      </w:r>
      <w:r w:rsidR="007F3B34" w:rsidRPr="007F3B34">
        <w:rPr>
          <w:rFonts w:asciiTheme="minorHAnsi" w:hAnsiTheme="minorHAnsi" w:cstheme="minorHAnsi"/>
        </w:rPr>
        <w:t>5</w:t>
      </w:r>
      <w:r w:rsidR="00882E63" w:rsidRPr="007F3B34">
        <w:rPr>
          <w:rFonts w:asciiTheme="minorHAnsi" w:hAnsiTheme="minorHAnsi" w:cstheme="minorHAnsi"/>
        </w:rPr>
        <w:t xml:space="preserve">.2019  </w:t>
      </w:r>
      <w:r w:rsidR="000D32A8" w:rsidRPr="007F3B34">
        <w:rPr>
          <w:rFonts w:asciiTheme="minorHAnsi" w:hAnsiTheme="minorHAnsi" w:cstheme="minorHAnsi"/>
        </w:rPr>
        <w:t>sejmuto</w:t>
      </w:r>
      <w:r w:rsidR="00882E63" w:rsidRPr="007F3B34">
        <w:rPr>
          <w:rFonts w:asciiTheme="minorHAnsi" w:hAnsiTheme="minorHAnsi" w:cstheme="minorHAnsi"/>
        </w:rPr>
        <w:t xml:space="preserve"> </w:t>
      </w:r>
      <w:r w:rsidR="007F3B34" w:rsidRPr="007F3B34">
        <w:rPr>
          <w:rFonts w:asciiTheme="minorHAnsi" w:hAnsiTheme="minorHAnsi" w:cstheme="minorHAnsi"/>
        </w:rPr>
        <w:t xml:space="preserve"> 05</w:t>
      </w:r>
      <w:r w:rsidR="00882E63" w:rsidRPr="007F3B34">
        <w:rPr>
          <w:rFonts w:asciiTheme="minorHAnsi" w:hAnsiTheme="minorHAnsi" w:cstheme="minorHAnsi"/>
        </w:rPr>
        <w:t>.0</w:t>
      </w:r>
      <w:r w:rsidR="007F3B34" w:rsidRPr="007F3B34">
        <w:rPr>
          <w:rFonts w:asciiTheme="minorHAnsi" w:hAnsiTheme="minorHAnsi" w:cstheme="minorHAnsi"/>
        </w:rPr>
        <w:t>6</w:t>
      </w:r>
      <w:r w:rsidR="00882E63" w:rsidRPr="007F3B34">
        <w:rPr>
          <w:rFonts w:asciiTheme="minorHAnsi" w:hAnsiTheme="minorHAnsi" w:cstheme="minorHAnsi"/>
        </w:rPr>
        <w:t xml:space="preserve">.2019 </w:t>
      </w:r>
      <w:r w:rsidR="000D32A8" w:rsidRPr="007F3B34">
        <w:rPr>
          <w:rFonts w:asciiTheme="minorHAnsi" w:hAnsiTheme="minorHAnsi" w:cstheme="minorHAnsi"/>
        </w:rPr>
        <w:t>podpis……………..</w:t>
      </w:r>
    </w:p>
    <w:sectPr w:rsidR="00B57F4C" w:rsidRPr="007F3B34" w:rsidSect="00C45EC2">
      <w:foot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F57B" w14:textId="77777777" w:rsidR="00FA74C8" w:rsidRDefault="00FA74C8" w:rsidP="00C32AA9">
      <w:r>
        <w:separator/>
      </w:r>
    </w:p>
  </w:endnote>
  <w:endnote w:type="continuationSeparator" w:id="0">
    <w:p w14:paraId="33785CC1" w14:textId="77777777" w:rsidR="00FA74C8" w:rsidRDefault="00FA74C8" w:rsidP="00C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478990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B8DD90" w14:textId="77777777" w:rsidR="008A5704" w:rsidRPr="00705690" w:rsidRDefault="00C32AA9" w:rsidP="008A5704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Stránka 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056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7F18CB27" w14:textId="77777777" w:rsidR="00C32AA9" w:rsidRPr="00705690" w:rsidRDefault="008A5704" w:rsidP="008A5704">
            <w:pPr>
              <w:pStyle w:val="Zpa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690">
              <w:rPr>
                <w:rFonts w:asciiTheme="minorHAnsi" w:hAnsiTheme="minorHAnsi" w:cstheme="minorHAnsi"/>
                <w:sz w:val="16"/>
                <w:szCs w:val="16"/>
              </w:rPr>
              <w:t xml:space="preserve">Obec Týn nad Bečvou – Volební období </w:t>
            </w:r>
            <w:proofErr w:type="gramStart"/>
            <w:r w:rsidRPr="00705690">
              <w:rPr>
                <w:rFonts w:asciiTheme="minorHAnsi" w:hAnsiTheme="minorHAnsi" w:cstheme="minorHAnsi"/>
                <w:sz w:val="16"/>
                <w:szCs w:val="16"/>
              </w:rPr>
              <w:t>2018 - 2022</w:t>
            </w:r>
            <w:proofErr w:type="gramEnd"/>
          </w:p>
        </w:sdtContent>
      </w:sdt>
    </w:sdtContent>
  </w:sdt>
  <w:p w14:paraId="7536A275" w14:textId="77777777" w:rsidR="00C32AA9" w:rsidRDefault="00C32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EF24" w14:textId="77777777" w:rsidR="00FA74C8" w:rsidRDefault="00FA74C8" w:rsidP="00C32AA9">
      <w:r>
        <w:separator/>
      </w:r>
    </w:p>
  </w:footnote>
  <w:footnote w:type="continuationSeparator" w:id="0">
    <w:p w14:paraId="4966E56B" w14:textId="77777777" w:rsidR="00FA74C8" w:rsidRDefault="00FA74C8" w:rsidP="00C3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B5D"/>
    <w:multiLevelType w:val="hybridMultilevel"/>
    <w:tmpl w:val="BE58C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193002"/>
    <w:multiLevelType w:val="hybridMultilevel"/>
    <w:tmpl w:val="9C5041C2"/>
    <w:lvl w:ilvl="0" w:tplc="0C86AAD0">
      <w:start w:val="3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7B903F1"/>
    <w:multiLevelType w:val="hybridMultilevel"/>
    <w:tmpl w:val="E6166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C422D"/>
    <w:multiLevelType w:val="hybridMultilevel"/>
    <w:tmpl w:val="470881F8"/>
    <w:lvl w:ilvl="0" w:tplc="14B4AEF4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7A2824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114C3"/>
    <w:multiLevelType w:val="hybridMultilevel"/>
    <w:tmpl w:val="77C6723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2E5B28"/>
    <w:multiLevelType w:val="hybridMultilevel"/>
    <w:tmpl w:val="C6D09990"/>
    <w:lvl w:ilvl="0" w:tplc="04A81902">
      <w:start w:val="1"/>
      <w:numFmt w:val="lowerLetter"/>
      <w:lvlText w:val="%1)"/>
      <w:lvlJc w:val="left"/>
      <w:pPr>
        <w:ind w:left="58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22" w:hanging="360"/>
      </w:pPr>
    </w:lvl>
    <w:lvl w:ilvl="2" w:tplc="0405001B" w:tentative="1">
      <w:start w:val="1"/>
      <w:numFmt w:val="lowerRoman"/>
      <w:lvlText w:val="%3."/>
      <w:lvlJc w:val="right"/>
      <w:pPr>
        <w:ind w:left="7242" w:hanging="180"/>
      </w:pPr>
    </w:lvl>
    <w:lvl w:ilvl="3" w:tplc="0405000F" w:tentative="1">
      <w:start w:val="1"/>
      <w:numFmt w:val="decimal"/>
      <w:lvlText w:val="%4."/>
      <w:lvlJc w:val="left"/>
      <w:pPr>
        <w:ind w:left="7962" w:hanging="360"/>
      </w:pPr>
    </w:lvl>
    <w:lvl w:ilvl="4" w:tplc="04050019" w:tentative="1">
      <w:start w:val="1"/>
      <w:numFmt w:val="lowerLetter"/>
      <w:lvlText w:val="%5."/>
      <w:lvlJc w:val="left"/>
      <w:pPr>
        <w:ind w:left="8682" w:hanging="360"/>
      </w:pPr>
    </w:lvl>
    <w:lvl w:ilvl="5" w:tplc="0405001B" w:tentative="1">
      <w:start w:val="1"/>
      <w:numFmt w:val="lowerRoman"/>
      <w:lvlText w:val="%6."/>
      <w:lvlJc w:val="right"/>
      <w:pPr>
        <w:ind w:left="9402" w:hanging="180"/>
      </w:pPr>
    </w:lvl>
    <w:lvl w:ilvl="6" w:tplc="0405000F" w:tentative="1">
      <w:start w:val="1"/>
      <w:numFmt w:val="decimal"/>
      <w:lvlText w:val="%7."/>
      <w:lvlJc w:val="left"/>
      <w:pPr>
        <w:ind w:left="10122" w:hanging="360"/>
      </w:pPr>
    </w:lvl>
    <w:lvl w:ilvl="7" w:tplc="04050019" w:tentative="1">
      <w:start w:val="1"/>
      <w:numFmt w:val="lowerLetter"/>
      <w:lvlText w:val="%8."/>
      <w:lvlJc w:val="left"/>
      <w:pPr>
        <w:ind w:left="10842" w:hanging="360"/>
      </w:pPr>
    </w:lvl>
    <w:lvl w:ilvl="8" w:tplc="0405001B" w:tentative="1">
      <w:start w:val="1"/>
      <w:numFmt w:val="lowerRoman"/>
      <w:lvlText w:val="%9."/>
      <w:lvlJc w:val="right"/>
      <w:pPr>
        <w:ind w:left="11562" w:hanging="180"/>
      </w:pPr>
    </w:lvl>
  </w:abstractNum>
  <w:abstractNum w:abstractNumId="8" w15:restartNumberingAfterBreak="0">
    <w:nsid w:val="1C68759C"/>
    <w:multiLevelType w:val="hybridMultilevel"/>
    <w:tmpl w:val="7E72420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1951"/>
    <w:multiLevelType w:val="hybridMultilevel"/>
    <w:tmpl w:val="971EE1D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6445F4"/>
    <w:multiLevelType w:val="hybridMultilevel"/>
    <w:tmpl w:val="B720D5BC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26A00C9E"/>
    <w:multiLevelType w:val="hybridMultilevel"/>
    <w:tmpl w:val="EA9021C4"/>
    <w:lvl w:ilvl="0" w:tplc="99B2B8D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6CA580A"/>
    <w:multiLevelType w:val="hybridMultilevel"/>
    <w:tmpl w:val="77465BE2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7E3E31"/>
    <w:multiLevelType w:val="hybridMultilevel"/>
    <w:tmpl w:val="8B523AC6"/>
    <w:lvl w:ilvl="0" w:tplc="A7862EB6">
      <w:start w:val="1"/>
      <w:numFmt w:val="decimal"/>
      <w:lvlText w:val="%1."/>
      <w:lvlJc w:val="left"/>
      <w:pPr>
        <w:ind w:left="1152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7AF2773"/>
    <w:multiLevelType w:val="hybridMultilevel"/>
    <w:tmpl w:val="53F66370"/>
    <w:lvl w:ilvl="0" w:tplc="23C224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EF2D3B"/>
    <w:multiLevelType w:val="hybridMultilevel"/>
    <w:tmpl w:val="0DF0EFB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290A1FC2"/>
    <w:multiLevelType w:val="hybridMultilevel"/>
    <w:tmpl w:val="A6301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5FF6"/>
    <w:multiLevelType w:val="hybridMultilevel"/>
    <w:tmpl w:val="70B44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571143"/>
    <w:multiLevelType w:val="hybridMultilevel"/>
    <w:tmpl w:val="2B5E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5F0D"/>
    <w:multiLevelType w:val="hybridMultilevel"/>
    <w:tmpl w:val="7A906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D74C7"/>
    <w:multiLevelType w:val="hybridMultilevel"/>
    <w:tmpl w:val="2A90551C"/>
    <w:lvl w:ilvl="0" w:tplc="B4025D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192D04"/>
    <w:multiLevelType w:val="hybridMultilevel"/>
    <w:tmpl w:val="D19CC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197F"/>
    <w:multiLevelType w:val="hybridMultilevel"/>
    <w:tmpl w:val="BFE66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D4722"/>
    <w:multiLevelType w:val="hybridMultilevel"/>
    <w:tmpl w:val="19B6B122"/>
    <w:lvl w:ilvl="0" w:tplc="BE5209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62430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D00EDD"/>
    <w:multiLevelType w:val="hybridMultilevel"/>
    <w:tmpl w:val="AC420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F5D23"/>
    <w:multiLevelType w:val="hybridMultilevel"/>
    <w:tmpl w:val="9A5E7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458C5"/>
    <w:multiLevelType w:val="hybridMultilevel"/>
    <w:tmpl w:val="7ADA898C"/>
    <w:lvl w:ilvl="0" w:tplc="A16C47E4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8340174"/>
    <w:multiLevelType w:val="hybridMultilevel"/>
    <w:tmpl w:val="DBEA60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953FD"/>
    <w:multiLevelType w:val="hybridMultilevel"/>
    <w:tmpl w:val="0DE2D57C"/>
    <w:lvl w:ilvl="0" w:tplc="23C2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00A"/>
    <w:multiLevelType w:val="hybridMultilevel"/>
    <w:tmpl w:val="89447EA2"/>
    <w:lvl w:ilvl="0" w:tplc="6EF42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B35A7"/>
    <w:multiLevelType w:val="hybridMultilevel"/>
    <w:tmpl w:val="EAC669E6"/>
    <w:lvl w:ilvl="0" w:tplc="7332E0A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765AD"/>
    <w:multiLevelType w:val="hybridMultilevel"/>
    <w:tmpl w:val="D422D8A8"/>
    <w:lvl w:ilvl="0" w:tplc="3BA0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7B7C"/>
    <w:multiLevelType w:val="hybridMultilevel"/>
    <w:tmpl w:val="18F4B0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A2D0A4F"/>
    <w:multiLevelType w:val="hybridMultilevel"/>
    <w:tmpl w:val="1E96C868"/>
    <w:lvl w:ilvl="0" w:tplc="BE5209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00F3507"/>
    <w:multiLevelType w:val="hybridMultilevel"/>
    <w:tmpl w:val="8482E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04C64"/>
    <w:multiLevelType w:val="hybridMultilevel"/>
    <w:tmpl w:val="43B2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C4E"/>
    <w:multiLevelType w:val="hybridMultilevel"/>
    <w:tmpl w:val="45E017E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2BF5971"/>
    <w:multiLevelType w:val="hybridMultilevel"/>
    <w:tmpl w:val="F3743306"/>
    <w:lvl w:ilvl="0" w:tplc="EF844F0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8033A"/>
    <w:multiLevelType w:val="hybridMultilevel"/>
    <w:tmpl w:val="D304C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7946"/>
    <w:multiLevelType w:val="hybridMultilevel"/>
    <w:tmpl w:val="8D3CD1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9807E5D"/>
    <w:multiLevelType w:val="hybridMultilevel"/>
    <w:tmpl w:val="8CE83940"/>
    <w:lvl w:ilvl="0" w:tplc="3A3A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FE3629"/>
    <w:multiLevelType w:val="hybridMultilevel"/>
    <w:tmpl w:val="983A7D3E"/>
    <w:lvl w:ilvl="0" w:tplc="2314FF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6"/>
  </w:num>
  <w:num w:numId="4">
    <w:abstractNumId w:val="33"/>
  </w:num>
  <w:num w:numId="5">
    <w:abstractNumId w:val="20"/>
  </w:num>
  <w:num w:numId="6">
    <w:abstractNumId w:val="1"/>
  </w:num>
  <w:num w:numId="7">
    <w:abstractNumId w:val="31"/>
  </w:num>
  <w:num w:numId="8">
    <w:abstractNumId w:val="22"/>
  </w:num>
  <w:num w:numId="9">
    <w:abstractNumId w:val="37"/>
  </w:num>
  <w:num w:numId="10">
    <w:abstractNumId w:val="48"/>
  </w:num>
  <w:num w:numId="11">
    <w:abstractNumId w:val="5"/>
  </w:num>
  <w:num w:numId="12">
    <w:abstractNumId w:val="27"/>
  </w:num>
  <w:num w:numId="13">
    <w:abstractNumId w:val="2"/>
  </w:num>
  <w:num w:numId="14">
    <w:abstractNumId w:val="21"/>
  </w:num>
  <w:num w:numId="15">
    <w:abstractNumId w:val="18"/>
  </w:num>
  <w:num w:numId="16">
    <w:abstractNumId w:val="49"/>
  </w:num>
  <w:num w:numId="17">
    <w:abstractNumId w:val="45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34"/>
  </w:num>
  <w:num w:numId="23">
    <w:abstractNumId w:val="9"/>
  </w:num>
  <w:num w:numId="24">
    <w:abstractNumId w:val="19"/>
  </w:num>
  <w:num w:numId="25">
    <w:abstractNumId w:val="23"/>
  </w:num>
  <w:num w:numId="26">
    <w:abstractNumId w:val="16"/>
  </w:num>
  <w:num w:numId="27">
    <w:abstractNumId w:val="3"/>
  </w:num>
  <w:num w:numId="28">
    <w:abstractNumId w:val="6"/>
  </w:num>
  <w:num w:numId="29">
    <w:abstractNumId w:val="24"/>
  </w:num>
  <w:num w:numId="30">
    <w:abstractNumId w:val="47"/>
  </w:num>
  <w:num w:numId="31">
    <w:abstractNumId w:val="28"/>
  </w:num>
  <w:num w:numId="32">
    <w:abstractNumId w:val="15"/>
  </w:num>
  <w:num w:numId="33">
    <w:abstractNumId w:val="0"/>
  </w:num>
  <w:num w:numId="34">
    <w:abstractNumId w:val="38"/>
  </w:num>
  <w:num w:numId="35">
    <w:abstractNumId w:val="40"/>
  </w:num>
  <w:num w:numId="36">
    <w:abstractNumId w:val="41"/>
  </w:num>
  <w:num w:numId="37">
    <w:abstractNumId w:val="7"/>
  </w:num>
  <w:num w:numId="38">
    <w:abstractNumId w:val="32"/>
  </w:num>
  <w:num w:numId="39">
    <w:abstractNumId w:val="3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44"/>
  </w:num>
  <w:num w:numId="43">
    <w:abstractNumId w:val="30"/>
  </w:num>
  <w:num w:numId="44">
    <w:abstractNumId w:val="29"/>
  </w:num>
  <w:num w:numId="45">
    <w:abstractNumId w:val="25"/>
  </w:num>
  <w:num w:numId="46">
    <w:abstractNumId w:val="36"/>
  </w:num>
  <w:num w:numId="47">
    <w:abstractNumId w:val="35"/>
  </w:num>
  <w:num w:numId="48">
    <w:abstractNumId w:val="42"/>
  </w:num>
  <w:num w:numId="49">
    <w:abstractNumId w:val="1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0101B"/>
    <w:rsid w:val="00031E9E"/>
    <w:rsid w:val="00052DD6"/>
    <w:rsid w:val="00063AE3"/>
    <w:rsid w:val="000966B2"/>
    <w:rsid w:val="000D32A8"/>
    <w:rsid w:val="00105859"/>
    <w:rsid w:val="00114B5B"/>
    <w:rsid w:val="00165562"/>
    <w:rsid w:val="00186D21"/>
    <w:rsid w:val="001A43FC"/>
    <w:rsid w:val="001B274B"/>
    <w:rsid w:val="001F6553"/>
    <w:rsid w:val="001F6CAB"/>
    <w:rsid w:val="00216B94"/>
    <w:rsid w:val="00227CA7"/>
    <w:rsid w:val="0023491C"/>
    <w:rsid w:val="00252332"/>
    <w:rsid w:val="00255BF1"/>
    <w:rsid w:val="00275026"/>
    <w:rsid w:val="00286070"/>
    <w:rsid w:val="00290C7B"/>
    <w:rsid w:val="00293A3E"/>
    <w:rsid w:val="00294D83"/>
    <w:rsid w:val="002C6FAE"/>
    <w:rsid w:val="002C774B"/>
    <w:rsid w:val="003300F2"/>
    <w:rsid w:val="00332C2E"/>
    <w:rsid w:val="00345A41"/>
    <w:rsid w:val="0036306C"/>
    <w:rsid w:val="00363C00"/>
    <w:rsid w:val="00371678"/>
    <w:rsid w:val="003732A3"/>
    <w:rsid w:val="00382865"/>
    <w:rsid w:val="003931FF"/>
    <w:rsid w:val="00402034"/>
    <w:rsid w:val="004137AD"/>
    <w:rsid w:val="00433044"/>
    <w:rsid w:val="004476F0"/>
    <w:rsid w:val="00455882"/>
    <w:rsid w:val="00460A04"/>
    <w:rsid w:val="00473FD7"/>
    <w:rsid w:val="0049560F"/>
    <w:rsid w:val="004C123C"/>
    <w:rsid w:val="004D4C8C"/>
    <w:rsid w:val="004F4C94"/>
    <w:rsid w:val="004F5179"/>
    <w:rsid w:val="004F6D33"/>
    <w:rsid w:val="00541911"/>
    <w:rsid w:val="00561045"/>
    <w:rsid w:val="005C213F"/>
    <w:rsid w:val="005D7F3F"/>
    <w:rsid w:val="005F685F"/>
    <w:rsid w:val="005F7725"/>
    <w:rsid w:val="006052A5"/>
    <w:rsid w:val="0061075D"/>
    <w:rsid w:val="00662F4D"/>
    <w:rsid w:val="006953F0"/>
    <w:rsid w:val="006A5683"/>
    <w:rsid w:val="006A690F"/>
    <w:rsid w:val="006B009C"/>
    <w:rsid w:val="006B5160"/>
    <w:rsid w:val="006D0651"/>
    <w:rsid w:val="006D54CB"/>
    <w:rsid w:val="006F2B9F"/>
    <w:rsid w:val="00705690"/>
    <w:rsid w:val="00714856"/>
    <w:rsid w:val="007211B2"/>
    <w:rsid w:val="00730307"/>
    <w:rsid w:val="0073080D"/>
    <w:rsid w:val="00731431"/>
    <w:rsid w:val="00733E18"/>
    <w:rsid w:val="00745E2B"/>
    <w:rsid w:val="007767CF"/>
    <w:rsid w:val="007D2DFF"/>
    <w:rsid w:val="007F02AB"/>
    <w:rsid w:val="007F3B34"/>
    <w:rsid w:val="007F4FAE"/>
    <w:rsid w:val="00812D04"/>
    <w:rsid w:val="00855838"/>
    <w:rsid w:val="00861D89"/>
    <w:rsid w:val="008629D9"/>
    <w:rsid w:val="00873F18"/>
    <w:rsid w:val="00882E63"/>
    <w:rsid w:val="008A5704"/>
    <w:rsid w:val="008D3F1C"/>
    <w:rsid w:val="009251BD"/>
    <w:rsid w:val="009311CD"/>
    <w:rsid w:val="00960722"/>
    <w:rsid w:val="009647C7"/>
    <w:rsid w:val="00981A74"/>
    <w:rsid w:val="00995D99"/>
    <w:rsid w:val="009B6071"/>
    <w:rsid w:val="009C5A6E"/>
    <w:rsid w:val="009D7A55"/>
    <w:rsid w:val="009E007C"/>
    <w:rsid w:val="009E0AD2"/>
    <w:rsid w:val="00A15327"/>
    <w:rsid w:val="00A24E24"/>
    <w:rsid w:val="00A61709"/>
    <w:rsid w:val="00A76BF7"/>
    <w:rsid w:val="00A8488E"/>
    <w:rsid w:val="00A956EA"/>
    <w:rsid w:val="00A97E21"/>
    <w:rsid w:val="00AC0CCA"/>
    <w:rsid w:val="00AC2182"/>
    <w:rsid w:val="00AC338C"/>
    <w:rsid w:val="00AC7197"/>
    <w:rsid w:val="00AD639F"/>
    <w:rsid w:val="00AE40D3"/>
    <w:rsid w:val="00AF4FF1"/>
    <w:rsid w:val="00AF726B"/>
    <w:rsid w:val="00B020E1"/>
    <w:rsid w:val="00B10579"/>
    <w:rsid w:val="00B41873"/>
    <w:rsid w:val="00B42113"/>
    <w:rsid w:val="00B57F4C"/>
    <w:rsid w:val="00B65286"/>
    <w:rsid w:val="00B71803"/>
    <w:rsid w:val="00B975D8"/>
    <w:rsid w:val="00BC70F6"/>
    <w:rsid w:val="00BE036D"/>
    <w:rsid w:val="00BE791A"/>
    <w:rsid w:val="00BF2087"/>
    <w:rsid w:val="00BF6306"/>
    <w:rsid w:val="00C06F81"/>
    <w:rsid w:val="00C32AA9"/>
    <w:rsid w:val="00C45EC2"/>
    <w:rsid w:val="00C50DCE"/>
    <w:rsid w:val="00C61CD5"/>
    <w:rsid w:val="00C94516"/>
    <w:rsid w:val="00D03FEE"/>
    <w:rsid w:val="00D12CE4"/>
    <w:rsid w:val="00D31080"/>
    <w:rsid w:val="00D32AEF"/>
    <w:rsid w:val="00D55EB5"/>
    <w:rsid w:val="00D6175A"/>
    <w:rsid w:val="00D63D6C"/>
    <w:rsid w:val="00D75262"/>
    <w:rsid w:val="00D93367"/>
    <w:rsid w:val="00D953E7"/>
    <w:rsid w:val="00DA10FD"/>
    <w:rsid w:val="00DC2F20"/>
    <w:rsid w:val="00DF6096"/>
    <w:rsid w:val="00E018F4"/>
    <w:rsid w:val="00E103C0"/>
    <w:rsid w:val="00E152FB"/>
    <w:rsid w:val="00E2517B"/>
    <w:rsid w:val="00E31AE2"/>
    <w:rsid w:val="00E40ADD"/>
    <w:rsid w:val="00E43ACC"/>
    <w:rsid w:val="00E67B02"/>
    <w:rsid w:val="00E75955"/>
    <w:rsid w:val="00E83F52"/>
    <w:rsid w:val="00EA557E"/>
    <w:rsid w:val="00EB2B23"/>
    <w:rsid w:val="00ED2C24"/>
    <w:rsid w:val="00EF31EE"/>
    <w:rsid w:val="00F02FBE"/>
    <w:rsid w:val="00F323DC"/>
    <w:rsid w:val="00F5317E"/>
    <w:rsid w:val="00F554D9"/>
    <w:rsid w:val="00F62B60"/>
    <w:rsid w:val="00F65732"/>
    <w:rsid w:val="00F9016C"/>
    <w:rsid w:val="00FA74C8"/>
    <w:rsid w:val="00FE5936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C58F7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32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EDAD-A0F1-48CE-B35C-54B12690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Varekova</cp:lastModifiedBy>
  <cp:revision>2</cp:revision>
  <cp:lastPrinted>2019-09-17T05:19:00Z</cp:lastPrinted>
  <dcterms:created xsi:type="dcterms:W3CDTF">2019-09-17T05:37:00Z</dcterms:created>
  <dcterms:modified xsi:type="dcterms:W3CDTF">2019-09-17T05:37:00Z</dcterms:modified>
</cp:coreProperties>
</file>