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94A" w:rsidRDefault="006F3EE6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inline distT="0" distB="0" distL="0" distR="0">
                <wp:extent cx="7947660" cy="342900"/>
                <wp:effectExtent l="0" t="9525" r="34290" b="28575"/>
                <wp:docPr id="1026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47660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5494A" w:rsidRDefault="006F3E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C00000"/>
                                <w:sz w:val="48"/>
                                <w:szCs w:val="48"/>
                                <w14:shadow w14:blurRad="0" w14:dist="25400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TJ Sokol Týn nad Bečvou pořádá</w:t>
                            </w:r>
                          </w:p>
                        </w:txbxContent>
                      </wps:txbx>
                      <wps:bodyPr wrap="square" numCol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26" filled="f" stroked="f" style="margin-left:0.0pt;margin-top:0.0pt;width:625.8pt;height:27.0pt;mso-wrap-distance-left:0.0pt;mso-wrap-distance-right:0.0pt;visibility:visible;">
                <w10:anchorlock/>
                <v:fill rotate="true"/>
                <v:textbox style="mso-fit-shape-to-text:true;">
                  <w:txbxContent>
                    <w:p>
                      <w:pPr>
                        <w:pStyle w:val="style94"/>
                        <w:spacing w:before="0" w:beforeAutospacing="false" w:after="0" w:afterAutospacing="false"/>
                        <w:jc w:val="center"/>
                        <w:rPr/>
                      </w:pPr>
                      <w:r>
                        <w:rPr>
                          <w:rFonts w:ascii="Impact" w:hAnsi="Impact"/>
                          <w:color w:val="c00000"/>
                          <w:sz w:val="48"/>
                          <w:szCs w:val="48"/>
                          <w14:shadow w14:ky="0" w14:sx="100000" w14:algn="ctr" w14:blurRad="0" w14:dir="2700000" w14:sy="100000" w14:dist="25400" w14:kx="0">
                            <w14:srgbClr w14:val="c0c0c0">
                              <w14:alpha w14:val="20000"/>
                            </w14:srgbClr>
                          </w14:shadow>
                        </w:rPr>
                        <w:t>TJ Sokol Týn nad Bečvou pořádá</w:t>
                      </w:r>
                    </w:p>
                  </w:txbxContent>
                </v:textbox>
              </v:rect>
            </w:pict>
          </mc:Fallback>
        </mc:AlternateContent>
      </w:r>
    </w:p>
    <w:p w:rsidR="0025494A" w:rsidRDefault="006F3EE6">
      <w:pPr>
        <w:jc w:val="center"/>
        <w:rPr>
          <w:rFonts w:ascii="Franklin Gothic Demi" w:hAnsi="Franklin Gothic Demi"/>
          <w:b/>
          <w:sz w:val="50"/>
          <w:szCs w:val="5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1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626110</wp:posOffset>
                </wp:positionV>
                <wp:extent cx="7002780" cy="1363980"/>
                <wp:effectExtent l="0" t="0" r="0" b="0"/>
                <wp:wrapNone/>
                <wp:docPr id="1028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2780" cy="136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5494A" w:rsidRDefault="006F3E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A603AB"/>
                                <w:sz w:val="80"/>
                                <w:szCs w:val="80"/>
                                <w14:shadow w14:blurRad="0" w14:dist="25400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MÁJOVOU ZÁBAVU</w:t>
                            </w:r>
                          </w:p>
                        </w:txbxContent>
                      </wps:txbx>
                      <wps:bodyPr wrap="square" numCol="1">
                        <a:prstTxWarp prst="textWave4">
                          <a:avLst>
                            <a:gd name="adj1" fmla="val 6500"/>
                            <a:gd name="adj2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8" filled="f" stroked="f" style="position:absolute;margin-left:0.3pt;margin-top:49.3pt;width:551.4pt;height:107.4pt;z-index:-2147483644;mso-position-horizontal-relative:text;mso-position-vertical-relative:text;mso-width-percent:0;mso-height-percent:0;mso-width-relative:margin;mso-height-relative:margin;mso-wrap-distance-left:0.0pt;mso-wrap-distance-right:0.0pt;visibility:visible;">
                <v:fill/>
                <v:textbox>
                  <w:txbxContent>
                    <w:p>
                      <w:pPr>
                        <w:pStyle w:val="style94"/>
                        <w:spacing w:before="0" w:beforeAutospacing="false" w:after="0" w:afterAutospacing="false"/>
                        <w:jc w:val="center"/>
                        <w:rPr/>
                      </w:pPr>
                      <w:r>
                        <w:rPr>
                          <w:rFonts w:ascii="Arial Black" w:hAnsi="Arial Black"/>
                          <w:color w:val="a603ab"/>
                          <w:sz w:val="80"/>
                          <w:szCs w:val="80"/>
                          <w14:shadow w14:ky="0" w14:sx="100000" w14:algn="bl" w14:blurRad="0" w14:dir="2700000" w14:sy="50000" w14:dist="25400" w14:kx="2115830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 w14:flip="none" w14:rotWithShape="false"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true"/>
                            </w14:gradFill>
                          </w14:textFill>
                        </w:rPr>
                        <w:t>MÁJOVOU ZÁBAVU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1548765</wp:posOffset>
            </wp:positionV>
            <wp:extent cx="3038475" cy="3162300"/>
            <wp:effectExtent l="0" t="0" r="9525" b="0"/>
            <wp:wrapTight wrapText="bothSides">
              <wp:wrapPolygon edited="0">
                <wp:start x="0" y="0"/>
                <wp:lineTo x="0" y="21470"/>
                <wp:lineTo x="21532" y="21470"/>
                <wp:lineTo x="21532" y="0"/>
                <wp:lineTo x="0" y="0"/>
              </wp:wrapPolygon>
            </wp:wrapTight>
            <wp:docPr id="1029" name="Obráze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3038475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96"/>
          <w:szCs w:val="96"/>
        </w:rPr>
        <w:tab/>
      </w:r>
      <w:r>
        <w:rPr>
          <w:noProof/>
        </w:rPr>
        <mc:AlternateContent>
          <mc:Choice Requires="wps">
            <w:drawing>
              <wp:inline distT="0" distB="0" distL="0" distR="0">
                <wp:extent cx="6675120" cy="365760"/>
                <wp:effectExtent l="0" t="0" r="0" b="0"/>
                <wp:docPr id="1030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5120" cy="365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5494A" w:rsidRDefault="006F3E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C00000"/>
                                <w:sz w:val="48"/>
                                <w:szCs w:val="48"/>
                                <w14:shadow w14:blurRad="0" w14:dist="25400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v sobotu 25.5.2019 od 19 hodin na hřišti u Sokolovny</w:t>
                            </w:r>
                          </w:p>
                        </w:txbxContent>
                      </wps:txbx>
                      <wps:bodyPr wrap="square" numCol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30" filled="f" stroked="f" style="margin-left:0.0pt;margin-top:0.0pt;width:525.6pt;height:28.8pt;mso-wrap-distance-left:0.0pt;mso-wrap-distance-right:0.0pt;visibility:visible;">
                <w10:anchorlock/>
                <v:fill rotate="true"/>
                <v:textbox style="mso-fit-shape-to-text:true;">
                  <w:txbxContent>
                    <w:p>
                      <w:pPr>
                        <w:pStyle w:val="style94"/>
                        <w:spacing w:before="0" w:beforeAutospacing="false" w:after="0" w:afterAutospacing="false"/>
                        <w:jc w:val="center"/>
                        <w:rPr/>
                      </w:pPr>
                      <w:r>
                        <w:rPr>
                          <w:rFonts w:ascii="Impact" w:hAnsi="Impact"/>
                          <w:color w:val="c00000"/>
                          <w:sz w:val="48"/>
                          <w:szCs w:val="48"/>
                          <w14:shadow w14:ky="0" w14:sx="100000" w14:algn="ctr" w14:blurRad="0" w14:dir="2700000" w14:sy="100000" w14:dist="25400" w14:kx="0">
                            <w14:srgbClr w14:val="c0c0c0">
                              <w14:alpha w14:val="20000"/>
                            </w14:srgbClr>
                          </w14:shadow>
                        </w:rPr>
                        <w:t>v sobotu 2</w:t>
                      </w:r>
                      <w:r>
                        <w:rPr>
                          <w:rFonts w:ascii="Impact" w:hAnsi="Impact"/>
                          <w:color w:val="c00000"/>
                          <w:sz w:val="48"/>
                          <w:szCs w:val="48"/>
                          <w14:shadow w14:ky="0" w14:sx="100000" w14:algn="ctr" w14:blurRad="0" w14:dir="2700000" w14:sy="100000" w14:dist="25400" w14:kx="0">
                            <w14:srgbClr w14:val="c0c0c0">
                              <w14:alpha w14:val="20000"/>
                            </w14:srgbClr>
                          </w14:shadow>
                        </w:rPr>
                        <w:t>5</w:t>
                      </w:r>
                      <w:r>
                        <w:rPr>
                          <w:rFonts w:ascii="Impact" w:hAnsi="Impact"/>
                          <w:color w:val="c00000"/>
                          <w:sz w:val="48"/>
                          <w:szCs w:val="48"/>
                          <w14:shadow w14:ky="0" w14:sx="100000" w14:algn="ctr" w14:blurRad="0" w14:dir="2700000" w14:sy="100000" w14:dist="25400" w14:kx="0">
                            <w14:srgbClr w14:val="c0c0c0">
                              <w14:alpha w14:val="20000"/>
                            </w14:srgbClr>
                          </w14:shadow>
                        </w:rPr>
                        <w:t>.5.201</w:t>
                      </w:r>
                      <w:r>
                        <w:rPr>
                          <w:rFonts w:ascii="Impact" w:hAnsi="Impact"/>
                          <w:color w:val="c00000"/>
                          <w:sz w:val="48"/>
                          <w:szCs w:val="48"/>
                          <w14:shadow w14:ky="0" w14:sx="100000" w14:algn="ctr" w14:blurRad="0" w14:dir="2700000" w14:sy="100000" w14:dist="25400" w14:kx="0">
                            <w14:srgbClr w14:val="c0c0c0">
                              <w14:alpha w14:val="20000"/>
                            </w14:srgbClr>
                          </w14:shadow>
                        </w:rPr>
                        <w:t>9</w:t>
                      </w:r>
                      <w:r>
                        <w:rPr>
                          <w:rFonts w:ascii="Impact" w:hAnsi="Impact"/>
                          <w:color w:val="c00000"/>
                          <w:sz w:val="48"/>
                          <w:szCs w:val="48"/>
                          <w14:shadow w14:ky="0" w14:sx="100000" w14:algn="ctr" w14:blurRad="0" w14:dir="2700000" w14:sy="100000" w14:dist="25400" w14:kx="0">
                            <w14:srgbClr w14:val="c0c0c0">
                              <w14:alpha w14:val="20000"/>
                            </w14:srgbClr>
                          </w14:shadow>
                        </w:rPr>
                        <w:t xml:space="preserve"> od 19 hodin na hřišti u Sokolovny</w:t>
                      </w:r>
                    </w:p>
                  </w:txbxContent>
                </v:textbox>
              </v:rect>
            </w:pict>
          </mc:Fallback>
        </mc:AlternateContent>
      </w:r>
    </w:p>
    <w:p w:rsidR="0025494A" w:rsidRDefault="0025494A">
      <w:pPr>
        <w:spacing w:after="120"/>
        <w:rPr>
          <w:rFonts w:ascii="Arial Black" w:hAnsi="Arial Black"/>
          <w:b/>
          <w:color w:val="0070C0"/>
          <w:sz w:val="48"/>
          <w:szCs w:val="48"/>
        </w:rPr>
      </w:pPr>
    </w:p>
    <w:p w:rsidR="0025494A" w:rsidRDefault="0025494A">
      <w:pPr>
        <w:spacing w:after="120"/>
        <w:rPr>
          <w:rFonts w:ascii="Arial Black" w:hAnsi="Arial Black"/>
          <w:b/>
          <w:color w:val="0070C0"/>
          <w:sz w:val="48"/>
          <w:szCs w:val="48"/>
        </w:rPr>
      </w:pPr>
    </w:p>
    <w:p w:rsidR="0025494A" w:rsidRDefault="0025494A">
      <w:pPr>
        <w:spacing w:after="120"/>
        <w:rPr>
          <w:rFonts w:ascii="Arial Black" w:hAnsi="Arial Black"/>
          <w:b/>
          <w:color w:val="0070C0"/>
          <w:sz w:val="48"/>
          <w:szCs w:val="48"/>
        </w:rPr>
      </w:pPr>
    </w:p>
    <w:p w:rsidR="0025494A" w:rsidRDefault="006F3EE6">
      <w:pPr>
        <w:spacing w:after="120"/>
        <w:rPr>
          <w:rFonts w:ascii="Algerian" w:hAnsi="Algerian"/>
          <w:b/>
          <w:color w:val="C00000"/>
          <w:sz w:val="100"/>
          <w:szCs w:val="100"/>
        </w:rPr>
      </w:pPr>
      <w:r>
        <w:rPr>
          <w:rFonts w:ascii="Arial Black" w:hAnsi="Arial Black"/>
          <w:b/>
          <w:color w:val="0070C0"/>
          <w:sz w:val="48"/>
          <w:szCs w:val="48"/>
        </w:rPr>
        <w:t>Program</w:t>
      </w:r>
      <w:r>
        <w:rPr>
          <w:rFonts w:hAnsi="Arial Black"/>
          <w:b/>
          <w:color w:val="0070C0"/>
          <w:sz w:val="48"/>
          <w:szCs w:val="48"/>
          <w:lang w:val="en-US"/>
        </w:rPr>
        <w:t>:</w:t>
      </w:r>
    </w:p>
    <w:p w:rsidR="0025494A" w:rsidRPr="006F3EE6" w:rsidRDefault="006F3EE6">
      <w:pPr>
        <w:spacing w:after="0" w:line="240" w:lineRule="auto"/>
        <w:rPr>
          <w:rFonts w:ascii="Arial Black" w:hAnsi="Arial Black"/>
          <w:b/>
          <w:color w:val="0070C0"/>
          <w:sz w:val="48"/>
          <w:szCs w:val="48"/>
        </w:rPr>
      </w:pPr>
      <w:r>
        <w:rPr>
          <w:rFonts w:ascii="Arial Black" w:hAnsi="Arial Black"/>
          <w:b/>
          <w:color w:val="0070C0"/>
          <w:sz w:val="48"/>
          <w:szCs w:val="48"/>
        </w:rPr>
        <w:t>-  vystoupení</w:t>
      </w:r>
      <w:r w:rsidRPr="006F3EE6">
        <w:rPr>
          <w:rFonts w:ascii="Arial Black" w:hAnsi="Arial Black"/>
          <w:b/>
          <w:color w:val="0070C0"/>
          <w:sz w:val="48"/>
          <w:szCs w:val="48"/>
        </w:rPr>
        <w:t>: BABINEC</w:t>
      </w:r>
      <w:r w:rsidRPr="006F3EE6">
        <w:rPr>
          <w:rFonts w:ascii="Arial Black" w:hAnsi="Arial Black"/>
          <w:b/>
          <w:color w:val="0070C0"/>
          <w:sz w:val="48"/>
          <w:szCs w:val="48"/>
          <w:lang w:val="en-US"/>
        </w:rPr>
        <w:t xml:space="preserve">, </w:t>
      </w:r>
      <w:proofErr w:type="spellStart"/>
      <w:r w:rsidRPr="006F3EE6">
        <w:rPr>
          <w:rFonts w:ascii="Arial Black" w:hAnsi="Arial Black"/>
          <w:b/>
          <w:color w:val="0070C0"/>
          <w:sz w:val="48"/>
          <w:szCs w:val="48"/>
          <w:lang w:val="en-US"/>
        </w:rPr>
        <w:t>žá</w:t>
      </w:r>
      <w:r>
        <w:rPr>
          <w:rFonts w:ascii="Arial Black" w:hAnsi="Arial Black"/>
          <w:b/>
          <w:color w:val="0070C0"/>
          <w:sz w:val="48"/>
          <w:szCs w:val="48"/>
          <w:lang w:val="en-US"/>
        </w:rPr>
        <w:t>ci</w:t>
      </w:r>
      <w:proofErr w:type="spellEnd"/>
      <w:r>
        <w:rPr>
          <w:rFonts w:ascii="Arial Black" w:hAnsi="Arial Black"/>
          <w:b/>
          <w:color w:val="0070C0"/>
          <w:sz w:val="48"/>
          <w:szCs w:val="48"/>
          <w:lang w:val="en-US"/>
        </w:rPr>
        <w:t xml:space="preserve"> ZŠ </w:t>
      </w:r>
      <w:proofErr w:type="spellStart"/>
      <w:r>
        <w:rPr>
          <w:rFonts w:ascii="Arial Black" w:hAnsi="Arial Black"/>
          <w:b/>
          <w:color w:val="0070C0"/>
          <w:sz w:val="48"/>
          <w:szCs w:val="48"/>
          <w:lang w:val="en-US"/>
        </w:rPr>
        <w:t>Týn</w:t>
      </w:r>
      <w:proofErr w:type="spellEnd"/>
      <w:r>
        <w:rPr>
          <w:rFonts w:ascii="Arial Black" w:hAnsi="Arial Black"/>
          <w:b/>
          <w:color w:val="0070C0"/>
          <w:sz w:val="48"/>
          <w:szCs w:val="48"/>
          <w:lang w:val="en-US"/>
        </w:rPr>
        <w:t xml:space="preserve"> n/B</w:t>
      </w:r>
    </w:p>
    <w:p w:rsidR="0025494A" w:rsidRDefault="006F3EE6">
      <w:pPr>
        <w:spacing w:after="0" w:line="240" w:lineRule="auto"/>
        <w:rPr>
          <w:rFonts w:ascii="Arial Black" w:hAnsi="Arial Black"/>
          <w:b/>
          <w:color w:val="0070C0"/>
          <w:sz w:val="48"/>
          <w:szCs w:val="48"/>
        </w:rPr>
      </w:pPr>
      <w:r>
        <w:rPr>
          <w:rFonts w:ascii="Arial Black" w:hAnsi="Arial Black"/>
          <w:b/>
          <w:color w:val="0070C0"/>
          <w:sz w:val="48"/>
          <w:szCs w:val="48"/>
        </w:rPr>
        <w:t xml:space="preserve">-  </w:t>
      </w:r>
      <w:proofErr w:type="gramStart"/>
      <w:r>
        <w:rPr>
          <w:rFonts w:ascii="Arial Black" w:hAnsi="Arial Black"/>
          <w:b/>
          <w:color w:val="0070C0"/>
          <w:sz w:val="48"/>
          <w:szCs w:val="48"/>
        </w:rPr>
        <w:t>halasné  skácení</w:t>
      </w:r>
      <w:proofErr w:type="gramEnd"/>
      <w:r>
        <w:rPr>
          <w:rFonts w:ascii="Arial Black" w:hAnsi="Arial Black"/>
          <w:b/>
          <w:color w:val="0070C0"/>
          <w:sz w:val="48"/>
          <w:szCs w:val="48"/>
        </w:rPr>
        <w:t xml:space="preserve">  májky</w:t>
      </w:r>
    </w:p>
    <w:p w:rsidR="0025494A" w:rsidRDefault="006F3EE6">
      <w:pPr>
        <w:spacing w:after="0" w:line="240" w:lineRule="auto"/>
        <w:rPr>
          <w:rFonts w:ascii="Arial Black" w:hAnsi="Arial Black"/>
          <w:b/>
          <w:color w:val="0070C0"/>
          <w:sz w:val="48"/>
          <w:szCs w:val="48"/>
        </w:rPr>
      </w:pPr>
      <w:r>
        <w:rPr>
          <w:rFonts w:ascii="Arial Black" w:hAnsi="Arial Black"/>
          <w:b/>
          <w:color w:val="0070C0"/>
          <w:sz w:val="48"/>
          <w:szCs w:val="48"/>
        </w:rPr>
        <w:t xml:space="preserve">-  volná taneční </w:t>
      </w:r>
      <w:proofErr w:type="gramStart"/>
      <w:r>
        <w:rPr>
          <w:rFonts w:ascii="Arial Black" w:hAnsi="Arial Black"/>
          <w:b/>
          <w:color w:val="0070C0"/>
          <w:sz w:val="48"/>
          <w:szCs w:val="48"/>
        </w:rPr>
        <w:t>zábava  -</w:t>
      </w:r>
      <w:proofErr w:type="gramEnd"/>
      <w:r>
        <w:rPr>
          <w:rFonts w:ascii="Arial Black" w:hAnsi="Arial Black"/>
          <w:b/>
          <w:color w:val="0070C0"/>
          <w:sz w:val="48"/>
          <w:szCs w:val="48"/>
        </w:rPr>
        <w:t xml:space="preserve"> DJ MARTY</w:t>
      </w:r>
    </w:p>
    <w:p w:rsidR="0025494A" w:rsidRDefault="006F3EE6">
      <w:pPr>
        <w:rPr>
          <w:b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6164580" cy="365760"/>
                <wp:effectExtent l="9525" t="0" r="26669" b="34290"/>
                <wp:docPr id="1032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4580" cy="365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5494A" w:rsidRDefault="006F3E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i/>
                                <w:iCs/>
                                <w:color w:val="C00000"/>
                                <w:sz w:val="48"/>
                                <w:szCs w:val="48"/>
                                <w14:shadow w14:blurRad="0" w14:dist="25400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 xml:space="preserve">Občerstvení </w:t>
                            </w:r>
                            <w:proofErr w:type="gramStart"/>
                            <w:r>
                              <w:rPr>
                                <w:rFonts w:ascii="Impact" w:hAnsi="Impact"/>
                                <w:i/>
                                <w:iCs/>
                                <w:color w:val="C00000"/>
                                <w:sz w:val="48"/>
                                <w:szCs w:val="48"/>
                                <w14:shadow w14:blurRad="0" w14:dist="25400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zajištěno  -</w:t>
                            </w:r>
                            <w:proofErr w:type="gramEnd"/>
                            <w:r>
                              <w:rPr>
                                <w:rFonts w:ascii="Impact" w:hAnsi="Impact"/>
                                <w:i/>
                                <w:iCs/>
                                <w:color w:val="C00000"/>
                                <w:sz w:val="48"/>
                                <w:szCs w:val="48"/>
                                <w14:shadow w14:blurRad="0" w14:dist="25400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 xml:space="preserve">  pochoutky na grilu</w:t>
                            </w:r>
                          </w:p>
                        </w:txbxContent>
                      </wps:txbx>
                      <wps:bodyPr wrap="square" numCol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32" filled="f" stroked="f" style="margin-left:0.0pt;margin-top:0.0pt;width:485.4pt;height:28.8pt;mso-wrap-distance-left:0.0pt;mso-wrap-distance-right:0.0pt;visibility:visible;">
                <w10:anchorlock/>
                <v:fill rotate="true"/>
                <v:textbox style="mso-fit-shape-to-text:true;">
                  <w:txbxContent>
                    <w:p>
                      <w:pPr>
                        <w:pStyle w:val="style94"/>
                        <w:spacing w:before="0" w:beforeAutospacing="false" w:after="0" w:afterAutospacing="false"/>
                        <w:jc w:val="center"/>
                        <w:rPr/>
                      </w:pPr>
                      <w:r>
                        <w:rPr>
                          <w:rFonts w:ascii="Impact" w:hAnsi="Impact"/>
                          <w:i/>
                          <w:iCs/>
                          <w:color w:val="c00000"/>
                          <w:sz w:val="48"/>
                          <w:szCs w:val="48"/>
                          <w14:shadow w14:ky="0" w14:sx="100000" w14:algn="ctr" w14:blurRad="0" w14:dir="2700000" w14:sy="100000" w14:dist="25400" w14:kx="0">
                            <w14:srgbClr w14:val="c0c0c0">
                              <w14:alpha w14:val="20000"/>
                            </w14:srgbClr>
                          </w14:shadow>
                        </w:rPr>
                        <w:t>Občerstvení zajištěno  -  pochoutky na grilu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1844040" cy="365760"/>
                <wp:effectExtent l="0" t="0" r="32385" b="34290"/>
                <wp:docPr id="1034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4040" cy="365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5494A" w:rsidRDefault="006F3EE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i/>
                                <w:iCs/>
                                <w:color w:val="C00000"/>
                                <w:sz w:val="48"/>
                                <w:szCs w:val="48"/>
                                <w14:shadow w14:blurRad="0" w14:dist="25400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Vstupné: 80Kč</w:t>
                            </w:r>
                          </w:p>
                        </w:txbxContent>
                      </wps:txbx>
                      <wps:bodyPr wrap="square" numCol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34" filled="f" stroked="f" style="margin-left:0.0pt;margin-top:0.0pt;width:145.2pt;height:28.8pt;mso-wrap-distance-left:0.0pt;mso-wrap-distance-right:0.0pt;visibility:visible;">
                <w10:anchorlock/>
                <v:fill rotate="true"/>
                <v:textbox style="mso-fit-shape-to-text:true;">
                  <w:txbxContent>
                    <w:p>
                      <w:pPr>
                        <w:pStyle w:val="style94"/>
                        <w:spacing w:before="0" w:beforeAutospacing="false" w:after="0" w:afterAutospacing="false"/>
                        <w:jc w:val="center"/>
                        <w:rPr/>
                      </w:pPr>
                      <w:r>
                        <w:rPr>
                          <w:rFonts w:ascii="Impact" w:hAnsi="Impact"/>
                          <w:i/>
                          <w:iCs/>
                          <w:color w:val="c00000"/>
                          <w:sz w:val="48"/>
                          <w:szCs w:val="48"/>
                          <w14:shadow w14:ky="0" w14:sx="100000" w14:algn="ctr" w14:blurRad="0" w14:dir="2700000" w14:sy="100000" w14:dist="25400" w14:kx="0">
                            <w14:srgbClr w14:val="c0c0c0">
                              <w14:alpha w14:val="20000"/>
                            </w14:srgbClr>
                          </w14:shadow>
                        </w:rPr>
                        <w:t>Vstupné: 80Kč</w:t>
                      </w:r>
                    </w:p>
                  </w:txbxContent>
                </v:textbox>
              </v:rect>
            </w:pict>
          </mc:Fallback>
        </mc:AlternateContent>
      </w:r>
    </w:p>
    <w:p w:rsidR="0025494A" w:rsidRDefault="0025494A">
      <w:pPr>
        <w:ind w:left="864"/>
        <w:rPr>
          <w:rFonts w:ascii="Arial Black" w:hAnsi="Arial Black"/>
          <w:b/>
          <w:sz w:val="48"/>
          <w:szCs w:val="48"/>
        </w:rPr>
      </w:pPr>
    </w:p>
    <w:p w:rsidR="0025494A" w:rsidRPr="006F3EE6" w:rsidRDefault="006F3EE6">
      <w:pPr>
        <w:ind w:left="864"/>
        <w:rPr>
          <w:rFonts w:ascii="Arial Black" w:hAnsi="Arial Black"/>
          <w:b/>
          <w:sz w:val="48"/>
          <w:szCs w:val="48"/>
        </w:rPr>
      </w:pPr>
      <w:r w:rsidRPr="006F3EE6">
        <w:rPr>
          <w:rFonts w:ascii="Arial Black" w:hAnsi="Arial Black"/>
          <w:b/>
          <w:sz w:val="48"/>
          <w:szCs w:val="48"/>
        </w:rPr>
        <w:t xml:space="preserve">Za nepřízně počasí se zábava </w:t>
      </w:r>
      <w:proofErr w:type="spellStart"/>
      <w:r w:rsidRPr="006F3EE6">
        <w:rPr>
          <w:rFonts w:ascii="Arial Black" w:hAnsi="Arial Black"/>
          <w:b/>
          <w:sz w:val="48"/>
          <w:szCs w:val="48"/>
          <w:lang w:val="en-US"/>
        </w:rPr>
        <w:t>r</w:t>
      </w:r>
      <w:bookmarkStart w:id="0" w:name="_GoBack"/>
      <w:bookmarkEnd w:id="0"/>
      <w:r w:rsidRPr="006F3EE6">
        <w:rPr>
          <w:rFonts w:ascii="Arial Black" w:hAnsi="Arial Black"/>
          <w:b/>
          <w:sz w:val="48"/>
          <w:szCs w:val="48"/>
          <w:lang w:val="en-US"/>
        </w:rPr>
        <w:t>uší</w:t>
      </w:r>
      <w:proofErr w:type="spellEnd"/>
      <w:r w:rsidRPr="006F3EE6">
        <w:rPr>
          <w:rFonts w:ascii="Arial Black" w:hAnsi="Arial Black"/>
          <w:b/>
          <w:sz w:val="48"/>
          <w:szCs w:val="48"/>
        </w:rPr>
        <w:t xml:space="preserve">                         </w:t>
      </w:r>
    </w:p>
    <w:sectPr w:rsidR="0025494A" w:rsidRPr="006F3EE6">
      <w:pgSz w:w="16838" w:h="11906" w:orient="landscape"/>
      <w:pgMar w:top="340" w:right="284" w:bottom="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altName w:val="Impact"/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Demi">
    <w:altName w:val="Franklin Gothic Demi"/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94A"/>
    <w:rsid w:val="0025494A"/>
    <w:rsid w:val="006F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DC77B"/>
  <w15:docId w15:val="{F16954E6-96B4-41B1-AAC9-59526AAC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SimSu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Normlnweb">
    <w:name w:val="Normal (Web)"/>
    <w:basedOn w:val="Normln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RR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</dc:creator>
  <cp:lastModifiedBy>Aleš Kundera</cp:lastModifiedBy>
  <cp:revision>2</cp:revision>
  <cp:lastPrinted>2016-05-18T11:17:00Z</cp:lastPrinted>
  <dcterms:created xsi:type="dcterms:W3CDTF">2019-05-20T18:53:00Z</dcterms:created>
  <dcterms:modified xsi:type="dcterms:W3CDTF">2019-05-20T18:53:00Z</dcterms:modified>
</cp:coreProperties>
</file>