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AA9" w:rsidRDefault="00C32AA9" w:rsidP="00C32AA9">
      <w:pPr>
        <w:pStyle w:val="Nzev"/>
      </w:pPr>
      <w:r>
        <w:rPr>
          <w:noProof/>
        </w:rPr>
        <w:drawing>
          <wp:inline distT="0" distB="0" distL="0" distR="0">
            <wp:extent cx="799465" cy="828675"/>
            <wp:effectExtent l="0" t="0" r="63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obc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320" cy="8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C00" w:rsidRPr="00A24E24" w:rsidRDefault="00363C00" w:rsidP="00C32AA9">
      <w:pPr>
        <w:pStyle w:val="Nzev"/>
        <w:rPr>
          <w:rFonts w:asciiTheme="minorHAnsi" w:hAnsiTheme="minorHAnsi" w:cstheme="minorHAnsi"/>
          <w:sz w:val="32"/>
          <w:szCs w:val="32"/>
        </w:rPr>
      </w:pPr>
      <w:r w:rsidRPr="00A24E24">
        <w:rPr>
          <w:rFonts w:asciiTheme="minorHAnsi" w:hAnsiTheme="minorHAnsi" w:cstheme="minorHAnsi"/>
          <w:sz w:val="32"/>
          <w:szCs w:val="32"/>
        </w:rPr>
        <w:t>Obec Týn nad Bečvou</w:t>
      </w:r>
    </w:p>
    <w:p w:rsidR="00363C00" w:rsidRPr="00A24E24" w:rsidRDefault="00363C00" w:rsidP="00363C00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63C00" w:rsidRPr="00A24E24" w:rsidRDefault="00363C00" w:rsidP="00C32AA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4E24">
        <w:rPr>
          <w:rFonts w:asciiTheme="minorHAnsi" w:hAnsiTheme="minorHAnsi" w:cstheme="minorHAnsi"/>
          <w:b/>
          <w:bCs/>
          <w:sz w:val="32"/>
          <w:szCs w:val="32"/>
        </w:rPr>
        <w:t>Rada obce</w:t>
      </w:r>
      <w:r w:rsidR="00C32AA9" w:rsidRPr="00A24E24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A24E24">
        <w:rPr>
          <w:rFonts w:asciiTheme="minorHAnsi" w:hAnsiTheme="minorHAnsi" w:cstheme="minorHAnsi"/>
          <w:b/>
          <w:bCs/>
          <w:sz w:val="32"/>
          <w:szCs w:val="32"/>
        </w:rPr>
        <w:t xml:space="preserve">schválila na své </w:t>
      </w:r>
      <w:r w:rsidR="00AF726B" w:rsidRPr="00A24E24">
        <w:rPr>
          <w:rFonts w:asciiTheme="minorHAnsi" w:hAnsiTheme="minorHAnsi" w:cstheme="minorHAnsi"/>
          <w:b/>
          <w:bCs/>
          <w:sz w:val="32"/>
          <w:szCs w:val="32"/>
        </w:rPr>
        <w:t>3</w:t>
      </w:r>
      <w:r w:rsidRPr="00A24E24">
        <w:rPr>
          <w:rFonts w:asciiTheme="minorHAnsi" w:hAnsiTheme="minorHAnsi" w:cstheme="minorHAnsi"/>
          <w:b/>
          <w:bCs/>
          <w:sz w:val="32"/>
          <w:szCs w:val="32"/>
        </w:rPr>
        <w:t xml:space="preserve">. schůzi dne </w:t>
      </w:r>
      <w:r w:rsidR="00AF726B" w:rsidRPr="00A24E24">
        <w:rPr>
          <w:rFonts w:asciiTheme="minorHAnsi" w:hAnsiTheme="minorHAnsi" w:cstheme="minorHAnsi"/>
          <w:b/>
          <w:bCs/>
          <w:sz w:val="32"/>
          <w:szCs w:val="32"/>
        </w:rPr>
        <w:t>14</w:t>
      </w:r>
      <w:r w:rsidRPr="00A24E24">
        <w:rPr>
          <w:rFonts w:asciiTheme="minorHAnsi" w:hAnsiTheme="minorHAnsi" w:cstheme="minorHAnsi"/>
          <w:b/>
          <w:bCs/>
          <w:sz w:val="32"/>
          <w:szCs w:val="32"/>
        </w:rPr>
        <w:t>.</w:t>
      </w:r>
      <w:r w:rsidR="00AF726B" w:rsidRPr="00A24E24">
        <w:rPr>
          <w:rFonts w:asciiTheme="minorHAnsi" w:hAnsiTheme="minorHAnsi" w:cstheme="minorHAnsi"/>
          <w:b/>
          <w:bCs/>
          <w:sz w:val="32"/>
          <w:szCs w:val="32"/>
        </w:rPr>
        <w:t>01</w:t>
      </w:r>
      <w:r w:rsidRPr="00A24E24">
        <w:rPr>
          <w:rFonts w:asciiTheme="minorHAnsi" w:hAnsiTheme="minorHAnsi" w:cstheme="minorHAnsi"/>
          <w:b/>
          <w:bCs/>
          <w:sz w:val="32"/>
          <w:szCs w:val="32"/>
        </w:rPr>
        <w:t>.201</w:t>
      </w:r>
      <w:r w:rsidR="00AF726B" w:rsidRPr="00A24E24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Pr="00A24E24">
        <w:rPr>
          <w:rFonts w:asciiTheme="minorHAnsi" w:hAnsiTheme="minorHAnsi" w:cstheme="minorHAnsi"/>
          <w:b/>
          <w:bCs/>
          <w:sz w:val="32"/>
          <w:szCs w:val="32"/>
        </w:rPr>
        <w:t xml:space="preserve"> následující</w:t>
      </w:r>
    </w:p>
    <w:p w:rsidR="00363C00" w:rsidRPr="00A24E24" w:rsidRDefault="00363C00" w:rsidP="00C32AA9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4E24">
        <w:rPr>
          <w:rFonts w:asciiTheme="minorHAnsi" w:hAnsiTheme="minorHAnsi" w:cstheme="minorHAnsi"/>
          <w:b/>
          <w:bCs/>
          <w:sz w:val="32"/>
          <w:szCs w:val="32"/>
        </w:rPr>
        <w:t>u s n e s e n í</w:t>
      </w:r>
    </w:p>
    <w:p w:rsidR="00332C2E" w:rsidRPr="00C32AA9" w:rsidRDefault="00332C2E" w:rsidP="00C32AA9">
      <w:pPr>
        <w:jc w:val="center"/>
        <w:rPr>
          <w:b/>
          <w:bCs/>
          <w:sz w:val="32"/>
          <w:szCs w:val="32"/>
        </w:rPr>
      </w:pPr>
    </w:p>
    <w:p w:rsidR="00855838" w:rsidRPr="00855838" w:rsidRDefault="00855838" w:rsidP="00855838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  <w:sz w:val="23"/>
          <w:szCs w:val="23"/>
        </w:rPr>
      </w:pPr>
      <w:r w:rsidRPr="00855838">
        <w:rPr>
          <w:rFonts w:asciiTheme="minorHAnsi" w:eastAsia="Arial Unicode MS" w:hAnsiTheme="minorHAnsi" w:cstheme="minorHAnsi"/>
          <w:kern w:val="3"/>
          <w:sz w:val="23"/>
          <w:szCs w:val="23"/>
        </w:rPr>
        <w:t>Usnesení rady obce je upraveno ve smyslu nařízení Evropského parlamentu a Rady EU 2016/679 o ochraně fyzických osob v souvislosti se zpracováním osobních údajů a o volném pohybu těchto údajů a o zrušení směrnice 95/46/ES a v souladu s platnou legislativou České republiky na ochranu osobních údajů (dále jen GDPR).</w:t>
      </w:r>
    </w:p>
    <w:p w:rsidR="00855838" w:rsidRPr="00855838" w:rsidRDefault="00855838" w:rsidP="00855838">
      <w:pPr>
        <w:widowControl w:val="0"/>
        <w:suppressAutoHyphens/>
        <w:autoSpaceDN w:val="0"/>
        <w:jc w:val="both"/>
        <w:textAlignment w:val="baseline"/>
        <w:rPr>
          <w:rFonts w:asciiTheme="minorHAnsi" w:eastAsia="Arial Unicode MS" w:hAnsiTheme="minorHAnsi" w:cstheme="minorHAnsi"/>
          <w:kern w:val="3"/>
          <w:sz w:val="23"/>
          <w:szCs w:val="23"/>
        </w:rPr>
      </w:pPr>
      <w:r w:rsidRPr="00855838">
        <w:rPr>
          <w:rFonts w:asciiTheme="minorHAnsi" w:eastAsia="Arial Unicode MS" w:hAnsiTheme="minorHAnsi" w:cstheme="minorHAnsi"/>
          <w:kern w:val="3"/>
          <w:sz w:val="23"/>
          <w:szCs w:val="23"/>
        </w:rPr>
        <w:t xml:space="preserve">Neupravené verze těchto dokumentů jsou uloženy k nahlédnutí oprávněným osobám podle </w:t>
      </w:r>
      <w:proofErr w:type="spellStart"/>
      <w:r w:rsidRPr="00855838">
        <w:rPr>
          <w:rFonts w:asciiTheme="minorHAnsi" w:eastAsia="Arial Unicode MS" w:hAnsiTheme="minorHAnsi" w:cstheme="minorHAnsi"/>
          <w:kern w:val="3"/>
          <w:sz w:val="23"/>
          <w:szCs w:val="23"/>
        </w:rPr>
        <w:t>ust</w:t>
      </w:r>
      <w:proofErr w:type="spellEnd"/>
      <w:r w:rsidRPr="00855838">
        <w:rPr>
          <w:rFonts w:asciiTheme="minorHAnsi" w:eastAsia="Arial Unicode MS" w:hAnsiTheme="minorHAnsi" w:cstheme="minorHAnsi"/>
          <w:kern w:val="3"/>
          <w:sz w:val="23"/>
          <w:szCs w:val="23"/>
        </w:rP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855838" w:rsidRPr="00855838" w:rsidRDefault="00855838" w:rsidP="00855838">
      <w:pPr>
        <w:rPr>
          <w:b/>
          <w:bCs/>
        </w:rPr>
      </w:pPr>
    </w:p>
    <w:p w:rsidR="00855838" w:rsidRPr="00855838" w:rsidRDefault="00855838" w:rsidP="00855838">
      <w:pPr>
        <w:rPr>
          <w:b/>
          <w:bCs/>
        </w:rPr>
      </w:pPr>
    </w:p>
    <w:p w:rsidR="00855838" w:rsidRDefault="00855838" w:rsidP="00960722">
      <w:pPr>
        <w:rPr>
          <w:rFonts w:asciiTheme="minorHAnsi" w:hAnsiTheme="minorHAnsi" w:cstheme="minorHAnsi"/>
          <w:b/>
          <w:bCs/>
        </w:rPr>
      </w:pPr>
    </w:p>
    <w:p w:rsidR="00363C00" w:rsidRPr="00A24E24" w:rsidRDefault="00A8488E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3</w:t>
      </w:r>
      <w:r w:rsidR="007211B2" w:rsidRPr="00A24E24">
        <w:rPr>
          <w:rFonts w:asciiTheme="minorHAnsi" w:hAnsiTheme="minorHAnsi" w:cstheme="minorHAnsi"/>
          <w:b/>
          <w:bCs/>
        </w:rPr>
        <w:t>8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A5704" w:rsidRPr="00A24E24" w:rsidRDefault="008A5704" w:rsidP="008A5704">
      <w:pPr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Zahájení, prezence, určení zapisovatele a zvolení ověřovatelů zápisu schůze RO</w:t>
      </w:r>
    </w:p>
    <w:p w:rsidR="008A5704" w:rsidRPr="00A24E24" w:rsidRDefault="008A5704" w:rsidP="009B6071">
      <w:pPr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RO po projednání   s c h v á l i l a   zapisovatelku schůze RO:</w:t>
      </w:r>
      <w:r w:rsidRPr="00A24E24">
        <w:rPr>
          <w:rFonts w:asciiTheme="minorHAnsi" w:hAnsiTheme="minorHAnsi" w:cstheme="minorHAnsi"/>
        </w:rPr>
        <w:tab/>
        <w:t>Zdeňka Mikulíková</w:t>
      </w:r>
    </w:p>
    <w:p w:rsidR="008A5704" w:rsidRPr="00A24E24" w:rsidRDefault="008A5704" w:rsidP="008A5704">
      <w:pPr>
        <w:ind w:left="708"/>
        <w:jc w:val="both"/>
        <w:rPr>
          <w:rFonts w:asciiTheme="minorHAnsi" w:hAnsiTheme="minorHAnsi" w:cstheme="minorHAnsi"/>
        </w:rPr>
      </w:pPr>
    </w:p>
    <w:p w:rsidR="008A5704" w:rsidRPr="00A24E24" w:rsidRDefault="008A5704" w:rsidP="009B6071">
      <w:pPr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RO po projednání   s c h v á l i l a   ověřovatele zápisu schůze RO:</w:t>
      </w:r>
      <w:r w:rsidR="007D2DFF" w:rsidRPr="00A24E24">
        <w:rPr>
          <w:rFonts w:asciiTheme="minorHAnsi" w:hAnsiTheme="minorHAnsi" w:cstheme="minorHAnsi"/>
        </w:rPr>
        <w:t xml:space="preserve"> </w:t>
      </w:r>
      <w:r w:rsidR="00A8488E" w:rsidRPr="00A24E24">
        <w:rPr>
          <w:rFonts w:asciiTheme="minorHAnsi" w:hAnsiTheme="minorHAnsi" w:cstheme="minorHAnsi"/>
        </w:rPr>
        <w:t>Ing. Antonín Ryšánek</w:t>
      </w:r>
    </w:p>
    <w:p w:rsidR="008A5704" w:rsidRPr="00A24E24" w:rsidRDefault="008A5704" w:rsidP="008A5704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Pr="00A24E24">
        <w:rPr>
          <w:rFonts w:asciiTheme="minorHAnsi" w:hAnsiTheme="minorHAnsi" w:cstheme="minorHAnsi"/>
        </w:rPr>
        <w:tab/>
      </w:r>
      <w:r w:rsidR="007D2DFF" w:rsidRPr="00A24E24">
        <w:rPr>
          <w:rFonts w:asciiTheme="minorHAnsi" w:hAnsiTheme="minorHAnsi" w:cstheme="minorHAnsi"/>
        </w:rPr>
        <w:t xml:space="preserve">          </w:t>
      </w:r>
      <w:r w:rsidR="00A24E24">
        <w:rPr>
          <w:rFonts w:asciiTheme="minorHAnsi" w:hAnsiTheme="minorHAnsi" w:cstheme="minorHAnsi"/>
        </w:rPr>
        <w:t xml:space="preserve">  </w:t>
      </w:r>
      <w:r w:rsidR="00A8488E" w:rsidRPr="00A24E24">
        <w:rPr>
          <w:rFonts w:asciiTheme="minorHAnsi" w:hAnsiTheme="minorHAnsi" w:cstheme="minorHAnsi"/>
        </w:rPr>
        <w:t xml:space="preserve">Marek </w:t>
      </w:r>
      <w:proofErr w:type="spellStart"/>
      <w:r w:rsidR="00A8488E" w:rsidRPr="00A24E24">
        <w:rPr>
          <w:rFonts w:asciiTheme="minorHAnsi" w:hAnsiTheme="minorHAnsi" w:cstheme="minorHAnsi"/>
        </w:rPr>
        <w:t>Sazima</w:t>
      </w:r>
      <w:proofErr w:type="spellEnd"/>
      <w:r w:rsidRPr="00A24E24">
        <w:rPr>
          <w:rFonts w:asciiTheme="minorHAnsi" w:hAnsiTheme="minorHAnsi" w:cstheme="minorHAnsi"/>
        </w:rPr>
        <w:t xml:space="preserve"> </w:t>
      </w:r>
    </w:p>
    <w:p w:rsidR="00C45EC2" w:rsidRPr="00A24E24" w:rsidRDefault="00C45EC2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A8488E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39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7D2DFF" w:rsidRPr="00A24E24" w:rsidRDefault="007D2DFF" w:rsidP="007D2DFF">
      <w:pPr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 xml:space="preserve">Program </w:t>
      </w:r>
      <w:r w:rsidR="00A8488E" w:rsidRPr="00A24E24">
        <w:rPr>
          <w:rFonts w:asciiTheme="minorHAnsi" w:hAnsiTheme="minorHAnsi" w:cstheme="minorHAnsi"/>
          <w:b/>
          <w:u w:val="single"/>
        </w:rPr>
        <w:t>3</w:t>
      </w:r>
      <w:r w:rsidRPr="00A24E24">
        <w:rPr>
          <w:rFonts w:asciiTheme="minorHAnsi" w:hAnsiTheme="minorHAnsi" w:cstheme="minorHAnsi"/>
          <w:b/>
          <w:u w:val="single"/>
        </w:rPr>
        <w:t>. schůze RO</w:t>
      </w:r>
    </w:p>
    <w:p w:rsidR="007D2DFF" w:rsidRPr="00A24E24" w:rsidRDefault="007D2DFF" w:rsidP="009B6071">
      <w:pPr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RO po projednání   s c h v á l i l a   program </w:t>
      </w:r>
      <w:r w:rsidR="00A8488E" w:rsidRPr="00A24E24">
        <w:rPr>
          <w:rFonts w:asciiTheme="minorHAnsi" w:hAnsiTheme="minorHAnsi" w:cstheme="minorHAnsi"/>
        </w:rPr>
        <w:t>3</w:t>
      </w:r>
      <w:r w:rsidRPr="00A24E24">
        <w:rPr>
          <w:rFonts w:asciiTheme="minorHAnsi" w:hAnsiTheme="minorHAnsi" w:cstheme="minorHAnsi"/>
        </w:rPr>
        <w:t>. schůze RO</w:t>
      </w:r>
    </w:p>
    <w:p w:rsidR="00E2517B" w:rsidRPr="00A24E24" w:rsidRDefault="007D2DFF" w:rsidP="00363C00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  <w:b/>
          <w:u w:val="single"/>
        </w:rPr>
        <w:t xml:space="preserve"> </w:t>
      </w:r>
    </w:p>
    <w:p w:rsidR="00363C00" w:rsidRPr="00A24E24" w:rsidRDefault="00A8488E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4</w:t>
      </w:r>
      <w:r w:rsidR="007211B2" w:rsidRPr="00A24E24">
        <w:rPr>
          <w:rFonts w:asciiTheme="minorHAnsi" w:hAnsiTheme="minorHAnsi" w:cstheme="minorHAnsi"/>
          <w:b/>
          <w:bCs/>
        </w:rPr>
        <w:t>0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="00F9016C"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7D2DFF" w:rsidRPr="00A24E24" w:rsidRDefault="007D2DFF" w:rsidP="007D2DFF">
      <w:pPr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 xml:space="preserve">Kontrola usnesení </w:t>
      </w:r>
      <w:r w:rsidR="007211B2" w:rsidRPr="00A24E24">
        <w:rPr>
          <w:rFonts w:asciiTheme="minorHAnsi" w:hAnsiTheme="minorHAnsi" w:cstheme="minorHAnsi"/>
          <w:b/>
          <w:u w:val="single"/>
        </w:rPr>
        <w:t>1</w:t>
      </w:r>
      <w:r w:rsidRPr="00A24E24">
        <w:rPr>
          <w:rFonts w:asciiTheme="minorHAnsi" w:hAnsiTheme="minorHAnsi" w:cstheme="minorHAnsi"/>
          <w:b/>
          <w:u w:val="single"/>
        </w:rPr>
        <w:t xml:space="preserve">. </w:t>
      </w:r>
      <w:r w:rsidR="00F9016C" w:rsidRPr="00A24E24">
        <w:rPr>
          <w:rFonts w:asciiTheme="minorHAnsi" w:hAnsiTheme="minorHAnsi" w:cstheme="minorHAnsi"/>
          <w:b/>
          <w:u w:val="single"/>
        </w:rPr>
        <w:t xml:space="preserve">a 2. </w:t>
      </w:r>
      <w:r w:rsidRPr="00A24E24">
        <w:rPr>
          <w:rFonts w:asciiTheme="minorHAnsi" w:hAnsiTheme="minorHAnsi" w:cstheme="minorHAnsi"/>
          <w:b/>
          <w:u w:val="single"/>
        </w:rPr>
        <w:t xml:space="preserve">schůze rady obce ze dne </w:t>
      </w:r>
      <w:r w:rsidR="007211B2" w:rsidRPr="00A24E24">
        <w:rPr>
          <w:rFonts w:asciiTheme="minorHAnsi" w:hAnsiTheme="minorHAnsi" w:cstheme="minorHAnsi"/>
          <w:b/>
          <w:u w:val="single"/>
        </w:rPr>
        <w:t>26</w:t>
      </w:r>
      <w:r w:rsidRPr="00A24E24">
        <w:rPr>
          <w:rFonts w:asciiTheme="minorHAnsi" w:hAnsiTheme="minorHAnsi" w:cstheme="minorHAnsi"/>
          <w:b/>
          <w:u w:val="single"/>
        </w:rPr>
        <w:t>.1</w:t>
      </w:r>
      <w:r w:rsidR="007211B2" w:rsidRPr="00A24E24">
        <w:rPr>
          <w:rFonts w:asciiTheme="minorHAnsi" w:hAnsiTheme="minorHAnsi" w:cstheme="minorHAnsi"/>
          <w:b/>
          <w:u w:val="single"/>
        </w:rPr>
        <w:t>1</w:t>
      </w:r>
      <w:r w:rsidRPr="00A24E24">
        <w:rPr>
          <w:rFonts w:asciiTheme="minorHAnsi" w:hAnsiTheme="minorHAnsi" w:cstheme="minorHAnsi"/>
          <w:b/>
          <w:u w:val="single"/>
        </w:rPr>
        <w:t>.2018</w:t>
      </w:r>
      <w:r w:rsidR="00F9016C" w:rsidRPr="00A24E24">
        <w:rPr>
          <w:rFonts w:asciiTheme="minorHAnsi" w:hAnsiTheme="minorHAnsi" w:cstheme="minorHAnsi"/>
          <w:b/>
          <w:u w:val="single"/>
        </w:rPr>
        <w:t xml:space="preserve"> a 28.12.2018</w:t>
      </w:r>
    </w:p>
    <w:p w:rsidR="009B6071" w:rsidRPr="00A24E24" w:rsidRDefault="009B6071" w:rsidP="009B6071">
      <w:pPr>
        <w:ind w:firstLine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RO po projednání    b e r e   n a   v ě d o m í    kontrolu usnesení </w:t>
      </w:r>
      <w:r w:rsidR="007211B2" w:rsidRPr="00A24E24">
        <w:rPr>
          <w:rFonts w:asciiTheme="minorHAnsi" w:hAnsiTheme="minorHAnsi" w:cstheme="minorHAnsi"/>
        </w:rPr>
        <w:t>1</w:t>
      </w:r>
      <w:r w:rsidRPr="00A24E24">
        <w:rPr>
          <w:rFonts w:asciiTheme="minorHAnsi" w:hAnsiTheme="minorHAnsi" w:cstheme="minorHAnsi"/>
        </w:rPr>
        <w:t xml:space="preserve">. </w:t>
      </w:r>
      <w:r w:rsidR="00F9016C" w:rsidRPr="00A24E24">
        <w:rPr>
          <w:rFonts w:asciiTheme="minorHAnsi" w:hAnsiTheme="minorHAnsi" w:cstheme="minorHAnsi"/>
        </w:rPr>
        <w:t xml:space="preserve">a 2. </w:t>
      </w:r>
      <w:r w:rsidRPr="00A24E24">
        <w:rPr>
          <w:rFonts w:asciiTheme="minorHAnsi" w:hAnsiTheme="minorHAnsi" w:cstheme="minorHAnsi"/>
        </w:rPr>
        <w:t xml:space="preserve">schůze rady obce ze dne </w:t>
      </w:r>
      <w:r w:rsidR="007211B2" w:rsidRPr="00A24E24">
        <w:rPr>
          <w:rFonts w:asciiTheme="minorHAnsi" w:hAnsiTheme="minorHAnsi" w:cstheme="minorHAnsi"/>
        </w:rPr>
        <w:t>26</w:t>
      </w:r>
      <w:r w:rsidRPr="00A24E24">
        <w:rPr>
          <w:rFonts w:asciiTheme="minorHAnsi" w:hAnsiTheme="minorHAnsi" w:cstheme="minorHAnsi"/>
        </w:rPr>
        <w:t>.1</w:t>
      </w:r>
      <w:r w:rsidR="007211B2" w:rsidRPr="00A24E24">
        <w:rPr>
          <w:rFonts w:asciiTheme="minorHAnsi" w:hAnsiTheme="minorHAnsi" w:cstheme="minorHAnsi"/>
        </w:rPr>
        <w:t>1</w:t>
      </w:r>
      <w:r w:rsidRPr="00A24E24">
        <w:rPr>
          <w:rFonts w:asciiTheme="minorHAnsi" w:hAnsiTheme="minorHAnsi" w:cstheme="minorHAnsi"/>
        </w:rPr>
        <w:t>.2018</w:t>
      </w:r>
      <w:r w:rsidR="00F9016C" w:rsidRPr="00A24E24">
        <w:rPr>
          <w:rFonts w:asciiTheme="minorHAnsi" w:hAnsiTheme="minorHAnsi" w:cstheme="minorHAnsi"/>
        </w:rPr>
        <w:t xml:space="preserve"> a 28.12.2018</w:t>
      </w:r>
    </w:p>
    <w:p w:rsidR="00E2517B" w:rsidRPr="00A24E24" w:rsidRDefault="00E2517B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AC338C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4</w:t>
      </w:r>
      <w:r w:rsidR="007211B2" w:rsidRPr="00A24E24">
        <w:rPr>
          <w:rFonts w:asciiTheme="minorHAnsi" w:hAnsiTheme="minorHAnsi" w:cstheme="minorHAnsi"/>
          <w:b/>
          <w:bCs/>
        </w:rPr>
        <w:t>1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AC338C" w:rsidRPr="00A24E24" w:rsidRDefault="00AC338C" w:rsidP="00AC338C">
      <w:pPr>
        <w:ind w:right="-1"/>
        <w:jc w:val="both"/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Rozpis schváleného rozpočtu Obce Týn nad Bečvou na rok 2019 v jednotlivých položkách příslušných paragrafů dle rozpočtové skladby</w:t>
      </w:r>
    </w:p>
    <w:p w:rsidR="00AC338C" w:rsidRPr="00A24E24" w:rsidRDefault="00AC338C" w:rsidP="00A24E24">
      <w:pPr>
        <w:ind w:firstLine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</w:t>
      </w:r>
      <w:r w:rsidRPr="00A24E24">
        <w:rPr>
          <w:rFonts w:asciiTheme="minorHAnsi" w:hAnsiTheme="minorHAnsi" w:cstheme="minorHAnsi"/>
        </w:rPr>
        <w:t xml:space="preserve">RO po projednání    s ch v a l u j e    rozpis rozpočtu Obce Týn nad Bečvou pro </w:t>
      </w:r>
    </w:p>
    <w:p w:rsidR="00AC338C" w:rsidRPr="00A24E24" w:rsidRDefault="00AC338C" w:rsidP="00AC338C">
      <w:pPr>
        <w:ind w:left="1023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rok 2019, který byl schválen Zastupitelstvem obce Týn nad Bečvou dne 13.12.2018 </w:t>
      </w:r>
      <w:r w:rsidRPr="00A24E24">
        <w:rPr>
          <w:rFonts w:asciiTheme="minorHAnsi" w:hAnsiTheme="minorHAnsi" w:cstheme="minorHAnsi"/>
        </w:rPr>
        <w:t xml:space="preserve">  </w:t>
      </w:r>
    </w:p>
    <w:p w:rsidR="00AC338C" w:rsidRPr="00A24E24" w:rsidRDefault="00AC338C" w:rsidP="00AC338C">
      <w:pPr>
        <w:ind w:left="1023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v jednotlivých kapitolách rozpočtové skladby, do jednotlivých položek příslušných paragrafů v rozsahu daných kapitol rozpočtu obce</w:t>
      </w:r>
    </w:p>
    <w:p w:rsidR="00AC338C" w:rsidRPr="00A24E24" w:rsidRDefault="00AC338C" w:rsidP="00AC338C">
      <w:pPr>
        <w:ind w:left="708"/>
        <w:jc w:val="both"/>
        <w:rPr>
          <w:rFonts w:asciiTheme="minorHAnsi" w:hAnsiTheme="minorHAnsi" w:cstheme="minorHAnsi"/>
        </w:rPr>
      </w:pPr>
    </w:p>
    <w:p w:rsidR="00A24E24" w:rsidRDefault="00AC338C" w:rsidP="00AC338C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RO    u k l á d á    starostovi obce zabezpečit rovnoměrné čerpání výdajů jednotlivých </w:t>
      </w:r>
      <w:r w:rsidR="00A24E24">
        <w:rPr>
          <w:rFonts w:asciiTheme="minorHAnsi" w:hAnsiTheme="minorHAnsi" w:cstheme="minorHAnsi"/>
        </w:rPr>
        <w:t xml:space="preserve"> </w:t>
      </w:r>
    </w:p>
    <w:p w:rsidR="00AC338C" w:rsidRPr="00A24E24" w:rsidRDefault="00A24E24" w:rsidP="00AC338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AC338C" w:rsidRPr="00A24E24">
        <w:rPr>
          <w:rFonts w:asciiTheme="minorHAnsi" w:hAnsiTheme="minorHAnsi" w:cstheme="minorHAnsi"/>
        </w:rPr>
        <w:t>položek rozpočtu Obce Týn nad Bečvou v průběhu roku 2019</w:t>
      </w:r>
    </w:p>
    <w:p w:rsidR="00AC338C" w:rsidRPr="00A24E24" w:rsidRDefault="00AC338C" w:rsidP="009B6071">
      <w:pPr>
        <w:ind w:firstLine="708"/>
        <w:rPr>
          <w:rFonts w:asciiTheme="minorHAnsi" w:hAnsiTheme="minorHAnsi" w:cstheme="minorHAnsi"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A24E24" w:rsidRDefault="00A24E24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AC338C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4</w:t>
      </w:r>
      <w:r w:rsidR="007211B2" w:rsidRPr="00A24E24">
        <w:rPr>
          <w:rFonts w:asciiTheme="minorHAnsi" w:hAnsiTheme="minorHAnsi" w:cstheme="minorHAnsi"/>
          <w:b/>
          <w:bCs/>
        </w:rPr>
        <w:t>2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186D21" w:rsidRPr="00A24E24" w:rsidRDefault="0023491C" w:rsidP="0023491C">
      <w:pPr>
        <w:jc w:val="both"/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Čerpání rozpočtu sociálního fondu Obce Týna nad Bečvou za rok 2018</w:t>
      </w:r>
    </w:p>
    <w:p w:rsidR="00A24E24" w:rsidRDefault="0023491C" w:rsidP="0023491C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RO po projednání   b e r e   n a   v ě d o m í   čerpání rozpočtu sociálního fondu </w:t>
      </w:r>
    </w:p>
    <w:p w:rsidR="0023491C" w:rsidRPr="00A24E24" w:rsidRDefault="00A24E24" w:rsidP="002349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3491C" w:rsidRPr="00A24E24">
        <w:rPr>
          <w:rFonts w:asciiTheme="minorHAnsi" w:hAnsiTheme="minorHAnsi" w:cstheme="minorHAnsi"/>
        </w:rPr>
        <w:t>v roce 2018</w:t>
      </w:r>
    </w:p>
    <w:p w:rsidR="00186D21" w:rsidRPr="00A24E24" w:rsidRDefault="00186D21" w:rsidP="007211B2">
      <w:pPr>
        <w:rPr>
          <w:rFonts w:asciiTheme="minorHAnsi" w:hAnsiTheme="minorHAnsi" w:cstheme="minorHAnsi"/>
          <w:b/>
          <w:u w:val="single"/>
        </w:rPr>
      </w:pPr>
    </w:p>
    <w:p w:rsidR="00186D21" w:rsidRPr="00A24E24" w:rsidRDefault="00AC338C" w:rsidP="007211B2">
      <w:pPr>
        <w:rPr>
          <w:rFonts w:asciiTheme="minorHAnsi" w:hAnsiTheme="minorHAnsi" w:cstheme="minorHAnsi"/>
          <w:b/>
        </w:rPr>
      </w:pPr>
      <w:r w:rsidRPr="00A24E24">
        <w:rPr>
          <w:rFonts w:asciiTheme="minorHAnsi" w:hAnsiTheme="minorHAnsi" w:cstheme="minorHAnsi"/>
          <w:b/>
        </w:rPr>
        <w:t>4</w:t>
      </w:r>
      <w:r w:rsidR="00186D21" w:rsidRPr="00A24E24">
        <w:rPr>
          <w:rFonts w:asciiTheme="minorHAnsi" w:hAnsiTheme="minorHAnsi" w:cstheme="minorHAnsi"/>
          <w:b/>
        </w:rPr>
        <w:t>3/201</w:t>
      </w:r>
      <w:r w:rsidRPr="00A24E24">
        <w:rPr>
          <w:rFonts w:asciiTheme="minorHAnsi" w:hAnsiTheme="minorHAnsi" w:cstheme="minorHAnsi"/>
          <w:b/>
        </w:rPr>
        <w:t>9</w:t>
      </w:r>
      <w:r w:rsidR="00186D21" w:rsidRPr="00A24E24">
        <w:rPr>
          <w:rFonts w:asciiTheme="minorHAnsi" w:hAnsiTheme="minorHAnsi" w:cstheme="minorHAnsi"/>
          <w:b/>
        </w:rPr>
        <w:t xml:space="preserve"> – RO </w:t>
      </w:r>
      <w:r w:rsidRPr="00A24E24">
        <w:rPr>
          <w:rFonts w:asciiTheme="minorHAnsi" w:hAnsiTheme="minorHAnsi" w:cstheme="minorHAnsi"/>
          <w:b/>
        </w:rPr>
        <w:t>3</w:t>
      </w:r>
    </w:p>
    <w:p w:rsidR="0023491C" w:rsidRPr="00A24E24" w:rsidRDefault="0023491C" w:rsidP="0023491C">
      <w:pPr>
        <w:ind w:right="-1"/>
        <w:jc w:val="both"/>
        <w:rPr>
          <w:rFonts w:asciiTheme="minorHAnsi" w:hAnsiTheme="minorHAnsi" w:cstheme="minorHAnsi"/>
          <w:b/>
          <w:u w:val="single"/>
        </w:rPr>
      </w:pPr>
      <w:bookmarkStart w:id="0" w:name="_Hlk496167864"/>
      <w:r w:rsidRPr="00A24E24">
        <w:rPr>
          <w:rFonts w:asciiTheme="minorHAnsi" w:hAnsiTheme="minorHAnsi" w:cstheme="minorHAnsi"/>
          <w:b/>
          <w:u w:val="single"/>
        </w:rPr>
        <w:t>Kontrola plnění usnesení ze schůzí rady obce za rok 2018</w:t>
      </w:r>
    </w:p>
    <w:bookmarkEnd w:id="0"/>
    <w:p w:rsidR="00A24E24" w:rsidRDefault="0023491C" w:rsidP="0023491C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RO po projednání   b e r e   n a   v ě d o m í   přednesenou zprávu o kontrole plnění </w:t>
      </w:r>
      <w:r w:rsidR="00A24E24">
        <w:rPr>
          <w:rFonts w:asciiTheme="minorHAnsi" w:hAnsiTheme="minorHAnsi" w:cstheme="minorHAnsi"/>
        </w:rPr>
        <w:t xml:space="preserve"> </w:t>
      </w:r>
    </w:p>
    <w:p w:rsidR="0023491C" w:rsidRPr="00A24E24" w:rsidRDefault="00A24E24" w:rsidP="0023491C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3491C" w:rsidRPr="00A24E24">
        <w:rPr>
          <w:rFonts w:asciiTheme="minorHAnsi" w:hAnsiTheme="minorHAnsi" w:cstheme="minorHAnsi"/>
        </w:rPr>
        <w:t>usnesení rady obce od počátku roku 2018</w:t>
      </w:r>
    </w:p>
    <w:p w:rsidR="00A24E24" w:rsidRDefault="0023491C" w:rsidP="00A24E24">
      <w:pPr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      </w:t>
      </w:r>
    </w:p>
    <w:p w:rsidR="0023491C" w:rsidRPr="00A24E24" w:rsidRDefault="0023491C" w:rsidP="00A24E24">
      <w:pPr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</w:t>
      </w:r>
      <w:proofErr w:type="gramStart"/>
      <w:r w:rsidRPr="00A24E24">
        <w:rPr>
          <w:rFonts w:asciiTheme="minorHAnsi" w:hAnsiTheme="minorHAnsi" w:cstheme="minorHAnsi"/>
        </w:rPr>
        <w:t>RO  po</w:t>
      </w:r>
      <w:proofErr w:type="gramEnd"/>
      <w:r w:rsidRPr="00A24E24">
        <w:rPr>
          <w:rFonts w:asciiTheme="minorHAnsi" w:hAnsiTheme="minorHAnsi" w:cstheme="minorHAnsi"/>
        </w:rPr>
        <w:t xml:space="preserve"> projednání    v y p o u š t í   z e   s l e d o v á n í   tato svá usnesení: </w:t>
      </w:r>
    </w:p>
    <w:p w:rsidR="0023491C" w:rsidRPr="00A24E24" w:rsidRDefault="0023491C" w:rsidP="0023491C">
      <w:pPr>
        <w:ind w:left="1023"/>
        <w:jc w:val="both"/>
        <w:rPr>
          <w:rFonts w:asciiTheme="minorHAnsi" w:hAnsiTheme="minorHAnsi" w:cstheme="minorHAnsi"/>
          <w:highlight w:val="yellow"/>
        </w:rPr>
      </w:pPr>
      <w:r w:rsidRPr="00A24E24">
        <w:rPr>
          <w:rFonts w:asciiTheme="minorHAnsi" w:hAnsiTheme="minorHAnsi" w:cstheme="minorHAnsi"/>
        </w:rPr>
        <w:t>731 – 780/</w:t>
      </w:r>
      <w:proofErr w:type="gramStart"/>
      <w:r w:rsidRPr="00A24E24">
        <w:rPr>
          <w:rFonts w:asciiTheme="minorHAnsi" w:hAnsiTheme="minorHAnsi" w:cstheme="minorHAnsi"/>
        </w:rPr>
        <w:t>2018  782</w:t>
      </w:r>
      <w:proofErr w:type="gramEnd"/>
      <w:r w:rsidRPr="00A24E24">
        <w:rPr>
          <w:rFonts w:asciiTheme="minorHAnsi" w:hAnsiTheme="minorHAnsi" w:cstheme="minorHAnsi"/>
        </w:rPr>
        <w:t xml:space="preserve"> – 786/2018</w:t>
      </w:r>
    </w:p>
    <w:p w:rsidR="00363C00" w:rsidRPr="00A24E24" w:rsidRDefault="00363C00" w:rsidP="00363C00">
      <w:pPr>
        <w:ind w:firstLine="708"/>
        <w:jc w:val="both"/>
        <w:rPr>
          <w:rFonts w:asciiTheme="minorHAnsi" w:hAnsiTheme="minorHAnsi" w:cstheme="minorHAnsi"/>
        </w:rPr>
      </w:pPr>
    </w:p>
    <w:p w:rsidR="00363C00" w:rsidRPr="00A24E24" w:rsidRDefault="0023491C" w:rsidP="00363C00">
      <w:pPr>
        <w:rPr>
          <w:rFonts w:asciiTheme="minorHAnsi" w:hAnsiTheme="minorHAnsi" w:cstheme="minorHAnsi"/>
          <w:b/>
          <w:bCs/>
        </w:rPr>
      </w:pPr>
      <w:bookmarkStart w:id="1" w:name="_Hlk533778644"/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4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23491C" w:rsidRPr="00A24E24" w:rsidRDefault="0023491C" w:rsidP="0023491C">
      <w:pPr>
        <w:ind w:right="-1"/>
        <w:jc w:val="both"/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Stanovení celkového počtu zaměstnanců obce na rok 2019</w:t>
      </w:r>
    </w:p>
    <w:p w:rsidR="00A24E24" w:rsidRDefault="0023491C" w:rsidP="00A24E24">
      <w:pPr>
        <w:pStyle w:val="Standard"/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RO po projednání    s t a n o v i l a    pro zajištění všech úkolů obce počet </w:t>
      </w:r>
      <w:r w:rsidR="00A24E24">
        <w:rPr>
          <w:rFonts w:asciiTheme="minorHAnsi" w:hAnsiTheme="minorHAnsi" w:cstheme="minorHAnsi"/>
        </w:rPr>
        <w:t xml:space="preserve">   </w:t>
      </w:r>
    </w:p>
    <w:p w:rsidR="0023491C" w:rsidRPr="00A24E24" w:rsidRDefault="00A24E24" w:rsidP="0023491C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23491C" w:rsidRPr="00A24E24">
        <w:rPr>
          <w:rFonts w:asciiTheme="minorHAnsi" w:hAnsiTheme="minorHAnsi" w:cstheme="minorHAnsi"/>
        </w:rPr>
        <w:t>pracovníků dle důvodové zprávy</w:t>
      </w:r>
    </w:p>
    <w:p w:rsidR="0023491C" w:rsidRPr="00A24E24" w:rsidRDefault="0023491C" w:rsidP="0023491C">
      <w:pPr>
        <w:pStyle w:val="Standard"/>
        <w:rPr>
          <w:rFonts w:asciiTheme="minorHAnsi" w:hAnsiTheme="minorHAnsi" w:cstheme="minorHAnsi"/>
        </w:rPr>
      </w:pPr>
    </w:p>
    <w:p w:rsidR="0023491C" w:rsidRPr="00A24E24" w:rsidRDefault="0023491C" w:rsidP="00A24E24">
      <w:pPr>
        <w:pStyle w:val="Standard"/>
        <w:ind w:firstLine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RO    u k l á d á    starostovi obce realizovat pracovní smlouvy dle potřeby do </w:t>
      </w:r>
    </w:p>
    <w:p w:rsidR="0023491C" w:rsidRPr="00A24E24" w:rsidRDefault="0023491C" w:rsidP="0023491C">
      <w:pPr>
        <w:pStyle w:val="Standard"/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stanoveného počtu a dle finančních možností rozpočtu obce v roce 2019</w:t>
      </w:r>
    </w:p>
    <w:bookmarkEnd w:id="1"/>
    <w:p w:rsidR="00A956EA" w:rsidRPr="00A24E24" w:rsidRDefault="00A956EA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23491C" w:rsidP="00363C00">
      <w:pPr>
        <w:rPr>
          <w:rFonts w:asciiTheme="minorHAnsi" w:hAnsiTheme="minorHAnsi" w:cstheme="minorHAnsi"/>
          <w:b/>
          <w:bCs/>
        </w:rPr>
      </w:pPr>
      <w:bookmarkStart w:id="2" w:name="_Hlk533778828"/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5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bookmarkEnd w:id="2"/>
    <w:p w:rsidR="008629D9" w:rsidRPr="00A24E24" w:rsidRDefault="008629D9" w:rsidP="008629D9">
      <w:pPr>
        <w:ind w:right="-1"/>
        <w:jc w:val="both"/>
        <w:rPr>
          <w:rFonts w:asciiTheme="minorHAnsi" w:hAnsiTheme="minorHAnsi" w:cstheme="minorHAnsi"/>
          <w:b/>
        </w:rPr>
      </w:pPr>
      <w:r w:rsidRPr="00A24E24">
        <w:rPr>
          <w:rFonts w:asciiTheme="minorHAnsi" w:hAnsiTheme="minorHAnsi" w:cstheme="minorHAnsi"/>
          <w:b/>
          <w:u w:val="single"/>
        </w:rPr>
        <w:t>Návrh dokumentu Prohlášení rady obce pro volební období 2018-2022</w:t>
      </w:r>
    </w:p>
    <w:p w:rsidR="008629D9" w:rsidRPr="00A24E24" w:rsidRDefault="008629D9" w:rsidP="008629D9">
      <w:pPr>
        <w:pStyle w:val="Standard"/>
        <w:numPr>
          <w:ilvl w:val="0"/>
          <w:numId w:val="10"/>
        </w:numPr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RO po projednání    b e r e   n a   v ě d o m í    předložený návrh</w:t>
      </w:r>
    </w:p>
    <w:p w:rsidR="008629D9" w:rsidRPr="00A24E24" w:rsidRDefault="008629D9" w:rsidP="008629D9">
      <w:pPr>
        <w:pStyle w:val="Standard"/>
        <w:ind w:left="1069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                            </w:t>
      </w:r>
    </w:p>
    <w:p w:rsidR="008629D9" w:rsidRPr="00A24E24" w:rsidRDefault="008629D9" w:rsidP="008629D9">
      <w:pPr>
        <w:pStyle w:val="Odstavecseseznamem"/>
        <w:numPr>
          <w:ilvl w:val="0"/>
          <w:numId w:val="10"/>
        </w:numPr>
        <w:ind w:right="-1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RO   u k l á d á   starostovi dokument dopracovat a předložit na dalším jednání rady obce</w:t>
      </w:r>
    </w:p>
    <w:p w:rsidR="00F65732" w:rsidRPr="00A24E24" w:rsidRDefault="00F65732" w:rsidP="00F65732">
      <w:pPr>
        <w:rPr>
          <w:rFonts w:asciiTheme="minorHAnsi" w:hAnsiTheme="minorHAnsi" w:cstheme="minorHAnsi"/>
        </w:rPr>
      </w:pPr>
    </w:p>
    <w:p w:rsidR="00363C00" w:rsidRPr="00A24E24" w:rsidRDefault="008629D9" w:rsidP="00F65732">
      <w:pPr>
        <w:pStyle w:val="Standard"/>
        <w:jc w:val="both"/>
        <w:rPr>
          <w:rFonts w:asciiTheme="minorHAnsi" w:hAnsiTheme="minorHAnsi" w:cstheme="minorHAnsi"/>
          <w:b/>
          <w:bCs/>
        </w:rPr>
      </w:pPr>
      <w:bookmarkStart w:id="3" w:name="_Hlk533779163"/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6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629D9" w:rsidRPr="00A24E24" w:rsidRDefault="008629D9" w:rsidP="008629D9">
      <w:pPr>
        <w:ind w:right="-1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  <w:b/>
          <w:u w:val="single"/>
        </w:rPr>
        <w:t>Návrh Plánu hlavních investičních akcí a úkolů na rok 2019</w:t>
      </w:r>
    </w:p>
    <w:p w:rsidR="008629D9" w:rsidRPr="00A24E24" w:rsidRDefault="00A24E24" w:rsidP="00A24E24">
      <w:pPr>
        <w:pStyle w:val="Standard"/>
        <w:ind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8629D9" w:rsidRPr="00A24E24">
        <w:rPr>
          <w:rFonts w:asciiTheme="minorHAnsi" w:hAnsiTheme="minorHAnsi" w:cstheme="minorHAnsi"/>
        </w:rPr>
        <w:t>RO po projednání   b e r e   n a   v ě d o m í    předložený návrh</w:t>
      </w:r>
    </w:p>
    <w:p w:rsidR="008629D9" w:rsidRPr="00A24E24" w:rsidRDefault="008629D9" w:rsidP="00A24E24">
      <w:pPr>
        <w:pStyle w:val="Standard"/>
        <w:ind w:left="1069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                            </w:t>
      </w:r>
    </w:p>
    <w:p w:rsidR="00A24E24" w:rsidRDefault="00A24E24" w:rsidP="00A24E24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</w:t>
      </w:r>
      <w:r w:rsidRPr="00A24E24">
        <w:rPr>
          <w:rFonts w:asciiTheme="minorHAnsi" w:hAnsiTheme="minorHAnsi" w:cstheme="minorHAnsi"/>
        </w:rPr>
        <w:t xml:space="preserve">2.  </w:t>
      </w:r>
      <w:r w:rsidR="008629D9" w:rsidRPr="00A24E24">
        <w:rPr>
          <w:rFonts w:asciiTheme="minorHAnsi" w:hAnsiTheme="minorHAnsi" w:cstheme="minorHAnsi"/>
        </w:rPr>
        <w:t xml:space="preserve">RO   u k l á d á    starostovi dokument dopracovat a předložit na dalším jednání rady </w:t>
      </w:r>
    </w:p>
    <w:p w:rsidR="008629D9" w:rsidRPr="00A24E24" w:rsidRDefault="00A24E24" w:rsidP="00A24E24">
      <w:pPr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8629D9" w:rsidRPr="00A24E24">
        <w:rPr>
          <w:rFonts w:asciiTheme="minorHAnsi" w:hAnsiTheme="minorHAnsi" w:cstheme="minorHAnsi"/>
        </w:rPr>
        <w:t>obce</w:t>
      </w:r>
    </w:p>
    <w:p w:rsidR="00A956EA" w:rsidRPr="00A24E24" w:rsidRDefault="00A956EA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8629D9" w:rsidP="00363C00">
      <w:pPr>
        <w:rPr>
          <w:rFonts w:asciiTheme="minorHAnsi" w:hAnsiTheme="minorHAnsi" w:cstheme="minorHAnsi"/>
          <w:b/>
          <w:bCs/>
        </w:rPr>
      </w:pPr>
      <w:bookmarkStart w:id="4" w:name="_Hlk533779314"/>
      <w:bookmarkEnd w:id="3"/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7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="00F9016C"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bookmarkEnd w:id="4"/>
    <w:p w:rsidR="008629D9" w:rsidRPr="00A24E24" w:rsidRDefault="008629D9" w:rsidP="008629D9">
      <w:pPr>
        <w:ind w:right="-1"/>
        <w:jc w:val="both"/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Návrh změn jednacího řádu obce</w:t>
      </w:r>
    </w:p>
    <w:p w:rsidR="006A5683" w:rsidRDefault="006A5683" w:rsidP="006A5683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  </w:t>
      </w:r>
      <w:r w:rsidR="008629D9" w:rsidRPr="00A24E24">
        <w:rPr>
          <w:rFonts w:asciiTheme="minorHAnsi" w:hAnsiTheme="minorHAnsi" w:cstheme="minorHAnsi"/>
        </w:rPr>
        <w:t xml:space="preserve">RO po </w:t>
      </w:r>
      <w:proofErr w:type="gramStart"/>
      <w:r w:rsidR="008629D9" w:rsidRPr="00A24E24">
        <w:rPr>
          <w:rFonts w:asciiTheme="minorHAnsi" w:hAnsiTheme="minorHAnsi" w:cstheme="minorHAnsi"/>
        </w:rPr>
        <w:t>projednání  změn</w:t>
      </w:r>
      <w:proofErr w:type="gramEnd"/>
      <w:r w:rsidR="008629D9" w:rsidRPr="00A24E24">
        <w:rPr>
          <w:rFonts w:asciiTheme="minorHAnsi" w:hAnsiTheme="minorHAnsi" w:cstheme="minorHAnsi"/>
        </w:rPr>
        <w:t xml:space="preserve">   s c h v a l u j e   a vydává nový jednací řád Rady obce Týn </w:t>
      </w:r>
      <w:r>
        <w:rPr>
          <w:rFonts w:asciiTheme="minorHAnsi" w:hAnsiTheme="minorHAnsi" w:cstheme="minorHAnsi"/>
        </w:rPr>
        <w:t xml:space="preserve">  </w:t>
      </w:r>
    </w:p>
    <w:p w:rsidR="008629D9" w:rsidRPr="00A24E24" w:rsidRDefault="006A5683" w:rsidP="006A5683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nad Bečvou</w:t>
      </w:r>
    </w:p>
    <w:p w:rsidR="008629D9" w:rsidRPr="00A24E24" w:rsidRDefault="008629D9" w:rsidP="008629D9">
      <w:pPr>
        <w:pStyle w:val="Standard"/>
        <w:ind w:left="1429"/>
        <w:rPr>
          <w:rFonts w:asciiTheme="minorHAnsi" w:hAnsiTheme="minorHAnsi" w:cstheme="minorHAnsi"/>
        </w:rPr>
      </w:pPr>
    </w:p>
    <w:p w:rsidR="006A5683" w:rsidRDefault="006A5683" w:rsidP="006A5683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  </w:t>
      </w:r>
      <w:r w:rsidR="008629D9" w:rsidRPr="00A24E24">
        <w:rPr>
          <w:rFonts w:asciiTheme="minorHAnsi" w:hAnsiTheme="minorHAnsi" w:cstheme="minorHAnsi"/>
        </w:rPr>
        <w:t xml:space="preserve">Tento Jednací řád Rady obce Týn nad Bečvou ruší jednací řád, který byl schválen </w:t>
      </w:r>
      <w:r>
        <w:rPr>
          <w:rFonts w:asciiTheme="minorHAnsi" w:hAnsiTheme="minorHAnsi" w:cstheme="minorHAnsi"/>
        </w:rPr>
        <w:t xml:space="preserve"> </w:t>
      </w:r>
    </w:p>
    <w:p w:rsidR="006A5683" w:rsidRDefault="006A5683" w:rsidP="006A5683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usnesením č. 3/2010 –RO 1 dne 18.11.2010 včetně všech dodatků a</w:t>
      </w:r>
    </w:p>
    <w:p w:rsidR="008629D9" w:rsidRPr="00A24E24" w:rsidRDefault="006A5683" w:rsidP="006A5683">
      <w:pPr>
        <w:pStyle w:val="Standard"/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 xml:space="preserve"> n a b ý v á   ú</w:t>
      </w:r>
      <w:r>
        <w:rPr>
          <w:rFonts w:asciiTheme="minorHAnsi" w:hAnsiTheme="minorHAnsi" w:cstheme="minorHAnsi"/>
        </w:rPr>
        <w:t xml:space="preserve"> </w:t>
      </w:r>
      <w:r w:rsidR="008629D9" w:rsidRPr="00A24E24">
        <w:rPr>
          <w:rFonts w:asciiTheme="minorHAnsi" w:hAnsiTheme="minorHAnsi" w:cstheme="minorHAnsi"/>
        </w:rPr>
        <w:t xml:space="preserve">č i n o s t i   dnem jeho schválení, tj. 14.ledna 2019  </w:t>
      </w:r>
    </w:p>
    <w:p w:rsidR="008629D9" w:rsidRPr="00A24E24" w:rsidRDefault="008629D9" w:rsidP="008629D9">
      <w:pPr>
        <w:pStyle w:val="Standard"/>
        <w:ind w:left="1069"/>
        <w:rPr>
          <w:rFonts w:asciiTheme="minorHAnsi" w:hAnsiTheme="minorHAnsi" w:cstheme="minorHAnsi"/>
          <w:highlight w:val="yellow"/>
        </w:rPr>
      </w:pPr>
      <w:r w:rsidRPr="00A24E24">
        <w:rPr>
          <w:rFonts w:asciiTheme="minorHAnsi" w:hAnsiTheme="minorHAnsi" w:cstheme="minorHAnsi"/>
          <w:highlight w:val="yellow"/>
        </w:rPr>
        <w:t xml:space="preserve">                           </w:t>
      </w:r>
    </w:p>
    <w:p w:rsidR="00E67B02" w:rsidRPr="00A24E24" w:rsidRDefault="00E67B02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6A5683" w:rsidRDefault="006A5683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8629D9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8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186D21" w:rsidRPr="00A24E24" w:rsidRDefault="008629D9" w:rsidP="00363C00">
      <w:pPr>
        <w:rPr>
          <w:rFonts w:asciiTheme="minorHAnsi" w:hAnsiTheme="minorHAnsi" w:cstheme="minorHAnsi"/>
          <w:b/>
          <w:bCs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Doplnění komisí Rady obce Týn nad Bečvou</w:t>
      </w:r>
    </w:p>
    <w:p w:rsidR="008629D9" w:rsidRPr="00A24E24" w:rsidRDefault="008629D9" w:rsidP="008629D9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1.</w:t>
      </w:r>
      <w:r w:rsidR="006A5683">
        <w:rPr>
          <w:rFonts w:asciiTheme="minorHAnsi" w:hAnsiTheme="minorHAnsi" w:cstheme="minorHAnsi"/>
        </w:rPr>
        <w:t xml:space="preserve">  </w:t>
      </w:r>
      <w:r w:rsidRPr="00A24E24">
        <w:rPr>
          <w:rFonts w:asciiTheme="minorHAnsi" w:hAnsiTheme="minorHAnsi" w:cstheme="minorHAnsi"/>
        </w:rPr>
        <w:t xml:space="preserve">RO po projednání na základě </w:t>
      </w:r>
      <w:proofErr w:type="spellStart"/>
      <w:r w:rsidRPr="00A24E24">
        <w:rPr>
          <w:rFonts w:asciiTheme="minorHAnsi" w:hAnsiTheme="minorHAnsi" w:cstheme="minorHAnsi"/>
        </w:rPr>
        <w:t>ust</w:t>
      </w:r>
      <w:proofErr w:type="spellEnd"/>
      <w:r w:rsidRPr="00A24E24">
        <w:rPr>
          <w:rFonts w:asciiTheme="minorHAnsi" w:hAnsiTheme="minorHAnsi" w:cstheme="minorHAnsi"/>
        </w:rPr>
        <w:t xml:space="preserve">. § 102 odst. 2 písm. h) zákona č. 128/2000   </w:t>
      </w:r>
    </w:p>
    <w:p w:rsidR="008629D9" w:rsidRPr="00A24E24" w:rsidRDefault="008629D9" w:rsidP="008629D9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</w:t>
      </w:r>
      <w:r w:rsidR="006A5683">
        <w:rPr>
          <w:rFonts w:asciiTheme="minorHAnsi" w:hAnsiTheme="minorHAnsi" w:cstheme="minorHAnsi"/>
        </w:rPr>
        <w:t xml:space="preserve"> </w:t>
      </w:r>
      <w:r w:rsidRPr="00A24E24">
        <w:rPr>
          <w:rFonts w:asciiTheme="minorHAnsi" w:hAnsiTheme="minorHAnsi" w:cstheme="minorHAnsi"/>
        </w:rPr>
        <w:t xml:space="preserve">Sb., o obcích (obecní zřízení), ve znění pozdějších předpisů   j m e n u j e     </w:t>
      </w:r>
    </w:p>
    <w:p w:rsidR="008629D9" w:rsidRPr="00A24E24" w:rsidRDefault="008629D9" w:rsidP="008629D9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  </w:t>
      </w:r>
      <w:r w:rsidR="006A5683">
        <w:rPr>
          <w:rFonts w:asciiTheme="minorHAnsi" w:hAnsiTheme="minorHAnsi" w:cstheme="minorHAnsi"/>
        </w:rPr>
        <w:t xml:space="preserve"> </w:t>
      </w:r>
      <w:r w:rsidRPr="00A24E24">
        <w:rPr>
          <w:rFonts w:asciiTheme="minorHAnsi" w:hAnsiTheme="minorHAnsi" w:cstheme="minorHAnsi"/>
        </w:rPr>
        <w:t>další členy komisí dle schváleného návrhu.</w:t>
      </w:r>
    </w:p>
    <w:p w:rsidR="006A5683" w:rsidRDefault="006A5683" w:rsidP="008629D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6A5683" w:rsidRDefault="008629D9" w:rsidP="008629D9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RO   u k l á d á   starostovi obce předat všem jmenovaným písemné vyrozumění </w:t>
      </w:r>
    </w:p>
    <w:p w:rsidR="008629D9" w:rsidRPr="00A24E24" w:rsidRDefault="006A5683" w:rsidP="008629D9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>o jejich jmenování</w:t>
      </w:r>
    </w:p>
    <w:p w:rsidR="008629D9" w:rsidRPr="00A24E24" w:rsidRDefault="008629D9" w:rsidP="008629D9">
      <w:pPr>
        <w:ind w:left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T: 31.01.2019</w:t>
      </w:r>
    </w:p>
    <w:p w:rsidR="00D75262" w:rsidRPr="00A24E24" w:rsidRDefault="00D75262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8629D9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4</w:t>
      </w:r>
      <w:r w:rsidR="00186D21"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629D9" w:rsidRPr="00A24E24" w:rsidRDefault="008629D9" w:rsidP="008629D9">
      <w:pPr>
        <w:rPr>
          <w:rFonts w:asciiTheme="minorHAnsi" w:hAnsiTheme="minorHAnsi" w:cstheme="minorHAnsi"/>
          <w:b/>
          <w:u w:val="single"/>
        </w:rPr>
      </w:pPr>
      <w:bookmarkStart w:id="5" w:name="_Hlk533068563"/>
      <w:r w:rsidRPr="00A24E24">
        <w:rPr>
          <w:rFonts w:asciiTheme="minorHAnsi" w:hAnsiTheme="minorHAnsi" w:cstheme="minorHAnsi"/>
          <w:b/>
          <w:u w:val="single"/>
        </w:rPr>
        <w:t>Rozpis rozpočtu pro rok 2019 u příspěvkové organizace ZŠ a MŠ Týn nad Bečvou</w:t>
      </w:r>
    </w:p>
    <w:p w:rsidR="006A5683" w:rsidRDefault="008629D9" w:rsidP="008629D9">
      <w:pPr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</w:t>
      </w:r>
      <w:r w:rsidR="006A5683">
        <w:rPr>
          <w:rFonts w:asciiTheme="minorHAnsi" w:hAnsiTheme="minorHAnsi" w:cstheme="minorHAnsi"/>
        </w:rPr>
        <w:t xml:space="preserve"> </w:t>
      </w:r>
      <w:r w:rsidRPr="00A24E24">
        <w:rPr>
          <w:rFonts w:asciiTheme="minorHAnsi" w:hAnsiTheme="minorHAnsi" w:cstheme="minorHAnsi"/>
        </w:rPr>
        <w:t xml:space="preserve">RO po projednání    s c h v a l u j e    rozpis rozpočtu pro rok 2019 u příspěvkové </w:t>
      </w:r>
      <w:r w:rsidR="006A5683">
        <w:rPr>
          <w:rFonts w:asciiTheme="minorHAnsi" w:hAnsiTheme="minorHAnsi" w:cstheme="minorHAnsi"/>
        </w:rPr>
        <w:t xml:space="preserve"> </w:t>
      </w:r>
    </w:p>
    <w:p w:rsidR="008629D9" w:rsidRPr="00A24E24" w:rsidRDefault="006A5683" w:rsidP="008629D9">
      <w:pPr>
        <w:ind w:left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organizace ZŠ a MŠ Týn nad Bečvou</w:t>
      </w:r>
    </w:p>
    <w:p w:rsidR="008629D9" w:rsidRPr="00A24E24" w:rsidRDefault="008629D9" w:rsidP="008629D9">
      <w:pPr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</w:t>
      </w:r>
    </w:p>
    <w:p w:rsidR="008629D9" w:rsidRPr="00A24E24" w:rsidRDefault="008629D9" w:rsidP="008629D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2.   RO    u k l á d á    starostovi obce informovat ředitelku příspěvkové organizace</w:t>
      </w:r>
    </w:p>
    <w:p w:rsidR="00E152FB" w:rsidRPr="00A24E24" w:rsidRDefault="00E152FB" w:rsidP="00F65732">
      <w:pPr>
        <w:rPr>
          <w:rFonts w:asciiTheme="minorHAnsi" w:hAnsiTheme="minorHAnsi" w:cstheme="minorHAnsi"/>
          <w:b/>
          <w:u w:val="single"/>
        </w:rPr>
      </w:pPr>
    </w:p>
    <w:bookmarkEnd w:id="5"/>
    <w:p w:rsidR="00363C00" w:rsidRPr="00A24E24" w:rsidRDefault="008629D9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5</w:t>
      </w:r>
      <w:r w:rsidR="00186D21" w:rsidRPr="00A24E24">
        <w:rPr>
          <w:rFonts w:asciiTheme="minorHAnsi" w:hAnsiTheme="minorHAnsi" w:cstheme="minorHAnsi"/>
          <w:b/>
          <w:bCs/>
        </w:rPr>
        <w:t>0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629D9" w:rsidRPr="00A24E24" w:rsidRDefault="008629D9" w:rsidP="008629D9">
      <w:pPr>
        <w:rPr>
          <w:rFonts w:asciiTheme="minorHAnsi" w:hAnsiTheme="minorHAnsi" w:cstheme="minorHAnsi"/>
        </w:rPr>
      </w:pPr>
      <w:bookmarkStart w:id="6" w:name="_Hlk533068731"/>
      <w:r w:rsidRPr="00A24E24">
        <w:rPr>
          <w:rFonts w:asciiTheme="minorHAnsi" w:hAnsiTheme="minorHAnsi" w:cstheme="minorHAnsi"/>
          <w:b/>
          <w:u w:val="single"/>
        </w:rPr>
        <w:t>Žádost o vyjádření souhlasu s vedením tras závodů AUTHOR ŠELA MARATHONU a vyjádření k navrhovaným uzavírkám silničního provozu</w:t>
      </w:r>
    </w:p>
    <w:p w:rsidR="006A5683" w:rsidRDefault="008629D9" w:rsidP="006A5683">
      <w:pPr>
        <w:ind w:left="705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</w:t>
      </w:r>
      <w:r w:rsidRPr="00A24E24">
        <w:rPr>
          <w:rFonts w:asciiTheme="minorHAnsi" w:hAnsiTheme="minorHAnsi" w:cstheme="minorHAnsi"/>
        </w:rPr>
        <w:t xml:space="preserve">RO po projednání    u d ě l u j e    souhlas s vedením tras závodů AUTHOR ŠELA </w:t>
      </w:r>
      <w:r w:rsidR="006A5683">
        <w:rPr>
          <w:rFonts w:asciiTheme="minorHAnsi" w:hAnsiTheme="minorHAnsi" w:cstheme="minorHAnsi"/>
        </w:rPr>
        <w:t xml:space="preserve">    </w:t>
      </w:r>
    </w:p>
    <w:p w:rsidR="006A5683" w:rsidRDefault="006A5683" w:rsidP="006A5683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 xml:space="preserve">MARATHONU a   n e m á   p ř i p o m í n k y    k navrhovaným uzavírkám silničního </w:t>
      </w:r>
      <w:r>
        <w:rPr>
          <w:rFonts w:asciiTheme="minorHAnsi" w:hAnsiTheme="minorHAnsi" w:cstheme="minorHAnsi"/>
        </w:rPr>
        <w:t xml:space="preserve">  </w:t>
      </w:r>
    </w:p>
    <w:p w:rsidR="008629D9" w:rsidRPr="00A24E24" w:rsidRDefault="006A5683" w:rsidP="006A5683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 xml:space="preserve">provozu </w:t>
      </w:r>
    </w:p>
    <w:p w:rsidR="008629D9" w:rsidRPr="00A24E24" w:rsidRDefault="008629D9" w:rsidP="008629D9">
      <w:pPr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 </w:t>
      </w:r>
    </w:p>
    <w:p w:rsidR="008629D9" w:rsidRPr="00A24E24" w:rsidRDefault="008629D9" w:rsidP="008629D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2.   RO    u k l á d á    starostovi obce informovat žadatele</w:t>
      </w:r>
    </w:p>
    <w:p w:rsidR="008629D9" w:rsidRPr="00A24E24" w:rsidRDefault="008629D9" w:rsidP="008629D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T: 31.01.2019</w:t>
      </w:r>
    </w:p>
    <w:bookmarkEnd w:id="6"/>
    <w:p w:rsidR="00E2517B" w:rsidRPr="00A24E24" w:rsidRDefault="00E2517B" w:rsidP="00363C00">
      <w:pPr>
        <w:rPr>
          <w:rFonts w:asciiTheme="minorHAnsi" w:hAnsiTheme="minorHAnsi" w:cstheme="minorHAnsi"/>
          <w:b/>
          <w:bCs/>
        </w:rPr>
      </w:pPr>
    </w:p>
    <w:p w:rsidR="00363C00" w:rsidRPr="00A24E24" w:rsidRDefault="008629D9" w:rsidP="00363C00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5</w:t>
      </w:r>
      <w:r w:rsidR="00186D21" w:rsidRPr="00A24E24">
        <w:rPr>
          <w:rFonts w:asciiTheme="minorHAnsi" w:hAnsiTheme="minorHAnsi" w:cstheme="minorHAnsi"/>
          <w:b/>
          <w:bCs/>
        </w:rPr>
        <w:t>1</w:t>
      </w:r>
      <w:r w:rsidR="00363C00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363C00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629D9" w:rsidRPr="00A24E24" w:rsidRDefault="008629D9" w:rsidP="008629D9">
      <w:pPr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 xml:space="preserve">Smlouva o budoucí smlouvě o zřízení věcného břemene a dohodu o    </w:t>
      </w:r>
    </w:p>
    <w:p w:rsidR="008629D9" w:rsidRPr="00A24E24" w:rsidRDefault="008629D9" w:rsidP="008629D9">
      <w:pPr>
        <w:rPr>
          <w:rFonts w:asciiTheme="minorHAnsi" w:hAnsiTheme="minorHAnsi" w:cstheme="minorHAnsi"/>
          <w:b/>
          <w:u w:val="single"/>
        </w:rPr>
      </w:pPr>
      <w:r w:rsidRPr="00A24E24">
        <w:rPr>
          <w:rFonts w:asciiTheme="minorHAnsi" w:hAnsiTheme="minorHAnsi" w:cstheme="minorHAnsi"/>
          <w:b/>
          <w:u w:val="single"/>
        </w:rPr>
        <w:t>umístění stavby č. IE-12-8005634/BVB/9</w:t>
      </w:r>
    </w:p>
    <w:p w:rsidR="006A5683" w:rsidRDefault="008629D9" w:rsidP="008629D9">
      <w:pPr>
        <w:ind w:left="705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RO po projednání     s ch v a l u j e    umístění stavby a zřízení věcného břemene za </w:t>
      </w:r>
      <w:r w:rsidR="006A5683">
        <w:rPr>
          <w:rFonts w:asciiTheme="minorHAnsi" w:hAnsiTheme="minorHAnsi" w:cstheme="minorHAnsi"/>
        </w:rPr>
        <w:t xml:space="preserve">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 xml:space="preserve">účelem stavby zařízení distribuční soustavy – nadzemní kabelové vedení VN 397,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 xml:space="preserve">Týn, odbočka k PR 3312 obnova </w:t>
      </w:r>
      <w:proofErr w:type="spellStart"/>
      <w:proofErr w:type="gramStart"/>
      <w:r w:rsidR="008629D9" w:rsidRPr="00A24E24">
        <w:rPr>
          <w:rFonts w:asciiTheme="minorHAnsi" w:hAnsiTheme="minorHAnsi" w:cstheme="minorHAnsi"/>
        </w:rPr>
        <w:t>VNv</w:t>
      </w:r>
      <w:proofErr w:type="spellEnd"/>
      <w:r w:rsidR="008629D9" w:rsidRPr="00A24E24">
        <w:rPr>
          <w:rFonts w:asciiTheme="minorHAnsi" w:hAnsiTheme="minorHAnsi" w:cstheme="minorHAnsi"/>
        </w:rPr>
        <w:t xml:space="preserve">  na</w:t>
      </w:r>
      <w:proofErr w:type="gramEnd"/>
      <w:r w:rsidR="008629D9" w:rsidRPr="00A24E24">
        <w:rPr>
          <w:rFonts w:asciiTheme="minorHAnsi" w:hAnsiTheme="minorHAnsi" w:cstheme="minorHAnsi"/>
        </w:rPr>
        <w:t xml:space="preserve"> pozemku ve vlastnictví obce </w:t>
      </w:r>
      <w:proofErr w:type="spellStart"/>
      <w:r w:rsidR="008629D9" w:rsidRPr="00A24E24">
        <w:rPr>
          <w:rFonts w:asciiTheme="minorHAnsi" w:hAnsiTheme="minorHAnsi" w:cstheme="minorHAnsi"/>
        </w:rPr>
        <w:t>parc.č</w:t>
      </w:r>
      <w:proofErr w:type="spellEnd"/>
      <w:r w:rsidR="008629D9" w:rsidRPr="00A24E24">
        <w:rPr>
          <w:rFonts w:asciiTheme="minorHAnsi" w:hAnsiTheme="minorHAnsi" w:cstheme="minorHAnsi"/>
        </w:rPr>
        <w:t xml:space="preserve">. 105/10,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 xml:space="preserve">116/6, 116/7, 116/8, 116/9, 116/10, 116/11, 129/42,1049/2, 125/2, 116/5, 116/4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v </w:t>
      </w:r>
      <w:proofErr w:type="spellStart"/>
      <w:r w:rsidR="008629D9" w:rsidRPr="00A24E24">
        <w:rPr>
          <w:rFonts w:asciiTheme="minorHAnsi" w:hAnsiTheme="minorHAnsi" w:cstheme="minorHAnsi"/>
        </w:rPr>
        <w:t>k.ú</w:t>
      </w:r>
      <w:proofErr w:type="spellEnd"/>
      <w:r w:rsidR="008629D9" w:rsidRPr="00A24E24">
        <w:rPr>
          <w:rFonts w:asciiTheme="minorHAnsi" w:hAnsiTheme="minorHAnsi" w:cstheme="minorHAnsi"/>
        </w:rPr>
        <w:t xml:space="preserve">. Týn nad Bečvou, </w:t>
      </w:r>
      <w:proofErr w:type="spellStart"/>
      <w:r w:rsidR="008629D9" w:rsidRPr="00A24E24">
        <w:rPr>
          <w:rFonts w:asciiTheme="minorHAnsi" w:hAnsiTheme="minorHAnsi" w:cstheme="minorHAnsi"/>
        </w:rPr>
        <w:t>parc.č</w:t>
      </w:r>
      <w:proofErr w:type="spellEnd"/>
      <w:r w:rsidR="008629D9" w:rsidRPr="00A24E24">
        <w:rPr>
          <w:rFonts w:asciiTheme="minorHAnsi" w:hAnsiTheme="minorHAnsi" w:cstheme="minorHAnsi"/>
        </w:rPr>
        <w:t>. 2424/18, 2514/7 v </w:t>
      </w:r>
      <w:proofErr w:type="spellStart"/>
      <w:r w:rsidR="008629D9" w:rsidRPr="00A24E24">
        <w:rPr>
          <w:rFonts w:asciiTheme="minorHAnsi" w:hAnsiTheme="minorHAnsi" w:cstheme="minorHAnsi"/>
        </w:rPr>
        <w:t>k.ú</w:t>
      </w:r>
      <w:proofErr w:type="spellEnd"/>
      <w:r w:rsidR="008629D9" w:rsidRPr="00A24E24">
        <w:rPr>
          <w:rFonts w:asciiTheme="minorHAnsi" w:hAnsiTheme="minorHAnsi" w:cstheme="minorHAnsi"/>
        </w:rPr>
        <w:t xml:space="preserve">. Lipník nad </w:t>
      </w:r>
      <w:proofErr w:type="gramStart"/>
      <w:r w:rsidR="008629D9" w:rsidRPr="00A24E24">
        <w:rPr>
          <w:rFonts w:asciiTheme="minorHAnsi" w:hAnsiTheme="minorHAnsi" w:cstheme="minorHAnsi"/>
        </w:rPr>
        <w:t>Bečvou  pro</w:t>
      </w:r>
      <w:proofErr w:type="gramEnd"/>
      <w:r w:rsidR="008629D9" w:rsidRPr="00A24E24">
        <w:rPr>
          <w:rFonts w:asciiTheme="minorHAnsi" w:hAnsiTheme="minorHAnsi" w:cstheme="minorHAnsi"/>
        </w:rPr>
        <w:t xml:space="preserve"> ČEZ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 xml:space="preserve">Distribuci, a.s. se sídlem 405 02 Děčín </w:t>
      </w:r>
      <w:proofErr w:type="gramStart"/>
      <w:r w:rsidR="008629D9" w:rsidRPr="00A24E24">
        <w:rPr>
          <w:rFonts w:asciiTheme="minorHAnsi" w:hAnsiTheme="minorHAnsi" w:cstheme="minorHAnsi"/>
        </w:rPr>
        <w:t>IV- Podmokly</w:t>
      </w:r>
      <w:proofErr w:type="gramEnd"/>
      <w:r w:rsidR="008629D9" w:rsidRPr="00A24E24">
        <w:rPr>
          <w:rFonts w:asciiTheme="minorHAnsi" w:hAnsiTheme="minorHAnsi" w:cstheme="minorHAnsi"/>
        </w:rPr>
        <w:t xml:space="preserve">, Teplická 874/8 zastoupenou </w:t>
      </w:r>
    </w:p>
    <w:p w:rsidR="006A5683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 xml:space="preserve">společností ENPRO Energo s.r.o. se sídlem 757 </w:t>
      </w:r>
      <w:proofErr w:type="gramStart"/>
      <w:r w:rsidR="008629D9" w:rsidRPr="00A24E24">
        <w:rPr>
          <w:rFonts w:asciiTheme="minorHAnsi" w:hAnsiTheme="minorHAnsi" w:cstheme="minorHAnsi"/>
        </w:rPr>
        <w:t>01  Valašské</w:t>
      </w:r>
      <w:proofErr w:type="gramEnd"/>
      <w:r w:rsidR="008629D9" w:rsidRPr="00A24E24">
        <w:rPr>
          <w:rFonts w:asciiTheme="minorHAnsi" w:hAnsiTheme="minorHAnsi" w:cstheme="minorHAnsi"/>
        </w:rPr>
        <w:t xml:space="preserve"> Meziříčí, Sokolská </w:t>
      </w:r>
    </w:p>
    <w:p w:rsidR="008629D9" w:rsidRPr="00A24E24" w:rsidRDefault="006A5683" w:rsidP="008629D9">
      <w:pPr>
        <w:ind w:left="70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137/45</w:t>
      </w:r>
    </w:p>
    <w:p w:rsidR="008629D9" w:rsidRPr="00A24E24" w:rsidRDefault="008629D9" w:rsidP="008629D9">
      <w:pPr>
        <w:ind w:left="705"/>
        <w:jc w:val="both"/>
        <w:rPr>
          <w:rFonts w:asciiTheme="minorHAnsi" w:hAnsiTheme="minorHAnsi" w:cstheme="minorHAnsi"/>
        </w:rPr>
      </w:pPr>
    </w:p>
    <w:p w:rsidR="006A5683" w:rsidRDefault="008629D9" w:rsidP="008629D9">
      <w:pPr>
        <w:ind w:left="705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RO po projednání   s ch v al u j e    Smlouvu o budoucí smlouvě o zřízení věcného </w:t>
      </w:r>
    </w:p>
    <w:p w:rsidR="008629D9" w:rsidRPr="00A24E24" w:rsidRDefault="006A5683" w:rsidP="008629D9">
      <w:pPr>
        <w:ind w:left="70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r w:rsidR="008629D9" w:rsidRPr="00A24E24">
        <w:rPr>
          <w:rFonts w:asciiTheme="minorHAnsi" w:hAnsiTheme="minorHAnsi" w:cstheme="minorHAnsi"/>
        </w:rPr>
        <w:t>břemene a dohodu o   umístění stavby č. IE-12-8005634/BVB/9</w:t>
      </w:r>
    </w:p>
    <w:p w:rsidR="008629D9" w:rsidRPr="00A24E24" w:rsidRDefault="008629D9" w:rsidP="008629D9">
      <w:pPr>
        <w:ind w:left="720"/>
        <w:jc w:val="both"/>
        <w:rPr>
          <w:rFonts w:asciiTheme="minorHAnsi" w:hAnsiTheme="minorHAnsi" w:cstheme="minorHAnsi"/>
        </w:rPr>
      </w:pPr>
    </w:p>
    <w:p w:rsidR="008629D9" w:rsidRPr="00A24E24" w:rsidRDefault="008629D9" w:rsidP="008629D9">
      <w:pPr>
        <w:ind w:firstLine="705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3.  RO    p o v ě ř u j e    starostu obce podpisem uvedené smlouvy</w:t>
      </w:r>
    </w:p>
    <w:p w:rsidR="008629D9" w:rsidRPr="00A24E24" w:rsidRDefault="008629D9" w:rsidP="006A5683">
      <w:pPr>
        <w:ind w:firstLine="705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T: 31.01.2019</w:t>
      </w:r>
    </w:p>
    <w:p w:rsidR="008629D9" w:rsidRPr="00A24E24" w:rsidRDefault="008629D9" w:rsidP="008629D9">
      <w:pPr>
        <w:jc w:val="both"/>
        <w:rPr>
          <w:rFonts w:asciiTheme="minorHAnsi" w:hAnsiTheme="minorHAnsi" w:cstheme="minorHAnsi"/>
        </w:rPr>
      </w:pPr>
    </w:p>
    <w:p w:rsidR="008629D9" w:rsidRPr="00A24E24" w:rsidRDefault="008629D9" w:rsidP="008629D9">
      <w:pPr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</w:t>
      </w:r>
    </w:p>
    <w:p w:rsidR="00E152FB" w:rsidRPr="00A24E24" w:rsidRDefault="00E152FB" w:rsidP="00E152FB">
      <w:pPr>
        <w:ind w:firstLine="708"/>
        <w:rPr>
          <w:rFonts w:asciiTheme="minorHAnsi" w:hAnsiTheme="minorHAnsi" w:cstheme="minorHAnsi"/>
        </w:rPr>
      </w:pPr>
    </w:p>
    <w:p w:rsidR="005F685F" w:rsidRPr="00A24E24" w:rsidRDefault="00E152FB" w:rsidP="005F685F">
      <w:pPr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  <w:b/>
          <w:u w:val="single"/>
        </w:rPr>
        <w:lastRenderedPageBreak/>
        <w:t xml:space="preserve"> </w:t>
      </w:r>
    </w:p>
    <w:p w:rsidR="006A5683" w:rsidRDefault="006A5683" w:rsidP="00861D89">
      <w:pPr>
        <w:rPr>
          <w:rFonts w:asciiTheme="minorHAnsi" w:hAnsiTheme="minorHAnsi" w:cstheme="minorHAnsi"/>
          <w:b/>
          <w:bCs/>
        </w:rPr>
      </w:pPr>
    </w:p>
    <w:p w:rsidR="006A5683" w:rsidRDefault="006A5683" w:rsidP="00861D89">
      <w:pPr>
        <w:rPr>
          <w:rFonts w:asciiTheme="minorHAnsi" w:hAnsiTheme="minorHAnsi" w:cstheme="minorHAnsi"/>
          <w:b/>
          <w:bCs/>
        </w:rPr>
      </w:pPr>
    </w:p>
    <w:p w:rsidR="006A5683" w:rsidRDefault="006A5683" w:rsidP="00861D89">
      <w:pPr>
        <w:rPr>
          <w:rFonts w:asciiTheme="minorHAnsi" w:hAnsiTheme="minorHAnsi" w:cstheme="minorHAnsi"/>
          <w:b/>
          <w:bCs/>
        </w:rPr>
      </w:pPr>
    </w:p>
    <w:p w:rsidR="00861D89" w:rsidRPr="00A24E24" w:rsidRDefault="008629D9" w:rsidP="00861D89">
      <w:pPr>
        <w:rPr>
          <w:rFonts w:asciiTheme="minorHAnsi" w:hAnsiTheme="minorHAnsi" w:cstheme="minorHAnsi"/>
          <w:b/>
          <w:bCs/>
        </w:rPr>
      </w:pPr>
      <w:r w:rsidRPr="00A24E24">
        <w:rPr>
          <w:rFonts w:asciiTheme="minorHAnsi" w:hAnsiTheme="minorHAnsi" w:cstheme="minorHAnsi"/>
          <w:b/>
          <w:bCs/>
        </w:rPr>
        <w:t>5</w:t>
      </w:r>
      <w:r w:rsidR="00186D21" w:rsidRPr="00A24E24">
        <w:rPr>
          <w:rFonts w:asciiTheme="minorHAnsi" w:hAnsiTheme="minorHAnsi" w:cstheme="minorHAnsi"/>
          <w:b/>
          <w:bCs/>
        </w:rPr>
        <w:t>2</w:t>
      </w:r>
      <w:r w:rsidR="00861D89" w:rsidRPr="00A24E24">
        <w:rPr>
          <w:rFonts w:asciiTheme="minorHAnsi" w:hAnsiTheme="minorHAnsi" w:cstheme="minorHAnsi"/>
          <w:b/>
          <w:bCs/>
        </w:rPr>
        <w:t>/201</w:t>
      </w:r>
      <w:r w:rsidRPr="00A24E24">
        <w:rPr>
          <w:rFonts w:asciiTheme="minorHAnsi" w:hAnsiTheme="minorHAnsi" w:cstheme="minorHAnsi"/>
          <w:b/>
          <w:bCs/>
        </w:rPr>
        <w:t>9</w:t>
      </w:r>
      <w:r w:rsidR="00861D89" w:rsidRPr="00A24E24">
        <w:rPr>
          <w:rFonts w:asciiTheme="minorHAnsi" w:hAnsiTheme="minorHAnsi" w:cstheme="minorHAnsi"/>
          <w:b/>
          <w:bCs/>
        </w:rPr>
        <w:t xml:space="preserve"> – RO </w:t>
      </w:r>
      <w:r w:rsidRPr="00A24E24">
        <w:rPr>
          <w:rFonts w:asciiTheme="minorHAnsi" w:hAnsiTheme="minorHAnsi" w:cstheme="minorHAnsi"/>
          <w:b/>
          <w:bCs/>
        </w:rPr>
        <w:t>3</w:t>
      </w:r>
    </w:p>
    <w:p w:rsidR="008629D9" w:rsidRPr="00A24E24" w:rsidRDefault="008629D9" w:rsidP="008629D9">
      <w:pPr>
        <w:rPr>
          <w:rFonts w:asciiTheme="minorHAnsi" w:hAnsiTheme="minorHAnsi" w:cstheme="minorHAnsi"/>
          <w:b/>
          <w:u w:val="single"/>
        </w:rPr>
      </w:pPr>
      <w:bookmarkStart w:id="7" w:name="_Hlk533064877"/>
      <w:r w:rsidRPr="00A24E24">
        <w:rPr>
          <w:rFonts w:asciiTheme="minorHAnsi" w:hAnsiTheme="minorHAnsi" w:cstheme="minorHAnsi"/>
          <w:b/>
          <w:u w:val="single"/>
        </w:rPr>
        <w:t xml:space="preserve">Návrh kupní smlouvy číslo IE-12-8002721 KSK/2002/2019 na odkup budovy TS PR 3316 Týn nad Bečvou Pod skalou a pozemku </w:t>
      </w:r>
      <w:proofErr w:type="spellStart"/>
      <w:r w:rsidRPr="00A24E24">
        <w:rPr>
          <w:rFonts w:asciiTheme="minorHAnsi" w:hAnsiTheme="minorHAnsi" w:cstheme="minorHAnsi"/>
          <w:b/>
          <w:u w:val="single"/>
        </w:rPr>
        <w:t>parc</w:t>
      </w:r>
      <w:proofErr w:type="spellEnd"/>
      <w:r w:rsidRPr="00A24E24">
        <w:rPr>
          <w:rFonts w:asciiTheme="minorHAnsi" w:hAnsiTheme="minorHAnsi" w:cstheme="minorHAnsi"/>
          <w:b/>
          <w:u w:val="single"/>
        </w:rPr>
        <w:t>. č. 383/2</w:t>
      </w:r>
    </w:p>
    <w:p w:rsidR="00855838" w:rsidRDefault="008629D9" w:rsidP="008629D9">
      <w:pPr>
        <w:pStyle w:val="Odstavecseseznamem"/>
        <w:ind w:left="795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1.  RO po projednání návrhu kupní smlouvy číslo IE-12-8002721 KSK/2002/2019 na </w:t>
      </w:r>
      <w:r w:rsidR="00855838">
        <w:rPr>
          <w:rFonts w:asciiTheme="minorHAnsi" w:hAnsiTheme="minorHAnsi" w:cstheme="minorHAnsi"/>
        </w:rPr>
        <w:t xml:space="preserve"> </w:t>
      </w:r>
    </w:p>
    <w:p w:rsidR="008629D9" w:rsidRPr="00A24E24" w:rsidRDefault="00855838" w:rsidP="008629D9">
      <w:pPr>
        <w:pStyle w:val="Odstavecseseznamem"/>
        <w:ind w:left="7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 xml:space="preserve">odkup budovy TS PR 3316 Týn nad Bečvou Pod skalou a pozemku </w:t>
      </w:r>
      <w:proofErr w:type="spellStart"/>
      <w:r w:rsidR="008629D9" w:rsidRPr="00A24E24">
        <w:rPr>
          <w:rFonts w:asciiTheme="minorHAnsi" w:hAnsiTheme="minorHAnsi" w:cstheme="minorHAnsi"/>
        </w:rPr>
        <w:t>parc</w:t>
      </w:r>
      <w:proofErr w:type="spellEnd"/>
      <w:r w:rsidR="008629D9" w:rsidRPr="00A24E24">
        <w:rPr>
          <w:rFonts w:asciiTheme="minorHAnsi" w:hAnsiTheme="minorHAnsi" w:cstheme="minorHAnsi"/>
        </w:rPr>
        <w:t>. č. 383/2</w:t>
      </w:r>
    </w:p>
    <w:p w:rsidR="00855838" w:rsidRDefault="00855838" w:rsidP="008629D9">
      <w:pPr>
        <w:pStyle w:val="Odstavecseseznamem"/>
        <w:ind w:left="7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8629D9" w:rsidRPr="00A24E24">
        <w:rPr>
          <w:rFonts w:asciiTheme="minorHAnsi" w:hAnsiTheme="minorHAnsi" w:cstheme="minorHAnsi"/>
        </w:rPr>
        <w:t xml:space="preserve">d o p o r u č u j e   zastupitelstvu obce vyhlásit záměr na </w:t>
      </w:r>
      <w:r w:rsidR="006B5160" w:rsidRPr="00A24E24">
        <w:rPr>
          <w:rFonts w:asciiTheme="minorHAnsi" w:hAnsiTheme="minorHAnsi" w:cstheme="minorHAnsi"/>
        </w:rPr>
        <w:t>prodej budovy</w:t>
      </w:r>
      <w:r w:rsidR="008629D9" w:rsidRPr="00A24E2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</w:t>
      </w:r>
    </w:p>
    <w:p w:rsidR="008629D9" w:rsidRPr="00A24E24" w:rsidRDefault="00855838" w:rsidP="00855838">
      <w:pPr>
        <w:pStyle w:val="Odstavecseseznamem"/>
        <w:ind w:left="7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proofErr w:type="gramStart"/>
      <w:r w:rsidR="008629D9" w:rsidRPr="00A24E24">
        <w:rPr>
          <w:rFonts w:asciiTheme="minorHAnsi" w:hAnsiTheme="minorHAnsi" w:cstheme="minorHAnsi"/>
        </w:rPr>
        <w:t>trafostanice</w:t>
      </w:r>
      <w:r w:rsidR="006B5160" w:rsidRPr="00A24E24">
        <w:rPr>
          <w:rFonts w:asciiTheme="minorHAnsi" w:hAnsiTheme="minorHAnsi" w:cstheme="minorHAnsi"/>
        </w:rPr>
        <w:t xml:space="preserve"> - budovy</w:t>
      </w:r>
      <w:proofErr w:type="gramEnd"/>
      <w:r w:rsidR="006B5160" w:rsidRPr="00A24E24">
        <w:rPr>
          <w:rFonts w:asciiTheme="minorHAnsi" w:hAnsiTheme="minorHAnsi" w:cstheme="minorHAnsi"/>
        </w:rPr>
        <w:t xml:space="preserve"> bez čp/</w:t>
      </w:r>
      <w:proofErr w:type="spellStart"/>
      <w:r w:rsidR="006B5160" w:rsidRPr="00A24E24">
        <w:rPr>
          <w:rFonts w:asciiTheme="minorHAnsi" w:hAnsiTheme="minorHAnsi" w:cstheme="minorHAnsi"/>
        </w:rPr>
        <w:t>če</w:t>
      </w:r>
      <w:proofErr w:type="spellEnd"/>
      <w:r w:rsidR="006B5160" w:rsidRPr="00A24E24">
        <w:rPr>
          <w:rFonts w:asciiTheme="minorHAnsi" w:hAnsiTheme="minorHAnsi" w:cstheme="minorHAnsi"/>
        </w:rPr>
        <w:t xml:space="preserve"> na </w:t>
      </w:r>
      <w:proofErr w:type="spellStart"/>
      <w:r w:rsidR="006B5160" w:rsidRPr="00A24E24">
        <w:rPr>
          <w:rFonts w:asciiTheme="minorHAnsi" w:hAnsiTheme="minorHAnsi" w:cstheme="minorHAnsi"/>
        </w:rPr>
        <w:t>p.č</w:t>
      </w:r>
      <w:proofErr w:type="spellEnd"/>
      <w:r w:rsidR="006B5160" w:rsidRPr="00A24E24">
        <w:rPr>
          <w:rFonts w:asciiTheme="minorHAnsi" w:hAnsiTheme="minorHAnsi" w:cstheme="minorHAnsi"/>
        </w:rPr>
        <w:t xml:space="preserve">. st. 383/2 a pozemku </w:t>
      </w:r>
      <w:proofErr w:type="spellStart"/>
      <w:r w:rsidR="006B5160" w:rsidRPr="00A24E24">
        <w:rPr>
          <w:rFonts w:asciiTheme="minorHAnsi" w:hAnsiTheme="minorHAnsi" w:cstheme="minorHAnsi"/>
        </w:rPr>
        <w:t>p.č</w:t>
      </w:r>
      <w:proofErr w:type="spellEnd"/>
      <w:r w:rsidR="006B5160" w:rsidRPr="00A24E24">
        <w:rPr>
          <w:rFonts w:asciiTheme="minorHAnsi" w:hAnsiTheme="minorHAnsi" w:cstheme="minorHAnsi"/>
        </w:rPr>
        <w:t>. 383/2</w:t>
      </w:r>
    </w:p>
    <w:p w:rsidR="008629D9" w:rsidRPr="00A24E24" w:rsidRDefault="008629D9" w:rsidP="008629D9">
      <w:pPr>
        <w:ind w:left="709"/>
        <w:rPr>
          <w:rFonts w:asciiTheme="minorHAnsi" w:hAnsiTheme="minorHAnsi" w:cstheme="minorHAnsi"/>
        </w:rPr>
      </w:pPr>
    </w:p>
    <w:p w:rsidR="008629D9" w:rsidRPr="00A24E24" w:rsidRDefault="008629D9" w:rsidP="008629D9">
      <w:pPr>
        <w:ind w:left="708" w:firstLine="120"/>
        <w:jc w:val="both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2.   RO    u k l á d á    starostovi obce předložit podklady k vyhlášení záměru </w:t>
      </w:r>
      <w:proofErr w:type="gramStart"/>
      <w:r w:rsidRPr="00A24E24">
        <w:rPr>
          <w:rFonts w:asciiTheme="minorHAnsi" w:hAnsiTheme="minorHAnsi" w:cstheme="minorHAnsi"/>
        </w:rPr>
        <w:t>( návrh</w:t>
      </w:r>
      <w:proofErr w:type="gramEnd"/>
      <w:r w:rsidRPr="00A24E24">
        <w:rPr>
          <w:rFonts w:asciiTheme="minorHAnsi" w:hAnsiTheme="minorHAnsi" w:cstheme="minorHAnsi"/>
        </w:rPr>
        <w:t xml:space="preserve">    </w:t>
      </w:r>
    </w:p>
    <w:p w:rsidR="008629D9" w:rsidRPr="00A24E24" w:rsidRDefault="00855838" w:rsidP="008629D9">
      <w:pPr>
        <w:ind w:left="708" w:firstLin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8629D9" w:rsidRPr="00A24E24">
        <w:rPr>
          <w:rFonts w:asciiTheme="minorHAnsi" w:hAnsiTheme="minorHAnsi" w:cstheme="minorHAnsi"/>
        </w:rPr>
        <w:t xml:space="preserve">kupní </w:t>
      </w:r>
      <w:proofErr w:type="gramStart"/>
      <w:r w:rsidR="008629D9" w:rsidRPr="00A24E24">
        <w:rPr>
          <w:rFonts w:asciiTheme="minorHAnsi" w:hAnsiTheme="minorHAnsi" w:cstheme="minorHAnsi"/>
        </w:rPr>
        <w:t>smlouvy)  k</w:t>
      </w:r>
      <w:proofErr w:type="gramEnd"/>
      <w:r w:rsidR="008629D9" w:rsidRPr="00A24E24">
        <w:rPr>
          <w:rFonts w:asciiTheme="minorHAnsi" w:hAnsiTheme="minorHAnsi" w:cstheme="minorHAnsi"/>
        </w:rPr>
        <w:t xml:space="preserve"> jednání 3. zasedání zastupitelstva obce </w:t>
      </w:r>
    </w:p>
    <w:p w:rsidR="008629D9" w:rsidRPr="00A24E24" w:rsidRDefault="008629D9" w:rsidP="008629D9">
      <w:pPr>
        <w:ind w:left="708"/>
        <w:rPr>
          <w:rFonts w:asciiTheme="minorHAnsi" w:hAnsiTheme="minorHAnsi" w:cstheme="minorHAnsi"/>
        </w:rPr>
      </w:pPr>
    </w:p>
    <w:p w:rsidR="008629D9" w:rsidRPr="00A24E24" w:rsidRDefault="008629D9" w:rsidP="008629D9">
      <w:pPr>
        <w:ind w:left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  3.   RO   u k l á d á   starostovi obce vstoupit do jednání ohledně ceny trafostanice </w:t>
      </w:r>
    </w:p>
    <w:p w:rsidR="008629D9" w:rsidRPr="00A24E24" w:rsidRDefault="008629D9" w:rsidP="008629D9">
      <w:pPr>
        <w:ind w:firstLine="708"/>
        <w:rPr>
          <w:rFonts w:asciiTheme="minorHAnsi" w:hAnsiTheme="minorHAnsi" w:cstheme="minorHAnsi"/>
        </w:rPr>
      </w:pPr>
    </w:p>
    <w:p w:rsidR="009251BD" w:rsidRPr="00A24E24" w:rsidRDefault="009251BD" w:rsidP="009251BD">
      <w:pPr>
        <w:ind w:firstLine="708"/>
        <w:rPr>
          <w:rFonts w:asciiTheme="minorHAnsi" w:hAnsiTheme="minorHAnsi" w:cstheme="minorHAnsi"/>
          <w:b/>
          <w:u w:val="single"/>
        </w:rPr>
      </w:pPr>
    </w:p>
    <w:bookmarkEnd w:id="7"/>
    <w:p w:rsidR="005F7725" w:rsidRPr="00A24E24" w:rsidRDefault="005F7725" w:rsidP="00165562">
      <w:pPr>
        <w:ind w:firstLine="708"/>
        <w:jc w:val="both"/>
        <w:rPr>
          <w:rFonts w:asciiTheme="minorHAnsi" w:hAnsiTheme="minorHAnsi" w:cstheme="minorHAnsi"/>
        </w:rPr>
      </w:pPr>
    </w:p>
    <w:p w:rsidR="0049560F" w:rsidRDefault="00F9016C" w:rsidP="0049560F">
      <w:pPr>
        <w:rPr>
          <w:rFonts w:asciiTheme="minorHAnsi" w:hAnsiTheme="minorHAnsi" w:cstheme="minorHAnsi"/>
          <w:b/>
        </w:rPr>
      </w:pPr>
      <w:r w:rsidRPr="00A24E24">
        <w:rPr>
          <w:rFonts w:asciiTheme="minorHAnsi" w:hAnsiTheme="minorHAnsi" w:cstheme="minorHAnsi"/>
          <w:b/>
        </w:rPr>
        <w:t xml:space="preserve"> </w:t>
      </w:r>
    </w:p>
    <w:p w:rsidR="00855838" w:rsidRPr="00A24E24" w:rsidRDefault="00855838" w:rsidP="0049560F">
      <w:pPr>
        <w:rPr>
          <w:rFonts w:asciiTheme="minorHAnsi" w:hAnsiTheme="minorHAnsi" w:cstheme="minorHAnsi"/>
        </w:rPr>
      </w:pPr>
    </w:p>
    <w:p w:rsidR="00165562" w:rsidRPr="00A24E24" w:rsidRDefault="00165562" w:rsidP="00363C00">
      <w:pPr>
        <w:rPr>
          <w:rFonts w:asciiTheme="minorHAnsi" w:hAnsiTheme="minorHAnsi" w:cstheme="minorHAnsi"/>
          <w:b/>
        </w:rPr>
      </w:pPr>
    </w:p>
    <w:p w:rsidR="00186D21" w:rsidRPr="00A24E24" w:rsidRDefault="00186D21" w:rsidP="00363C00">
      <w:pPr>
        <w:rPr>
          <w:rFonts w:asciiTheme="minorHAnsi" w:hAnsiTheme="minorHAnsi" w:cstheme="minorHAnsi"/>
          <w:b/>
        </w:rPr>
      </w:pPr>
    </w:p>
    <w:p w:rsidR="00165562" w:rsidRPr="00A24E24" w:rsidRDefault="00165562" w:rsidP="00363C00">
      <w:pPr>
        <w:rPr>
          <w:rFonts w:asciiTheme="minorHAnsi" w:hAnsiTheme="minorHAnsi" w:cstheme="minorHAnsi"/>
          <w:b/>
        </w:rPr>
      </w:pPr>
    </w:p>
    <w:p w:rsidR="00363C00" w:rsidRPr="00A24E24" w:rsidRDefault="00363C00" w:rsidP="00363C00">
      <w:pPr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  <w:b/>
        </w:rPr>
        <w:t xml:space="preserve">            </w:t>
      </w:r>
      <w:r w:rsidR="00B57F4C" w:rsidRPr="00A24E24">
        <w:rPr>
          <w:rFonts w:asciiTheme="minorHAnsi" w:hAnsiTheme="minorHAnsi" w:cstheme="minorHAnsi"/>
          <w:b/>
        </w:rPr>
        <w:t>-</w:t>
      </w:r>
      <w:r w:rsidRPr="00A24E24">
        <w:rPr>
          <w:rFonts w:asciiTheme="minorHAnsi" w:hAnsiTheme="minorHAnsi" w:cstheme="minorHAnsi"/>
          <w:b/>
        </w:rPr>
        <w:t>---------------------------</w:t>
      </w:r>
      <w:r w:rsidR="00C61CD5" w:rsidRPr="00A24E24">
        <w:rPr>
          <w:rFonts w:asciiTheme="minorHAnsi" w:hAnsiTheme="minorHAnsi" w:cstheme="minorHAnsi"/>
          <w:b/>
        </w:rPr>
        <w:t>----</w:t>
      </w:r>
      <w:r w:rsidR="00960722" w:rsidRPr="00A24E24">
        <w:rPr>
          <w:rFonts w:asciiTheme="minorHAnsi" w:hAnsiTheme="minorHAnsi" w:cstheme="minorHAnsi"/>
          <w:b/>
        </w:rPr>
        <w:t>---</w:t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  <w:t xml:space="preserve">      </w:t>
      </w:r>
      <w:r w:rsidR="00B57F4C" w:rsidRPr="00A24E24">
        <w:rPr>
          <w:rFonts w:asciiTheme="minorHAnsi" w:hAnsiTheme="minorHAnsi" w:cstheme="minorHAnsi"/>
          <w:b/>
        </w:rPr>
        <w:t xml:space="preserve">      </w:t>
      </w:r>
      <w:r w:rsidRPr="00A24E24">
        <w:rPr>
          <w:rFonts w:asciiTheme="minorHAnsi" w:hAnsiTheme="minorHAnsi" w:cstheme="minorHAnsi"/>
          <w:b/>
        </w:rPr>
        <w:t>----------------------------</w:t>
      </w:r>
    </w:p>
    <w:p w:rsidR="00363C00" w:rsidRPr="00A24E24" w:rsidRDefault="00363C00" w:rsidP="00363C00">
      <w:pPr>
        <w:ind w:left="708" w:hanging="708"/>
        <w:rPr>
          <w:rFonts w:asciiTheme="minorHAnsi" w:hAnsiTheme="minorHAnsi" w:cstheme="minorHAnsi"/>
          <w:b/>
        </w:rPr>
      </w:pPr>
      <w:r w:rsidRPr="00A24E24">
        <w:rPr>
          <w:rFonts w:asciiTheme="minorHAnsi" w:hAnsiTheme="minorHAnsi" w:cstheme="minorHAnsi"/>
          <w:b/>
        </w:rPr>
        <w:t xml:space="preserve">           </w:t>
      </w:r>
      <w:r w:rsidR="00165562" w:rsidRPr="00A24E24">
        <w:rPr>
          <w:rFonts w:asciiTheme="minorHAnsi" w:hAnsiTheme="minorHAnsi" w:cstheme="minorHAnsi"/>
          <w:b/>
        </w:rPr>
        <w:t xml:space="preserve"> </w:t>
      </w:r>
      <w:r w:rsidR="00186D21" w:rsidRPr="00A24E24">
        <w:rPr>
          <w:rFonts w:asciiTheme="minorHAnsi" w:hAnsiTheme="minorHAnsi" w:cstheme="minorHAnsi"/>
          <w:b/>
        </w:rPr>
        <w:t xml:space="preserve"> </w:t>
      </w:r>
      <w:r w:rsidR="00B57F4C" w:rsidRPr="00A24E24">
        <w:rPr>
          <w:rFonts w:asciiTheme="minorHAnsi" w:hAnsiTheme="minorHAnsi" w:cstheme="minorHAnsi"/>
          <w:b/>
        </w:rPr>
        <w:t>Ing. Antonín Ryšánek</w:t>
      </w:r>
      <w:r w:rsidR="00C61CD5" w:rsidRPr="00A24E24">
        <w:rPr>
          <w:rFonts w:asciiTheme="minorHAnsi" w:hAnsiTheme="minorHAnsi" w:cstheme="minorHAnsi"/>
          <w:b/>
        </w:rPr>
        <w:t xml:space="preserve"> </w:t>
      </w:r>
      <w:r w:rsidR="00FF3025">
        <w:rPr>
          <w:rFonts w:asciiTheme="minorHAnsi" w:hAnsiTheme="minorHAnsi" w:cstheme="minorHAnsi"/>
          <w:b/>
        </w:rPr>
        <w:t>v.r.</w:t>
      </w:r>
      <w:r w:rsidRPr="00A24E24">
        <w:rPr>
          <w:rFonts w:asciiTheme="minorHAnsi" w:hAnsiTheme="minorHAnsi" w:cstheme="minorHAnsi"/>
          <w:b/>
        </w:rPr>
        <w:t xml:space="preserve">   </w:t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  <w:t xml:space="preserve">           </w:t>
      </w:r>
      <w:r w:rsidR="00855838">
        <w:rPr>
          <w:rFonts w:asciiTheme="minorHAnsi" w:hAnsiTheme="minorHAnsi" w:cstheme="minorHAnsi"/>
          <w:b/>
        </w:rPr>
        <w:t xml:space="preserve">                 </w:t>
      </w:r>
      <w:r w:rsidR="00FF3025">
        <w:rPr>
          <w:rFonts w:asciiTheme="minorHAnsi" w:hAnsiTheme="minorHAnsi" w:cstheme="minorHAnsi"/>
          <w:b/>
        </w:rPr>
        <w:t xml:space="preserve"> </w:t>
      </w:r>
      <w:bookmarkStart w:id="8" w:name="_GoBack"/>
      <w:bookmarkEnd w:id="8"/>
      <w:r w:rsidR="00186D21" w:rsidRPr="00A24E24">
        <w:rPr>
          <w:rFonts w:asciiTheme="minorHAnsi" w:hAnsiTheme="minorHAnsi" w:cstheme="minorHAnsi"/>
          <w:b/>
        </w:rPr>
        <w:t xml:space="preserve"> </w:t>
      </w:r>
      <w:r w:rsidR="00B57F4C" w:rsidRPr="00A24E24">
        <w:rPr>
          <w:rFonts w:asciiTheme="minorHAnsi" w:hAnsiTheme="minorHAnsi" w:cstheme="minorHAnsi"/>
          <w:b/>
        </w:rPr>
        <w:t xml:space="preserve">Marek </w:t>
      </w:r>
      <w:proofErr w:type="spellStart"/>
      <w:r w:rsidR="00B57F4C" w:rsidRPr="00A24E24">
        <w:rPr>
          <w:rFonts w:asciiTheme="minorHAnsi" w:hAnsiTheme="minorHAnsi" w:cstheme="minorHAnsi"/>
          <w:b/>
        </w:rPr>
        <w:t>Sazima</w:t>
      </w:r>
      <w:proofErr w:type="spellEnd"/>
      <w:r w:rsidR="00960722" w:rsidRPr="00A24E24">
        <w:rPr>
          <w:rFonts w:asciiTheme="minorHAnsi" w:hAnsiTheme="minorHAnsi" w:cstheme="minorHAnsi"/>
          <w:b/>
        </w:rPr>
        <w:t xml:space="preserve"> </w:t>
      </w:r>
      <w:r w:rsidR="00FF3025">
        <w:rPr>
          <w:rFonts w:asciiTheme="minorHAnsi" w:hAnsiTheme="minorHAnsi" w:cstheme="minorHAnsi"/>
          <w:b/>
        </w:rPr>
        <w:t>v.r.</w:t>
      </w:r>
      <w:r w:rsidR="00C61CD5" w:rsidRPr="00A24E24">
        <w:rPr>
          <w:rFonts w:asciiTheme="minorHAnsi" w:hAnsiTheme="minorHAnsi" w:cstheme="minorHAnsi"/>
          <w:b/>
        </w:rPr>
        <w:t xml:space="preserve"> </w:t>
      </w:r>
    </w:p>
    <w:p w:rsidR="00363C00" w:rsidRPr="00A24E24" w:rsidRDefault="00363C00" w:rsidP="00363C00">
      <w:pPr>
        <w:ind w:left="708" w:hanging="708"/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  <w:b/>
        </w:rPr>
        <w:t xml:space="preserve">               </w:t>
      </w:r>
      <w:r w:rsidR="00186D21" w:rsidRPr="00A24E24">
        <w:rPr>
          <w:rFonts w:asciiTheme="minorHAnsi" w:hAnsiTheme="minorHAnsi" w:cstheme="minorHAnsi"/>
          <w:b/>
        </w:rPr>
        <w:t xml:space="preserve"> </w:t>
      </w:r>
      <w:r w:rsidR="00165562" w:rsidRPr="00A24E24">
        <w:rPr>
          <w:rFonts w:asciiTheme="minorHAnsi" w:hAnsiTheme="minorHAnsi" w:cstheme="minorHAnsi"/>
          <w:b/>
        </w:rPr>
        <w:t xml:space="preserve">  </w:t>
      </w:r>
      <w:r w:rsidRPr="00A24E24">
        <w:rPr>
          <w:rFonts w:asciiTheme="minorHAnsi" w:hAnsiTheme="minorHAnsi" w:cstheme="minorHAnsi"/>
          <w:b/>
        </w:rPr>
        <w:t xml:space="preserve">  </w:t>
      </w:r>
      <w:r w:rsidR="00960722" w:rsidRPr="00A24E24">
        <w:rPr>
          <w:rFonts w:asciiTheme="minorHAnsi" w:hAnsiTheme="minorHAnsi" w:cstheme="minorHAnsi"/>
          <w:b/>
        </w:rPr>
        <w:t xml:space="preserve">  </w:t>
      </w:r>
      <w:r w:rsidRPr="00A24E24">
        <w:rPr>
          <w:rFonts w:asciiTheme="minorHAnsi" w:hAnsiTheme="minorHAnsi" w:cstheme="minorHAnsi"/>
          <w:b/>
        </w:rPr>
        <w:t>starosta obce</w:t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</w:r>
      <w:r w:rsidRPr="00A24E24">
        <w:rPr>
          <w:rFonts w:asciiTheme="minorHAnsi" w:hAnsiTheme="minorHAnsi" w:cstheme="minorHAnsi"/>
          <w:b/>
        </w:rPr>
        <w:tab/>
        <w:t xml:space="preserve">              </w:t>
      </w:r>
      <w:r w:rsidR="00165562" w:rsidRPr="00A24E24">
        <w:rPr>
          <w:rFonts w:asciiTheme="minorHAnsi" w:hAnsiTheme="minorHAnsi" w:cstheme="minorHAnsi"/>
          <w:b/>
        </w:rPr>
        <w:t xml:space="preserve"> </w:t>
      </w:r>
      <w:r w:rsidRPr="00A24E24">
        <w:rPr>
          <w:rFonts w:asciiTheme="minorHAnsi" w:hAnsiTheme="minorHAnsi" w:cstheme="minorHAnsi"/>
          <w:b/>
        </w:rPr>
        <w:t xml:space="preserve"> místostarosta obce</w:t>
      </w:r>
    </w:p>
    <w:p w:rsidR="00B71803" w:rsidRPr="00A24E24" w:rsidRDefault="00B71803">
      <w:pPr>
        <w:rPr>
          <w:rFonts w:asciiTheme="minorHAnsi" w:hAnsiTheme="minorHAnsi" w:cstheme="minorHAnsi"/>
        </w:rPr>
      </w:pPr>
    </w:p>
    <w:p w:rsidR="00455882" w:rsidRDefault="00455882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Pr="00A24E24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855838" w:rsidRDefault="00855838">
      <w:pPr>
        <w:rPr>
          <w:rFonts w:asciiTheme="minorHAnsi" w:hAnsiTheme="minorHAnsi" w:cstheme="minorHAnsi"/>
        </w:rPr>
      </w:pPr>
    </w:p>
    <w:p w:rsidR="00B57F4C" w:rsidRPr="00A24E24" w:rsidRDefault="00B57F4C">
      <w:pPr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>Potvrzení o zveřejnění na úřední desce Obecního úřadu Týn nad Bečvou:</w:t>
      </w:r>
    </w:p>
    <w:p w:rsidR="00855838" w:rsidRDefault="00855838">
      <w:pPr>
        <w:rPr>
          <w:rFonts w:asciiTheme="minorHAnsi" w:hAnsiTheme="minorHAnsi" w:cstheme="minorHAnsi"/>
        </w:rPr>
      </w:pPr>
    </w:p>
    <w:p w:rsidR="00B57F4C" w:rsidRPr="00A24E24" w:rsidRDefault="00B57F4C">
      <w:pPr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Na úřední desce </w:t>
      </w:r>
      <w:proofErr w:type="gramStart"/>
      <w:r w:rsidRPr="00A24E24">
        <w:rPr>
          <w:rFonts w:asciiTheme="minorHAnsi" w:hAnsiTheme="minorHAnsi" w:cstheme="minorHAnsi"/>
        </w:rPr>
        <w:t>pevné:</w:t>
      </w:r>
      <w:r w:rsidR="000D32A8" w:rsidRPr="00A24E24">
        <w:rPr>
          <w:rFonts w:asciiTheme="minorHAnsi" w:hAnsiTheme="minorHAnsi" w:cstheme="minorHAnsi"/>
        </w:rPr>
        <w:t xml:space="preserve">   </w:t>
      </w:r>
      <w:proofErr w:type="gramEnd"/>
      <w:r w:rsidR="000D32A8" w:rsidRPr="00A24E24">
        <w:rPr>
          <w:rFonts w:asciiTheme="minorHAnsi" w:hAnsiTheme="minorHAnsi" w:cstheme="minorHAnsi"/>
        </w:rPr>
        <w:t xml:space="preserve">         </w:t>
      </w:r>
      <w:r w:rsidRPr="00A24E24">
        <w:rPr>
          <w:rFonts w:asciiTheme="minorHAnsi" w:hAnsiTheme="minorHAnsi" w:cstheme="minorHAnsi"/>
        </w:rPr>
        <w:t>vyvěšeno:…………sejmuto……………podpis……………..</w:t>
      </w:r>
    </w:p>
    <w:p w:rsidR="00855838" w:rsidRDefault="00855838">
      <w:pPr>
        <w:rPr>
          <w:rFonts w:asciiTheme="minorHAnsi" w:hAnsiTheme="minorHAnsi" w:cstheme="minorHAnsi"/>
        </w:rPr>
      </w:pPr>
    </w:p>
    <w:p w:rsidR="00B57F4C" w:rsidRPr="00A24E24" w:rsidRDefault="00B57F4C">
      <w:pPr>
        <w:rPr>
          <w:rFonts w:asciiTheme="minorHAnsi" w:hAnsiTheme="minorHAnsi" w:cstheme="minorHAnsi"/>
        </w:rPr>
      </w:pPr>
      <w:r w:rsidRPr="00A24E24">
        <w:rPr>
          <w:rFonts w:asciiTheme="minorHAnsi" w:hAnsiTheme="minorHAnsi" w:cstheme="minorHAnsi"/>
        </w:rPr>
        <w:t xml:space="preserve">Na úřední desce </w:t>
      </w:r>
      <w:proofErr w:type="gramStart"/>
      <w:r w:rsidRPr="00A24E24">
        <w:rPr>
          <w:rFonts w:asciiTheme="minorHAnsi" w:hAnsiTheme="minorHAnsi" w:cstheme="minorHAnsi"/>
        </w:rPr>
        <w:t>elektronické:</w:t>
      </w:r>
      <w:r w:rsidR="000D32A8" w:rsidRPr="00A24E24">
        <w:rPr>
          <w:rFonts w:asciiTheme="minorHAnsi" w:hAnsiTheme="minorHAnsi" w:cstheme="minorHAnsi"/>
        </w:rPr>
        <w:t xml:space="preserve">  </w:t>
      </w:r>
      <w:r w:rsidRPr="00A24E24">
        <w:rPr>
          <w:rFonts w:asciiTheme="minorHAnsi" w:hAnsiTheme="minorHAnsi" w:cstheme="minorHAnsi"/>
        </w:rPr>
        <w:t>vyvěšeno:…</w:t>
      </w:r>
      <w:proofErr w:type="gramEnd"/>
      <w:r w:rsidRPr="00A24E24">
        <w:rPr>
          <w:rFonts w:asciiTheme="minorHAnsi" w:hAnsiTheme="minorHAnsi" w:cstheme="minorHAnsi"/>
        </w:rPr>
        <w:t>………</w:t>
      </w:r>
      <w:r w:rsidR="000D32A8" w:rsidRPr="00A24E24">
        <w:rPr>
          <w:rFonts w:asciiTheme="minorHAnsi" w:hAnsiTheme="minorHAnsi" w:cstheme="minorHAnsi"/>
        </w:rPr>
        <w:t>sejmuto……………podpis……………..</w:t>
      </w:r>
    </w:p>
    <w:sectPr w:rsidR="00B57F4C" w:rsidRPr="00A24E24" w:rsidSect="00C45EC2"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D3" w:rsidRDefault="00AE40D3" w:rsidP="00C32AA9">
      <w:r>
        <w:separator/>
      </w:r>
    </w:p>
  </w:endnote>
  <w:endnote w:type="continuationSeparator" w:id="0">
    <w:p w:rsidR="00AE40D3" w:rsidRDefault="00AE40D3" w:rsidP="00C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4789900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5704" w:rsidRPr="008A5704" w:rsidRDefault="00C32AA9" w:rsidP="008A5704">
            <w:pPr>
              <w:pStyle w:val="Zpat"/>
              <w:jc w:val="center"/>
              <w:rPr>
                <w:b/>
                <w:bCs/>
                <w:sz w:val="20"/>
                <w:szCs w:val="20"/>
              </w:rPr>
            </w:pPr>
            <w:r w:rsidRPr="008A5704">
              <w:rPr>
                <w:sz w:val="20"/>
                <w:szCs w:val="20"/>
              </w:rPr>
              <w:t xml:space="preserve">Stránka </w:t>
            </w:r>
            <w:r w:rsidRPr="008A5704">
              <w:rPr>
                <w:b/>
                <w:bCs/>
                <w:sz w:val="20"/>
                <w:szCs w:val="20"/>
              </w:rPr>
              <w:fldChar w:fldCharType="begin"/>
            </w:r>
            <w:r w:rsidRPr="008A5704">
              <w:rPr>
                <w:b/>
                <w:bCs/>
                <w:sz w:val="20"/>
                <w:szCs w:val="20"/>
              </w:rPr>
              <w:instrText>PAGE</w:instrText>
            </w:r>
            <w:r w:rsidRPr="008A5704">
              <w:rPr>
                <w:b/>
                <w:bCs/>
                <w:sz w:val="20"/>
                <w:szCs w:val="20"/>
              </w:rPr>
              <w:fldChar w:fldCharType="separate"/>
            </w:r>
            <w:r w:rsidRPr="008A5704">
              <w:rPr>
                <w:b/>
                <w:bCs/>
                <w:sz w:val="20"/>
                <w:szCs w:val="20"/>
              </w:rPr>
              <w:t>2</w:t>
            </w:r>
            <w:r w:rsidRPr="008A5704">
              <w:rPr>
                <w:b/>
                <w:bCs/>
                <w:sz w:val="20"/>
                <w:szCs w:val="20"/>
              </w:rPr>
              <w:fldChar w:fldCharType="end"/>
            </w:r>
            <w:r w:rsidRPr="008A5704">
              <w:rPr>
                <w:sz w:val="20"/>
                <w:szCs w:val="20"/>
              </w:rPr>
              <w:t xml:space="preserve"> z </w:t>
            </w:r>
            <w:r w:rsidRPr="008A5704">
              <w:rPr>
                <w:b/>
                <w:bCs/>
                <w:sz w:val="20"/>
                <w:szCs w:val="20"/>
              </w:rPr>
              <w:fldChar w:fldCharType="begin"/>
            </w:r>
            <w:r w:rsidRPr="008A5704">
              <w:rPr>
                <w:b/>
                <w:bCs/>
                <w:sz w:val="20"/>
                <w:szCs w:val="20"/>
              </w:rPr>
              <w:instrText>NUMPAGES</w:instrText>
            </w:r>
            <w:r w:rsidRPr="008A5704">
              <w:rPr>
                <w:b/>
                <w:bCs/>
                <w:sz w:val="20"/>
                <w:szCs w:val="20"/>
              </w:rPr>
              <w:fldChar w:fldCharType="separate"/>
            </w:r>
            <w:r w:rsidRPr="008A5704">
              <w:rPr>
                <w:b/>
                <w:bCs/>
                <w:sz w:val="20"/>
                <w:szCs w:val="20"/>
              </w:rPr>
              <w:t>2</w:t>
            </w:r>
            <w:r w:rsidRPr="008A5704">
              <w:rPr>
                <w:b/>
                <w:bCs/>
                <w:sz w:val="20"/>
                <w:szCs w:val="20"/>
              </w:rPr>
              <w:fldChar w:fldCharType="end"/>
            </w:r>
          </w:p>
          <w:p w:rsidR="00C32AA9" w:rsidRPr="008A5704" w:rsidRDefault="008A5704" w:rsidP="008A5704">
            <w:pPr>
              <w:pStyle w:val="Zpat"/>
              <w:jc w:val="center"/>
              <w:rPr>
                <w:sz w:val="20"/>
                <w:szCs w:val="20"/>
              </w:rPr>
            </w:pPr>
            <w:r w:rsidRPr="008A5704">
              <w:rPr>
                <w:sz w:val="20"/>
                <w:szCs w:val="20"/>
              </w:rPr>
              <w:t xml:space="preserve">Obec Týn nad Bečvou – Volební období </w:t>
            </w:r>
            <w:proofErr w:type="gramStart"/>
            <w:r w:rsidRPr="008A5704">
              <w:rPr>
                <w:sz w:val="20"/>
                <w:szCs w:val="20"/>
              </w:rPr>
              <w:t>2018 - 2022</w:t>
            </w:r>
            <w:proofErr w:type="gramEnd"/>
          </w:p>
        </w:sdtContent>
      </w:sdt>
    </w:sdtContent>
  </w:sdt>
  <w:p w:rsidR="00C32AA9" w:rsidRDefault="00C32A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D3" w:rsidRDefault="00AE40D3" w:rsidP="00C32AA9">
      <w:r>
        <w:separator/>
      </w:r>
    </w:p>
  </w:footnote>
  <w:footnote w:type="continuationSeparator" w:id="0">
    <w:p w:rsidR="00AE40D3" w:rsidRDefault="00AE40D3" w:rsidP="00C32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15DF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193002"/>
    <w:multiLevelType w:val="hybridMultilevel"/>
    <w:tmpl w:val="9C5041C2"/>
    <w:lvl w:ilvl="0" w:tplc="0C86AAD0">
      <w:start w:val="3"/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 w15:restartNumberingAfterBreak="0">
    <w:nsid w:val="0D7A2824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B1306FC"/>
    <w:multiLevelType w:val="hybridMultilevel"/>
    <w:tmpl w:val="96F24D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D74C7"/>
    <w:multiLevelType w:val="hybridMultilevel"/>
    <w:tmpl w:val="2A90551C"/>
    <w:lvl w:ilvl="0" w:tplc="B4025DD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05F40"/>
    <w:multiLevelType w:val="hybridMultilevel"/>
    <w:tmpl w:val="57EEA9C0"/>
    <w:lvl w:ilvl="0" w:tplc="DA0C8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D893D04"/>
    <w:multiLevelType w:val="hybridMultilevel"/>
    <w:tmpl w:val="869A699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62430"/>
    <w:multiLevelType w:val="hybridMultilevel"/>
    <w:tmpl w:val="CDF4948C"/>
    <w:lvl w:ilvl="0" w:tplc="582AD07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0A6714"/>
    <w:multiLevelType w:val="hybridMultilevel"/>
    <w:tmpl w:val="0C28D2DE"/>
    <w:lvl w:ilvl="0" w:tplc="A1B64B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7A27AA"/>
    <w:multiLevelType w:val="hybridMultilevel"/>
    <w:tmpl w:val="A96871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765AD"/>
    <w:multiLevelType w:val="hybridMultilevel"/>
    <w:tmpl w:val="D422D8A8"/>
    <w:lvl w:ilvl="0" w:tplc="3BA0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8640D"/>
    <w:multiLevelType w:val="hybridMultilevel"/>
    <w:tmpl w:val="D0BC50B6"/>
    <w:lvl w:ilvl="0" w:tplc="25A450D0">
      <w:start w:val="1"/>
      <w:numFmt w:val="decimal"/>
      <w:lvlText w:val="%1.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736127BE"/>
    <w:multiLevelType w:val="hybridMultilevel"/>
    <w:tmpl w:val="F27E5A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07E5D"/>
    <w:multiLevelType w:val="hybridMultilevel"/>
    <w:tmpl w:val="8CE83940"/>
    <w:lvl w:ilvl="0" w:tplc="3A3A2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8"/>
  </w:num>
  <w:num w:numId="8">
    <w:abstractNumId w:val="5"/>
  </w:num>
  <w:num w:numId="9">
    <w:abstractNumId w:val="10"/>
  </w:num>
  <w:num w:numId="10">
    <w:abstractNumId w:val="13"/>
  </w:num>
  <w:num w:numId="11">
    <w:abstractNumId w:val="2"/>
  </w:num>
  <w:num w:numId="12">
    <w:abstractNumId w:val="7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00"/>
    <w:rsid w:val="00031E9E"/>
    <w:rsid w:val="00052DD6"/>
    <w:rsid w:val="000D32A8"/>
    <w:rsid w:val="00165562"/>
    <w:rsid w:val="00186D21"/>
    <w:rsid w:val="001A43FC"/>
    <w:rsid w:val="001F6553"/>
    <w:rsid w:val="00227CA7"/>
    <w:rsid w:val="0023491C"/>
    <w:rsid w:val="00252332"/>
    <w:rsid w:val="00275026"/>
    <w:rsid w:val="003300F2"/>
    <w:rsid w:val="00332C2E"/>
    <w:rsid w:val="00345A41"/>
    <w:rsid w:val="00363C00"/>
    <w:rsid w:val="00371678"/>
    <w:rsid w:val="003732A3"/>
    <w:rsid w:val="003931FF"/>
    <w:rsid w:val="004137AD"/>
    <w:rsid w:val="00433044"/>
    <w:rsid w:val="00455882"/>
    <w:rsid w:val="00460A04"/>
    <w:rsid w:val="0049560F"/>
    <w:rsid w:val="00541911"/>
    <w:rsid w:val="005C213F"/>
    <w:rsid w:val="005F685F"/>
    <w:rsid w:val="005F7725"/>
    <w:rsid w:val="006953F0"/>
    <w:rsid w:val="006A5683"/>
    <w:rsid w:val="006B5160"/>
    <w:rsid w:val="006D0651"/>
    <w:rsid w:val="007211B2"/>
    <w:rsid w:val="0073080D"/>
    <w:rsid w:val="007767CF"/>
    <w:rsid w:val="007D2DFF"/>
    <w:rsid w:val="00855838"/>
    <w:rsid w:val="00861D89"/>
    <w:rsid w:val="008629D9"/>
    <w:rsid w:val="008A5704"/>
    <w:rsid w:val="009251BD"/>
    <w:rsid w:val="009311CD"/>
    <w:rsid w:val="00960722"/>
    <w:rsid w:val="00995D99"/>
    <w:rsid w:val="009B6071"/>
    <w:rsid w:val="009C5A6E"/>
    <w:rsid w:val="00A24E24"/>
    <w:rsid w:val="00A8488E"/>
    <w:rsid w:val="00A956EA"/>
    <w:rsid w:val="00AC338C"/>
    <w:rsid w:val="00AE40D3"/>
    <w:rsid w:val="00AF726B"/>
    <w:rsid w:val="00B10579"/>
    <w:rsid w:val="00B41873"/>
    <w:rsid w:val="00B57F4C"/>
    <w:rsid w:val="00B71803"/>
    <w:rsid w:val="00B975D8"/>
    <w:rsid w:val="00BE036D"/>
    <w:rsid w:val="00BF2087"/>
    <w:rsid w:val="00C32AA9"/>
    <w:rsid w:val="00C45EC2"/>
    <w:rsid w:val="00C61CD5"/>
    <w:rsid w:val="00C94516"/>
    <w:rsid w:val="00D12CE4"/>
    <w:rsid w:val="00D55EB5"/>
    <w:rsid w:val="00D6175A"/>
    <w:rsid w:val="00D75262"/>
    <w:rsid w:val="00DC2F20"/>
    <w:rsid w:val="00DF6096"/>
    <w:rsid w:val="00E152FB"/>
    <w:rsid w:val="00E2517B"/>
    <w:rsid w:val="00E31AE2"/>
    <w:rsid w:val="00E67B02"/>
    <w:rsid w:val="00E83F52"/>
    <w:rsid w:val="00EA557E"/>
    <w:rsid w:val="00EF31EE"/>
    <w:rsid w:val="00F02FBE"/>
    <w:rsid w:val="00F65732"/>
    <w:rsid w:val="00F9016C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AD1F87"/>
  <w15:chartTrackingRefBased/>
  <w15:docId w15:val="{94E936DE-7452-47AC-9D5F-3DEC4253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3C00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363C00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3C0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1D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1D89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C32A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2A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2AA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4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1036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25</cp:revision>
  <cp:lastPrinted>2019-01-17T15:03:00Z</cp:lastPrinted>
  <dcterms:created xsi:type="dcterms:W3CDTF">2018-10-03T16:36:00Z</dcterms:created>
  <dcterms:modified xsi:type="dcterms:W3CDTF">2019-01-17T15:07:00Z</dcterms:modified>
</cp:coreProperties>
</file>