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55D" w:rsidRDefault="000B455D" w:rsidP="000B455D">
      <w:pPr>
        <w:pStyle w:val="Nzev"/>
      </w:pPr>
      <w:r>
        <w:t>Obec Týn nad Bečvou</w:t>
      </w:r>
    </w:p>
    <w:p w:rsidR="000B455D" w:rsidRDefault="000B455D" w:rsidP="000B455D">
      <w:pPr>
        <w:jc w:val="center"/>
        <w:rPr>
          <w:b/>
          <w:bCs/>
          <w:sz w:val="16"/>
        </w:rPr>
      </w:pPr>
    </w:p>
    <w:p w:rsidR="000B455D" w:rsidRDefault="000B455D" w:rsidP="000B455D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Rada obce</w:t>
      </w:r>
    </w:p>
    <w:p w:rsidR="000B455D" w:rsidRDefault="000B455D" w:rsidP="000B455D">
      <w:pPr>
        <w:jc w:val="center"/>
        <w:rPr>
          <w:b/>
          <w:bCs/>
          <w:sz w:val="16"/>
        </w:rPr>
      </w:pPr>
    </w:p>
    <w:p w:rsidR="000B455D" w:rsidRDefault="000B455D" w:rsidP="000B455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schválila na své </w:t>
      </w:r>
      <w:r>
        <w:rPr>
          <w:b/>
          <w:bCs/>
          <w:sz w:val="32"/>
        </w:rPr>
        <w:t>60</w:t>
      </w:r>
      <w:r>
        <w:rPr>
          <w:b/>
          <w:bCs/>
          <w:sz w:val="32"/>
        </w:rPr>
        <w:t xml:space="preserve">. </w:t>
      </w:r>
      <w:r>
        <w:rPr>
          <w:b/>
          <w:bCs/>
          <w:sz w:val="32"/>
        </w:rPr>
        <w:t xml:space="preserve">mimořádné </w:t>
      </w:r>
      <w:r>
        <w:rPr>
          <w:b/>
          <w:bCs/>
          <w:sz w:val="32"/>
        </w:rPr>
        <w:t xml:space="preserve">schůzi dne </w:t>
      </w:r>
      <w:r>
        <w:rPr>
          <w:b/>
          <w:bCs/>
          <w:sz w:val="32"/>
        </w:rPr>
        <w:t>28</w:t>
      </w:r>
      <w:r>
        <w:rPr>
          <w:b/>
          <w:bCs/>
          <w:sz w:val="32"/>
        </w:rPr>
        <w:t>.05.2018 následující</w:t>
      </w:r>
    </w:p>
    <w:p w:rsidR="000B455D" w:rsidRDefault="000B455D" w:rsidP="000B455D">
      <w:pPr>
        <w:jc w:val="center"/>
        <w:rPr>
          <w:b/>
          <w:bCs/>
          <w:sz w:val="16"/>
        </w:rPr>
      </w:pPr>
    </w:p>
    <w:p w:rsidR="000B455D" w:rsidRDefault="000B455D" w:rsidP="000B455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u s n e s e n í </w:t>
      </w:r>
    </w:p>
    <w:p w:rsidR="000B455D" w:rsidRDefault="000B455D" w:rsidP="000B455D">
      <w:pPr>
        <w:jc w:val="both"/>
        <w:rPr>
          <w:b/>
          <w:bCs/>
        </w:rPr>
      </w:pPr>
    </w:p>
    <w:p w:rsidR="000B455D" w:rsidRDefault="000B455D" w:rsidP="000B455D">
      <w:pPr>
        <w:jc w:val="both"/>
        <w:rPr>
          <w:b/>
        </w:rPr>
      </w:pPr>
    </w:p>
    <w:p w:rsidR="000B455D" w:rsidRDefault="000B455D" w:rsidP="000B455D">
      <w:pPr>
        <w:jc w:val="both"/>
        <w:rPr>
          <w:b/>
          <w:bCs/>
        </w:rPr>
      </w:pPr>
      <w:r>
        <w:t xml:space="preserve">Usnesení rady obce je upraveno podle zákona č. 101/2000 Sb., o ochraně osobních údajů a o změně některých zákonů, ve znění pozdějších předpisů a s ohledem na stanovisko Úřadu na ochranu osobních údajů č. 2/2004. Neupravené verze těchto dokumentů jsou uloženy k nahlédnutí oprávněným osobám podle </w:t>
      </w:r>
      <w:proofErr w:type="spellStart"/>
      <w:r>
        <w:t>ust</w:t>
      </w:r>
      <w:proofErr w:type="spellEnd"/>
      <w:r>
        <w:t>. § 16 odst. 2 písm. e) zákona č. 128/2000 Sb., o obcích (obecní zřízení), ve znění pozdějších předpisů v kanceláři Obecního úřadu v Týně nad Bečvou, náves B. Smetany 68, Týn nad Bečvou.</w:t>
      </w:r>
    </w:p>
    <w:p w:rsidR="000B455D" w:rsidRDefault="000B455D" w:rsidP="000B455D">
      <w:pPr>
        <w:rPr>
          <w:b/>
          <w:bCs/>
        </w:rPr>
      </w:pPr>
    </w:p>
    <w:p w:rsidR="000B455D" w:rsidRDefault="000B455D" w:rsidP="000B455D">
      <w:pPr>
        <w:rPr>
          <w:b/>
          <w:bCs/>
        </w:rPr>
      </w:pPr>
    </w:p>
    <w:p w:rsidR="000B455D" w:rsidRDefault="000B455D" w:rsidP="000B455D">
      <w:pPr>
        <w:rPr>
          <w:b/>
          <w:bCs/>
        </w:rPr>
      </w:pPr>
    </w:p>
    <w:p w:rsidR="000B455D" w:rsidRDefault="000B455D" w:rsidP="000B455D">
      <w:pPr>
        <w:rPr>
          <w:b/>
          <w:bCs/>
        </w:rPr>
      </w:pPr>
    </w:p>
    <w:p w:rsidR="00061D81" w:rsidRDefault="00061D81" w:rsidP="000B455D">
      <w:pPr>
        <w:rPr>
          <w:b/>
          <w:bCs/>
        </w:rPr>
      </w:pPr>
    </w:p>
    <w:p w:rsidR="000B455D" w:rsidRPr="00BD108E" w:rsidRDefault="000B455D" w:rsidP="000B455D">
      <w:pPr>
        <w:rPr>
          <w:b/>
          <w:bCs/>
        </w:rPr>
      </w:pPr>
    </w:p>
    <w:p w:rsidR="000B455D" w:rsidRDefault="000B455D" w:rsidP="000B455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709</w:t>
      </w:r>
      <w:r>
        <w:rPr>
          <w:b/>
          <w:bCs/>
          <w:sz w:val="32"/>
          <w:szCs w:val="32"/>
        </w:rPr>
        <w:t xml:space="preserve">/2018 – RO </w:t>
      </w:r>
      <w:r>
        <w:rPr>
          <w:b/>
          <w:bCs/>
          <w:sz w:val="32"/>
          <w:szCs w:val="32"/>
        </w:rPr>
        <w:t>60</w:t>
      </w:r>
    </w:p>
    <w:p w:rsidR="000B455D" w:rsidRPr="00AC5E2C" w:rsidRDefault="000B455D" w:rsidP="000B455D">
      <w:pPr>
        <w:rPr>
          <w:b/>
          <w:bCs/>
        </w:rPr>
      </w:pPr>
    </w:p>
    <w:p w:rsidR="000B455D" w:rsidRDefault="000B455D" w:rsidP="000B455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Program </w:t>
      </w:r>
      <w:r>
        <w:rPr>
          <w:b/>
          <w:bCs/>
          <w:u w:val="single"/>
        </w:rPr>
        <w:t>60</w:t>
      </w:r>
      <w:r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 xml:space="preserve">mimořádné </w:t>
      </w:r>
      <w:r>
        <w:rPr>
          <w:b/>
          <w:bCs/>
          <w:u w:val="single"/>
        </w:rPr>
        <w:t>schůze RO</w:t>
      </w:r>
    </w:p>
    <w:p w:rsidR="000B455D" w:rsidRPr="00956EA6" w:rsidRDefault="000B455D" w:rsidP="000B455D">
      <w:pPr>
        <w:ind w:left="708"/>
        <w:jc w:val="both"/>
      </w:pPr>
      <w:r>
        <w:t xml:space="preserve">RO po projednání schválila program </w:t>
      </w:r>
      <w:r w:rsidR="00061D81">
        <w:t>60</w:t>
      </w:r>
      <w:r>
        <w:t xml:space="preserve">. </w:t>
      </w:r>
      <w:r w:rsidR="00061D81">
        <w:t xml:space="preserve">mimořádné </w:t>
      </w:r>
      <w:r>
        <w:t>schůze RO.</w:t>
      </w:r>
    </w:p>
    <w:p w:rsidR="000B455D" w:rsidRDefault="000B455D" w:rsidP="000B455D">
      <w:pPr>
        <w:rPr>
          <w:b/>
          <w:bCs/>
        </w:rPr>
      </w:pPr>
    </w:p>
    <w:p w:rsidR="000B455D" w:rsidRDefault="000B455D" w:rsidP="000B455D">
      <w:pPr>
        <w:rPr>
          <w:b/>
          <w:bCs/>
        </w:rPr>
      </w:pPr>
    </w:p>
    <w:p w:rsidR="00061D81" w:rsidRPr="00033769" w:rsidRDefault="00061D81" w:rsidP="000B455D">
      <w:pPr>
        <w:rPr>
          <w:b/>
          <w:bCs/>
        </w:rPr>
      </w:pPr>
    </w:p>
    <w:p w:rsidR="000B455D" w:rsidRDefault="00061D81" w:rsidP="000B455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710</w:t>
      </w:r>
      <w:r w:rsidR="000B455D">
        <w:rPr>
          <w:b/>
          <w:bCs/>
          <w:sz w:val="32"/>
          <w:szCs w:val="32"/>
        </w:rPr>
        <w:t xml:space="preserve">/2018 – RO </w:t>
      </w:r>
      <w:r>
        <w:rPr>
          <w:b/>
          <w:bCs/>
          <w:sz w:val="32"/>
          <w:szCs w:val="32"/>
        </w:rPr>
        <w:t>60</w:t>
      </w:r>
    </w:p>
    <w:p w:rsidR="000B455D" w:rsidRPr="00AC5E2C" w:rsidRDefault="000B455D" w:rsidP="000B455D">
      <w:pPr>
        <w:rPr>
          <w:b/>
          <w:bCs/>
        </w:rPr>
      </w:pPr>
    </w:p>
    <w:p w:rsidR="000B455D" w:rsidRPr="00BB4C2A" w:rsidRDefault="000B455D" w:rsidP="000B455D">
      <w:pPr>
        <w:rPr>
          <w:b/>
          <w:u w:val="single"/>
        </w:rPr>
      </w:pPr>
      <w:r>
        <w:rPr>
          <w:b/>
          <w:u w:val="single"/>
        </w:rPr>
        <w:t>Ověřovatelé zápisu schůze RO</w:t>
      </w:r>
    </w:p>
    <w:p w:rsidR="000B455D" w:rsidRDefault="000B455D" w:rsidP="000B455D">
      <w:pPr>
        <w:ind w:left="708"/>
        <w:jc w:val="both"/>
      </w:pPr>
      <w:r w:rsidRPr="00B962F3">
        <w:t xml:space="preserve">RO </w:t>
      </w:r>
      <w:r>
        <w:t xml:space="preserve">schválila ověřovatele zápisu schůze </w:t>
      </w:r>
      <w:proofErr w:type="gramStart"/>
      <w:r>
        <w:t>RO:  p.</w:t>
      </w:r>
      <w:proofErr w:type="gramEnd"/>
      <w:r>
        <w:t xml:space="preserve"> </w:t>
      </w:r>
      <w:r w:rsidR="00061D81">
        <w:t>Zdenek Severa</w:t>
      </w:r>
    </w:p>
    <w:p w:rsidR="000B455D" w:rsidRDefault="000B455D" w:rsidP="000B455D">
      <w:pPr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p. </w:t>
      </w:r>
      <w:r w:rsidR="00061D81">
        <w:t xml:space="preserve">Bc. Josef </w:t>
      </w:r>
      <w:proofErr w:type="spellStart"/>
      <w:r w:rsidR="00061D81">
        <w:t>Vaculin</w:t>
      </w:r>
      <w:proofErr w:type="spellEnd"/>
    </w:p>
    <w:p w:rsidR="000B455D" w:rsidRDefault="000B455D" w:rsidP="000B455D">
      <w:pPr>
        <w:jc w:val="both"/>
      </w:pPr>
    </w:p>
    <w:p w:rsidR="00061D81" w:rsidRDefault="00061D81" w:rsidP="000B455D">
      <w:pPr>
        <w:jc w:val="both"/>
      </w:pPr>
    </w:p>
    <w:p w:rsidR="00061D81" w:rsidRDefault="00061D81" w:rsidP="000B455D">
      <w:pPr>
        <w:jc w:val="both"/>
      </w:pPr>
    </w:p>
    <w:p w:rsidR="000B455D" w:rsidRDefault="000B455D" w:rsidP="000B455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</w:t>
      </w:r>
      <w:r w:rsidR="00061D81">
        <w:rPr>
          <w:b/>
          <w:bCs/>
          <w:sz w:val="32"/>
          <w:szCs w:val="32"/>
        </w:rPr>
        <w:t>11</w:t>
      </w:r>
      <w:r>
        <w:rPr>
          <w:b/>
          <w:bCs/>
          <w:sz w:val="32"/>
          <w:szCs w:val="32"/>
        </w:rPr>
        <w:t xml:space="preserve">/2018 – RO </w:t>
      </w:r>
      <w:r w:rsidR="00061D81">
        <w:rPr>
          <w:b/>
          <w:bCs/>
          <w:sz w:val="32"/>
          <w:szCs w:val="32"/>
        </w:rPr>
        <w:t>60</w:t>
      </w:r>
    </w:p>
    <w:p w:rsidR="000B455D" w:rsidRPr="00AC5E2C" w:rsidRDefault="000B455D" w:rsidP="000B455D">
      <w:pPr>
        <w:rPr>
          <w:b/>
          <w:bCs/>
        </w:rPr>
      </w:pPr>
    </w:p>
    <w:p w:rsidR="00061D81" w:rsidRDefault="00061D81" w:rsidP="000B455D">
      <w:pPr>
        <w:rPr>
          <w:b/>
          <w:u w:val="single"/>
        </w:rPr>
      </w:pPr>
      <w:r>
        <w:rPr>
          <w:b/>
          <w:u w:val="single"/>
        </w:rPr>
        <w:t xml:space="preserve">Výběr dodavatele na veřejnou zakázku malého rozsahu </w:t>
      </w:r>
    </w:p>
    <w:p w:rsidR="000B455D" w:rsidRDefault="00061D81" w:rsidP="000B455D">
      <w:pPr>
        <w:rPr>
          <w:b/>
          <w:u w:val="single"/>
        </w:rPr>
      </w:pPr>
      <w:r>
        <w:rPr>
          <w:b/>
          <w:u w:val="single"/>
        </w:rPr>
        <w:t>„Vybudování rodinného parku v Týně nad Bečvou“</w:t>
      </w:r>
    </w:p>
    <w:p w:rsidR="00061D81" w:rsidRPr="00061D81" w:rsidRDefault="00061D81" w:rsidP="003107B4">
      <w:pPr>
        <w:pStyle w:val="Odstavecseseznamem"/>
        <w:numPr>
          <w:ilvl w:val="0"/>
          <w:numId w:val="7"/>
        </w:numPr>
        <w:jc w:val="both"/>
      </w:pPr>
      <w:r w:rsidRPr="00061D81">
        <w:t xml:space="preserve">RO po projednání a na základě provedeného výběru nejvýhodnější nabídky pro veřejnou zakázku malého rozsahu   s ch v á l i l </w:t>
      </w:r>
      <w:proofErr w:type="gramStart"/>
      <w:r w:rsidRPr="00061D81">
        <w:t>a :</w:t>
      </w:r>
      <w:proofErr w:type="gramEnd"/>
    </w:p>
    <w:p w:rsidR="00061D81" w:rsidRPr="00061D81" w:rsidRDefault="00061D81" w:rsidP="00061D81">
      <w:pPr>
        <w:ind w:left="1065"/>
        <w:jc w:val="both"/>
      </w:pPr>
    </w:p>
    <w:p w:rsidR="00061D81" w:rsidRPr="00061D81" w:rsidRDefault="00061D81" w:rsidP="00061D81">
      <w:pPr>
        <w:pStyle w:val="Odstavecseseznamem"/>
        <w:numPr>
          <w:ilvl w:val="0"/>
          <w:numId w:val="3"/>
        </w:numPr>
        <w:spacing w:line="276" w:lineRule="auto"/>
        <w:jc w:val="both"/>
      </w:pPr>
      <w:r w:rsidRPr="00061D81">
        <w:t>jako vítěze firmu</w:t>
      </w:r>
      <w:r w:rsidRPr="00061D81">
        <w:rPr>
          <w:rFonts w:ascii="Arial Narrow" w:hAnsi="Arial Narrow"/>
          <w:sz w:val="28"/>
          <w:szCs w:val="28"/>
        </w:rPr>
        <w:t xml:space="preserve"> </w:t>
      </w:r>
      <w:r w:rsidRPr="00061D81">
        <w:t>Hybaj s.r.o., Myslbekova 403/21, 741 01 Nový Jičín</w:t>
      </w:r>
      <w:r>
        <w:t>,</w:t>
      </w:r>
    </w:p>
    <w:p w:rsidR="00061D81" w:rsidRDefault="00061D81" w:rsidP="00061D81">
      <w:pPr>
        <w:pStyle w:val="Odstavecseseznamem"/>
        <w:numPr>
          <w:ilvl w:val="0"/>
          <w:numId w:val="3"/>
        </w:numPr>
        <w:spacing w:line="276" w:lineRule="auto"/>
        <w:jc w:val="both"/>
      </w:pPr>
      <w:r w:rsidRPr="00061D81">
        <w:t>další pořadí dle důvodové zprávy.</w:t>
      </w:r>
    </w:p>
    <w:p w:rsidR="00061D81" w:rsidRPr="00061D81" w:rsidRDefault="00061D81" w:rsidP="00061D81">
      <w:pPr>
        <w:pStyle w:val="Odstavecseseznamem"/>
        <w:spacing w:line="276" w:lineRule="auto"/>
        <w:ind w:left="1785"/>
        <w:jc w:val="both"/>
      </w:pPr>
    </w:p>
    <w:p w:rsidR="00061D81" w:rsidRPr="00061D81" w:rsidRDefault="00061D81" w:rsidP="003107B4">
      <w:pPr>
        <w:pStyle w:val="Odstavecseseznamem"/>
        <w:numPr>
          <w:ilvl w:val="0"/>
          <w:numId w:val="7"/>
        </w:numPr>
        <w:spacing w:line="360" w:lineRule="auto"/>
        <w:jc w:val="both"/>
      </w:pPr>
      <w:r w:rsidRPr="00061D81">
        <w:t>RO   p o v ě ř u j e   starostu obce:</w:t>
      </w:r>
    </w:p>
    <w:p w:rsidR="00061D81" w:rsidRPr="00061D81" w:rsidRDefault="00061D81" w:rsidP="00061D81">
      <w:pPr>
        <w:pStyle w:val="Odstavecseseznamem"/>
        <w:numPr>
          <w:ilvl w:val="0"/>
          <w:numId w:val="5"/>
        </w:numPr>
        <w:spacing w:line="360" w:lineRule="auto"/>
        <w:ind w:left="1701" w:hanging="283"/>
        <w:jc w:val="both"/>
      </w:pPr>
      <w:r w:rsidRPr="00061D81">
        <w:t xml:space="preserve"> sdělit uchazečům výsledek výběrového řízení,</w:t>
      </w:r>
    </w:p>
    <w:p w:rsidR="00061D81" w:rsidRPr="00061D81" w:rsidRDefault="00061D81" w:rsidP="00061D81">
      <w:pPr>
        <w:spacing w:line="360" w:lineRule="auto"/>
        <w:ind w:left="1425"/>
        <w:jc w:val="both"/>
      </w:pPr>
      <w:r>
        <w:t xml:space="preserve">    </w:t>
      </w:r>
      <w:r w:rsidRPr="00061D81">
        <w:t xml:space="preserve"> T: 30.05.2018</w:t>
      </w:r>
    </w:p>
    <w:p w:rsidR="00061D81" w:rsidRPr="00061D81" w:rsidRDefault="00061D81" w:rsidP="00061D81">
      <w:pPr>
        <w:pStyle w:val="Odstavecseseznamem"/>
        <w:numPr>
          <w:ilvl w:val="0"/>
          <w:numId w:val="5"/>
        </w:numPr>
        <w:spacing w:line="360" w:lineRule="auto"/>
        <w:ind w:left="1701" w:hanging="283"/>
        <w:jc w:val="both"/>
      </w:pPr>
      <w:r>
        <w:t xml:space="preserve"> </w:t>
      </w:r>
      <w:r w:rsidRPr="00061D81">
        <w:t>podpisem smlouvy o dílo.</w:t>
      </w:r>
    </w:p>
    <w:p w:rsidR="000B455D" w:rsidRPr="00045F2F" w:rsidRDefault="000B455D" w:rsidP="000B455D">
      <w:pPr>
        <w:spacing w:line="276" w:lineRule="auto"/>
        <w:ind w:left="1065"/>
        <w:jc w:val="both"/>
      </w:pPr>
    </w:p>
    <w:p w:rsidR="000B455D" w:rsidRDefault="000B455D" w:rsidP="000B455D">
      <w:pPr>
        <w:rPr>
          <w:b/>
          <w:bCs/>
        </w:rPr>
      </w:pPr>
    </w:p>
    <w:p w:rsidR="00061D81" w:rsidRDefault="00061D81" w:rsidP="000B455D">
      <w:pPr>
        <w:rPr>
          <w:b/>
          <w:bCs/>
          <w:sz w:val="32"/>
          <w:szCs w:val="32"/>
        </w:rPr>
      </w:pPr>
    </w:p>
    <w:p w:rsidR="000B455D" w:rsidRDefault="00061D81" w:rsidP="000B455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712</w:t>
      </w:r>
      <w:r w:rsidR="000B455D" w:rsidRPr="00C5613E">
        <w:rPr>
          <w:b/>
          <w:bCs/>
          <w:sz w:val="32"/>
          <w:szCs w:val="32"/>
        </w:rPr>
        <w:t>/201</w:t>
      </w:r>
      <w:r w:rsidR="000B455D">
        <w:rPr>
          <w:b/>
          <w:bCs/>
          <w:sz w:val="32"/>
          <w:szCs w:val="32"/>
        </w:rPr>
        <w:t>8</w:t>
      </w:r>
      <w:r w:rsidR="000B455D" w:rsidRPr="00C5613E">
        <w:rPr>
          <w:b/>
          <w:bCs/>
          <w:sz w:val="32"/>
          <w:szCs w:val="32"/>
        </w:rPr>
        <w:t xml:space="preserve"> – RO </w:t>
      </w:r>
      <w:r>
        <w:rPr>
          <w:b/>
          <w:bCs/>
          <w:sz w:val="32"/>
          <w:szCs w:val="32"/>
        </w:rPr>
        <w:t>60</w:t>
      </w:r>
    </w:p>
    <w:p w:rsidR="000B455D" w:rsidRDefault="000B455D" w:rsidP="000B455D">
      <w:pPr>
        <w:rPr>
          <w:b/>
          <w:u w:val="single"/>
        </w:rPr>
      </w:pPr>
    </w:p>
    <w:p w:rsidR="000B455D" w:rsidRPr="00061D81" w:rsidRDefault="00061D81" w:rsidP="000B455D">
      <w:pPr>
        <w:rPr>
          <w:b/>
          <w:bCs/>
          <w:sz w:val="32"/>
          <w:szCs w:val="32"/>
        </w:rPr>
      </w:pPr>
      <w:r>
        <w:rPr>
          <w:b/>
          <w:u w:val="single"/>
        </w:rPr>
        <w:t>Zápis v kronice obce Týn nad Bečvou za rok 2017</w:t>
      </w:r>
    </w:p>
    <w:p w:rsidR="00061D81" w:rsidRPr="00061D81" w:rsidRDefault="00061D81" w:rsidP="00061D81">
      <w:pPr>
        <w:numPr>
          <w:ilvl w:val="0"/>
          <w:numId w:val="6"/>
        </w:numPr>
        <w:jc w:val="both"/>
      </w:pPr>
      <w:r w:rsidRPr="00061D81">
        <w:t>RO po seznámení se zpracováním událostí v obci v roce 2017 včetně obrazové přílohy konstatuje velmi dobrou úroveň obsahu.</w:t>
      </w:r>
    </w:p>
    <w:p w:rsidR="00061D81" w:rsidRPr="00061D81" w:rsidRDefault="00061D81" w:rsidP="00061D81">
      <w:pPr>
        <w:ind w:left="1065"/>
        <w:jc w:val="both"/>
      </w:pPr>
    </w:p>
    <w:p w:rsidR="00457AFB" w:rsidRDefault="00061D81" w:rsidP="00061D81">
      <w:pPr>
        <w:numPr>
          <w:ilvl w:val="0"/>
          <w:numId w:val="6"/>
        </w:numPr>
        <w:jc w:val="both"/>
      </w:pPr>
      <w:r w:rsidRPr="00061D81">
        <w:t xml:space="preserve">RO zpracování událostí   s ch v a l u j e    a   d o p o r u č u j e   vystavení kroniky na jednání </w:t>
      </w:r>
    </w:p>
    <w:p w:rsidR="00061D81" w:rsidRPr="00061D81" w:rsidRDefault="00457AFB" w:rsidP="00457AFB">
      <w:pPr>
        <w:ind w:firstLine="705"/>
        <w:jc w:val="both"/>
      </w:pPr>
      <w:r>
        <w:t xml:space="preserve">      </w:t>
      </w:r>
      <w:r w:rsidR="00061D81" w:rsidRPr="00061D81">
        <w:t>21. zasedání Zastupitelstva obce.</w:t>
      </w:r>
    </w:p>
    <w:p w:rsidR="000B455D" w:rsidRDefault="000B455D" w:rsidP="000B455D"/>
    <w:p w:rsidR="00061D81" w:rsidRDefault="00061D81" w:rsidP="000B455D"/>
    <w:p w:rsidR="00061D81" w:rsidRDefault="00061D81" w:rsidP="000B455D"/>
    <w:p w:rsidR="00061D81" w:rsidRDefault="00061D81" w:rsidP="000B455D"/>
    <w:p w:rsidR="00061D81" w:rsidRDefault="00061D81" w:rsidP="000B455D"/>
    <w:p w:rsidR="00061D81" w:rsidRDefault="00061D81" w:rsidP="000B455D"/>
    <w:p w:rsidR="00061D81" w:rsidRDefault="00061D81" w:rsidP="000B455D"/>
    <w:p w:rsidR="000B455D" w:rsidRDefault="000B455D" w:rsidP="000B455D"/>
    <w:p w:rsidR="000B455D" w:rsidRPr="00E87093" w:rsidRDefault="000B455D" w:rsidP="000B455D">
      <w:r>
        <w:rPr>
          <w:b/>
        </w:rPr>
        <w:t xml:space="preserve">             -------------------------------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-------------------------------</w:t>
      </w:r>
    </w:p>
    <w:p w:rsidR="000B455D" w:rsidRDefault="000B455D" w:rsidP="000B455D">
      <w:pPr>
        <w:ind w:left="708" w:hanging="708"/>
        <w:rPr>
          <w:b/>
        </w:rPr>
      </w:pPr>
      <w:r>
        <w:rPr>
          <w:b/>
        </w:rPr>
        <w:t xml:space="preserve">            </w:t>
      </w:r>
      <w:r w:rsidR="00457AFB">
        <w:rPr>
          <w:b/>
        </w:rPr>
        <w:t xml:space="preserve"> </w:t>
      </w:r>
      <w:r>
        <w:rPr>
          <w:b/>
        </w:rPr>
        <w:t xml:space="preserve">Bc. </w:t>
      </w:r>
      <w:proofErr w:type="gramStart"/>
      <w:r>
        <w:rPr>
          <w:b/>
        </w:rPr>
        <w:t>Josef  VACULIN</w:t>
      </w:r>
      <w:proofErr w:type="gramEnd"/>
      <w:r>
        <w:rPr>
          <w:b/>
        </w:rPr>
        <w:t xml:space="preserve"> </w:t>
      </w:r>
      <w:r w:rsidR="00457AFB">
        <w:rPr>
          <w:b/>
        </w:rPr>
        <w:t>v.r.</w:t>
      </w:r>
      <w:r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</w:t>
      </w:r>
      <w:r w:rsidR="00061D81">
        <w:rPr>
          <w:b/>
        </w:rPr>
        <w:t xml:space="preserve"> </w:t>
      </w:r>
      <w:bookmarkStart w:id="0" w:name="_GoBack"/>
      <w:bookmarkEnd w:id="0"/>
      <w:r>
        <w:rPr>
          <w:b/>
        </w:rPr>
        <w:t xml:space="preserve">Ing. Vojtech HANUDEĽ </w:t>
      </w:r>
      <w:r w:rsidR="00457AFB">
        <w:rPr>
          <w:b/>
        </w:rPr>
        <w:t>v.r.</w:t>
      </w:r>
    </w:p>
    <w:p w:rsidR="000B455D" w:rsidRDefault="000B455D" w:rsidP="000B455D">
      <w:pPr>
        <w:ind w:left="708" w:hanging="708"/>
      </w:pPr>
      <w:r>
        <w:rPr>
          <w:b/>
        </w:rPr>
        <w:t xml:space="preserve">                      starosta obce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místostarosta obce</w:t>
      </w:r>
    </w:p>
    <w:p w:rsidR="000B455D" w:rsidRDefault="000B455D" w:rsidP="000B455D"/>
    <w:p w:rsidR="00B71803" w:rsidRDefault="00B71803"/>
    <w:sectPr w:rsidR="00B71803" w:rsidSect="00BE36F9"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F7D6A"/>
    <w:multiLevelType w:val="hybridMultilevel"/>
    <w:tmpl w:val="E5466C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2621A"/>
    <w:multiLevelType w:val="hybridMultilevel"/>
    <w:tmpl w:val="A19A1760"/>
    <w:lvl w:ilvl="0" w:tplc="2B12B434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35331E26"/>
    <w:multiLevelType w:val="hybridMultilevel"/>
    <w:tmpl w:val="639A61E0"/>
    <w:lvl w:ilvl="0" w:tplc="F8103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985108"/>
    <w:multiLevelType w:val="hybridMultilevel"/>
    <w:tmpl w:val="77B6101C"/>
    <w:lvl w:ilvl="0" w:tplc="D4C2BC7C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708C00BD"/>
    <w:multiLevelType w:val="hybridMultilevel"/>
    <w:tmpl w:val="0A104D96"/>
    <w:lvl w:ilvl="0" w:tplc="9DFC56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65F637F"/>
    <w:multiLevelType w:val="hybridMultilevel"/>
    <w:tmpl w:val="D77C5B52"/>
    <w:lvl w:ilvl="0" w:tplc="5AC6CE02">
      <w:start w:val="3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7B6A6F9B"/>
    <w:multiLevelType w:val="hybridMultilevel"/>
    <w:tmpl w:val="44C24520"/>
    <w:lvl w:ilvl="0" w:tplc="5A025968">
      <w:start w:val="1"/>
      <w:numFmt w:val="lowerLetter"/>
      <w:lvlText w:val="%1)"/>
      <w:lvlJc w:val="left"/>
      <w:pPr>
        <w:ind w:left="2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5D"/>
    <w:rsid w:val="00061D81"/>
    <w:rsid w:val="000B455D"/>
    <w:rsid w:val="003107B4"/>
    <w:rsid w:val="00457AFB"/>
    <w:rsid w:val="00B7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15497"/>
  <w15:chartTrackingRefBased/>
  <w15:docId w15:val="{509D4BF5-A820-4713-8BE7-0580DEC8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B4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B455D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0B455D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B455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7A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7AF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Vařeková</dc:creator>
  <cp:keywords/>
  <dc:description/>
  <cp:lastModifiedBy>Kateřina Vařeková</cp:lastModifiedBy>
  <cp:revision>2</cp:revision>
  <cp:lastPrinted>2018-05-29T06:43:00Z</cp:lastPrinted>
  <dcterms:created xsi:type="dcterms:W3CDTF">2018-05-29T06:18:00Z</dcterms:created>
  <dcterms:modified xsi:type="dcterms:W3CDTF">2018-05-29T06:45:00Z</dcterms:modified>
</cp:coreProperties>
</file>