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28E" w:rsidRDefault="0039140C" w:rsidP="009C628E">
      <w:pPr>
        <w:pStyle w:val="Nadpis6"/>
        <w:jc w:val="center"/>
        <w:rPr>
          <w:i/>
          <w:iCs w:val="0"/>
          <w:sz w:val="64"/>
          <w:u w:val="none"/>
        </w:rPr>
      </w:pPr>
      <w:bookmarkStart w:id="0" w:name="_Hlk502233339"/>
      <w:bookmarkEnd w:id="0"/>
      <w:r>
        <w:rPr>
          <w:noProof/>
        </w:rPr>
        <w:drawing>
          <wp:anchor distT="0" distB="0" distL="114300" distR="114300" simplePos="0" relativeHeight="251709440" behindDoc="0" locked="0" layoutInCell="1" allowOverlap="1" wp14:anchorId="5E240811" wp14:editId="27565B21">
            <wp:simplePos x="0" y="0"/>
            <wp:positionH relativeFrom="column">
              <wp:posOffset>104775</wp:posOffset>
            </wp:positionH>
            <wp:positionV relativeFrom="paragraph">
              <wp:posOffset>266700</wp:posOffset>
            </wp:positionV>
            <wp:extent cx="1007110" cy="1007110"/>
            <wp:effectExtent l="0" t="0" r="2540" b="2540"/>
            <wp:wrapNone/>
            <wp:docPr id="51" name="Obrázek 51" descr="https://encrypted-tbn0.gstatic.com/images?q=tbn:ANd9GcTUqmUAgprR_-r_4CVxhG2UeO1eL7IfLCmo9FAGQYHItjrfMW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TUqmUAgprR_-r_4CVxhG2UeO1eL7IfLCmo9FAGQYHItjrfMW5_"/>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28E">
        <w:rPr>
          <w:i/>
          <w:iCs w:val="0"/>
          <w:noProof/>
          <w:sz w:val="64"/>
          <w:u w:val="none"/>
        </w:rPr>
        <w:drawing>
          <wp:anchor distT="0" distB="0" distL="114300" distR="114300" simplePos="0" relativeHeight="251692032" behindDoc="1" locked="0" layoutInCell="1" allowOverlap="1">
            <wp:simplePos x="0" y="0"/>
            <wp:positionH relativeFrom="column">
              <wp:posOffset>5189220</wp:posOffset>
            </wp:positionH>
            <wp:positionV relativeFrom="paragraph">
              <wp:posOffset>382270</wp:posOffset>
            </wp:positionV>
            <wp:extent cx="803910" cy="80010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391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9C628E" w:rsidP="009C628E">
      <w:pPr>
        <w:pStyle w:val="Nadpis6"/>
        <w:rPr>
          <w:i/>
          <w:iCs w:val="0"/>
          <w:sz w:val="64"/>
          <w:u w:val="none"/>
        </w:rPr>
      </w:pPr>
      <w:r>
        <w:rPr>
          <w:i/>
          <w:iCs w:val="0"/>
          <w:sz w:val="64"/>
          <w:u w:val="none"/>
        </w:rPr>
        <w:t xml:space="preserve">                  TÝNSKÉ LISTY</w:t>
      </w:r>
    </w:p>
    <w:p w:rsidR="009C628E" w:rsidRDefault="009C628E" w:rsidP="009C628E">
      <w:pPr>
        <w:pStyle w:val="Nadpis8"/>
        <w:jc w:val="both"/>
        <w:rPr>
          <w:i/>
          <w:iCs w:val="0"/>
          <w:sz w:val="24"/>
        </w:rPr>
      </w:pPr>
    </w:p>
    <w:p w:rsidR="009C628E" w:rsidRPr="00A56D53" w:rsidRDefault="009C628E" w:rsidP="009C628E">
      <w:pPr>
        <w:pStyle w:val="Nadpis8"/>
        <w:jc w:val="both"/>
        <w:rPr>
          <w:i/>
          <w:iCs w:val="0"/>
          <w:sz w:val="24"/>
        </w:rPr>
      </w:pPr>
      <w:r>
        <w:rPr>
          <w:i/>
          <w:iCs w:val="0"/>
          <w:sz w:val="24"/>
        </w:rPr>
        <w:t xml:space="preserve"> </w:t>
      </w:r>
    </w:p>
    <w:p w:rsidR="009C628E" w:rsidRPr="005A321F" w:rsidRDefault="009C628E" w:rsidP="009C628E">
      <w:pPr>
        <w:pStyle w:val="Nadpis8"/>
        <w:rPr>
          <w:b/>
          <w:i/>
          <w:iCs w:val="0"/>
          <w:sz w:val="24"/>
        </w:rPr>
      </w:pPr>
      <w:r w:rsidRPr="005A321F">
        <w:rPr>
          <w:b/>
          <w:i/>
          <w:iCs w:val="0"/>
          <w:sz w:val="24"/>
        </w:rPr>
        <w:t xml:space="preserve">Listy obyvatel </w:t>
      </w:r>
      <w:r>
        <w:rPr>
          <w:b/>
          <w:i/>
          <w:iCs w:val="0"/>
          <w:sz w:val="24"/>
        </w:rPr>
        <w:t xml:space="preserve">Obce Týn </w:t>
      </w:r>
      <w:r w:rsidRPr="005A321F">
        <w:rPr>
          <w:b/>
          <w:i/>
          <w:iCs w:val="0"/>
          <w:sz w:val="24"/>
        </w:rPr>
        <w:t>nad Bečvou</w:t>
      </w:r>
      <w:r>
        <w:rPr>
          <w:b/>
          <w:i/>
          <w:iCs w:val="0"/>
          <w:sz w:val="24"/>
        </w:rPr>
        <w:t xml:space="preserve">                                                              </w:t>
      </w:r>
      <w:r w:rsidRPr="005A321F">
        <w:rPr>
          <w:b/>
          <w:i/>
          <w:iCs w:val="0"/>
          <w:sz w:val="24"/>
        </w:rPr>
        <w:t xml:space="preserve">ročník </w:t>
      </w:r>
      <w:r w:rsidR="003C0D07">
        <w:rPr>
          <w:b/>
          <w:i/>
          <w:iCs w:val="0"/>
          <w:sz w:val="24"/>
        </w:rPr>
        <w:t>18</w:t>
      </w:r>
      <w:r w:rsidRPr="005A321F">
        <w:rPr>
          <w:b/>
          <w:i/>
          <w:iCs w:val="0"/>
          <w:sz w:val="24"/>
        </w:rPr>
        <w:t>.</w:t>
      </w:r>
      <w:r>
        <w:rPr>
          <w:b/>
          <w:i/>
          <w:iCs w:val="0"/>
          <w:sz w:val="24"/>
        </w:rPr>
        <w:t xml:space="preserve"> </w:t>
      </w:r>
      <w:r w:rsidRPr="005A321F">
        <w:rPr>
          <w:b/>
          <w:i/>
          <w:iCs w:val="0"/>
          <w:sz w:val="24"/>
        </w:rPr>
        <w:t>číslo II/</w:t>
      </w:r>
      <w:r>
        <w:rPr>
          <w:b/>
          <w:i/>
          <w:iCs w:val="0"/>
          <w:sz w:val="24"/>
        </w:rPr>
        <w:t>201</w:t>
      </w:r>
      <w:r w:rsidR="003C0D07">
        <w:rPr>
          <w:b/>
          <w:i/>
          <w:iCs w:val="0"/>
          <w:sz w:val="24"/>
        </w:rPr>
        <w:t>7</w:t>
      </w:r>
      <w:r w:rsidRPr="003075E2">
        <w:rPr>
          <w:b/>
          <w:i/>
          <w:iCs w:val="0"/>
          <w:sz w:val="24"/>
        </w:rPr>
        <w:t xml:space="preserve"> </w:t>
      </w:r>
    </w:p>
    <w:p w:rsidR="009C628E" w:rsidRDefault="009C628E" w:rsidP="009C628E">
      <w:pPr>
        <w:jc w:val="both"/>
        <w:rPr>
          <w:rFonts w:ascii="Monotype Corsiva" w:hAnsi="Monotype Corsiva"/>
          <w:b/>
          <w:iCs/>
          <w:color w:val="C00000"/>
          <w:sz w:val="32"/>
          <w:szCs w:val="32"/>
          <w:u w:val="double"/>
        </w:rPr>
      </w:pPr>
      <w:r>
        <w:rPr>
          <w:b/>
          <w:i/>
          <w:iCs/>
        </w:rPr>
        <w:t xml:space="preserve">Dne </w:t>
      </w:r>
      <w:r w:rsidR="009556B5">
        <w:rPr>
          <w:b/>
          <w:i/>
          <w:iCs/>
        </w:rPr>
        <w:t>22</w:t>
      </w:r>
      <w:r w:rsidR="00C64A9B">
        <w:rPr>
          <w:b/>
          <w:i/>
          <w:iCs/>
        </w:rPr>
        <w:t>.12.2017</w:t>
      </w:r>
      <w:r>
        <w:rPr>
          <w:b/>
          <w:i/>
          <w:iCs/>
        </w:rPr>
        <w:t xml:space="preserve">                                                                                                           MK ČR E 10385</w:t>
      </w:r>
    </w:p>
    <w:p w:rsidR="009C628E" w:rsidRDefault="009C628E" w:rsidP="009C628E">
      <w:pPr>
        <w:jc w:val="center"/>
        <w:rPr>
          <w:rFonts w:ascii="Monotype Corsiva" w:hAnsi="Monotype Corsiva"/>
          <w:b/>
          <w:iCs/>
          <w:color w:val="C00000"/>
          <w:sz w:val="32"/>
          <w:szCs w:val="32"/>
          <w:u w:val="double"/>
        </w:rPr>
      </w:pPr>
    </w:p>
    <w:p w:rsidR="009C628E" w:rsidRPr="00C82567" w:rsidRDefault="009C628E" w:rsidP="009C628E">
      <w:pPr>
        <w:jc w:val="center"/>
        <w:rPr>
          <w:rFonts w:ascii="Monotype Corsiva" w:hAnsi="Monotype Corsiva"/>
          <w:b/>
          <w:iCs/>
          <w:color w:val="C00000"/>
          <w:sz w:val="28"/>
          <w:szCs w:val="28"/>
          <w:u w:val="double"/>
        </w:rPr>
      </w:pPr>
      <w:r w:rsidRPr="00C82567">
        <w:rPr>
          <w:rFonts w:ascii="Monotype Corsiva" w:hAnsi="Monotype Corsiva"/>
          <w:b/>
          <w:iCs/>
          <w:color w:val="C00000"/>
          <w:sz w:val="32"/>
          <w:szCs w:val="32"/>
          <w:u w:val="double"/>
        </w:rPr>
        <w:t>Novoroční přání</w:t>
      </w:r>
    </w:p>
    <w:p w:rsidR="009C628E" w:rsidRPr="00730BE8" w:rsidRDefault="009C628E" w:rsidP="009C628E">
      <w:pPr>
        <w:jc w:val="both"/>
        <w:rPr>
          <w:b/>
          <w:i/>
          <w:iCs/>
        </w:rPr>
      </w:pPr>
      <w:r w:rsidRPr="00730BE8">
        <w:rPr>
          <w:b/>
          <w:i/>
          <w:iCs/>
        </w:rPr>
        <w:tab/>
      </w:r>
      <w:r w:rsidRPr="00730BE8">
        <w:rPr>
          <w:b/>
          <w:i/>
          <w:iCs/>
        </w:rPr>
        <w:tab/>
      </w:r>
      <w:r w:rsidRPr="00730BE8">
        <w:rPr>
          <w:b/>
          <w:i/>
          <w:iCs/>
        </w:rPr>
        <w:tab/>
      </w:r>
    </w:p>
    <w:p w:rsidR="009C628E" w:rsidRDefault="009C628E" w:rsidP="009C628E">
      <w:pPr>
        <w:rPr>
          <w:rFonts w:ascii="Monotype Corsiva" w:hAnsi="Monotype Corsiva"/>
          <w:b/>
          <w:i/>
          <w:iCs/>
          <w:sz w:val="26"/>
          <w:szCs w:val="26"/>
        </w:rPr>
      </w:pPr>
      <w:r w:rsidRPr="002917E8">
        <w:rPr>
          <w:rFonts w:ascii="Monotype Corsiva" w:hAnsi="Monotype Corsiva"/>
          <w:b/>
          <w:i/>
          <w:iCs/>
          <w:sz w:val="26"/>
          <w:szCs w:val="26"/>
        </w:rPr>
        <w:t xml:space="preserve">Vážení spoluobčané, </w:t>
      </w:r>
    </w:p>
    <w:p w:rsidR="009556B5" w:rsidRDefault="009C628E" w:rsidP="009C628E">
      <w:pPr>
        <w:ind w:left="708"/>
        <w:jc w:val="center"/>
        <w:rPr>
          <w:rFonts w:ascii="Monotype Corsiva" w:hAnsi="Monotype Corsiva"/>
          <w:b/>
          <w:i/>
          <w:iCs/>
          <w:sz w:val="26"/>
          <w:szCs w:val="26"/>
        </w:rPr>
      </w:pPr>
      <w:r>
        <w:rPr>
          <w:rFonts w:ascii="Monotype Corsiva" w:hAnsi="Monotype Corsiva"/>
          <w:i/>
          <w:iCs/>
          <w:noProof/>
          <w:lang w:eastAsia="cs-CZ"/>
        </w:rPr>
        <w:drawing>
          <wp:anchor distT="0" distB="0" distL="114300" distR="114300" simplePos="0" relativeHeight="251670528" behindDoc="1" locked="0" layoutInCell="1" allowOverlap="1">
            <wp:simplePos x="0" y="0"/>
            <wp:positionH relativeFrom="column">
              <wp:posOffset>5050155</wp:posOffset>
            </wp:positionH>
            <wp:positionV relativeFrom="paragraph">
              <wp:posOffset>408940</wp:posOffset>
            </wp:positionV>
            <wp:extent cx="1384935" cy="1105535"/>
            <wp:effectExtent l="0" t="0" r="5715" b="0"/>
            <wp:wrapNone/>
            <wp:docPr id="47" name="Obrázek 47"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eslené váno&amp;ccaron;ní obrázk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10800000">
                      <a:off x="0" y="0"/>
                      <a:ext cx="138493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i/>
          <w:iCs/>
          <w:noProof/>
          <w:lang w:eastAsia="cs-CZ"/>
        </w:rPr>
        <w:drawing>
          <wp:anchor distT="0" distB="0" distL="114300" distR="114300" simplePos="0" relativeHeight="251659264" behindDoc="1" locked="0" layoutInCell="1" allowOverlap="1">
            <wp:simplePos x="0" y="0"/>
            <wp:positionH relativeFrom="column">
              <wp:posOffset>-3810</wp:posOffset>
            </wp:positionH>
            <wp:positionV relativeFrom="paragraph">
              <wp:posOffset>546735</wp:posOffset>
            </wp:positionV>
            <wp:extent cx="861060" cy="861060"/>
            <wp:effectExtent l="0" t="0" r="0" b="0"/>
            <wp:wrapNone/>
            <wp:docPr id="46" name="Obrázek 46" descr="MCj0439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MCj0439782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otype Corsiva" w:hAnsi="Monotype Corsiva"/>
          <w:b/>
          <w:i/>
          <w:iCs/>
          <w:sz w:val="26"/>
          <w:szCs w:val="26"/>
        </w:rPr>
        <w:t>D</w:t>
      </w:r>
      <w:r w:rsidRPr="002917E8">
        <w:rPr>
          <w:rFonts w:ascii="Monotype Corsiva" w:hAnsi="Monotype Corsiva"/>
          <w:b/>
          <w:i/>
          <w:iCs/>
          <w:sz w:val="26"/>
          <w:szCs w:val="26"/>
        </w:rPr>
        <w:t>ovolte mi, abych Vám</w:t>
      </w:r>
      <w:r>
        <w:rPr>
          <w:rFonts w:ascii="Monotype Corsiva" w:hAnsi="Monotype Corsiva"/>
          <w:b/>
          <w:i/>
          <w:iCs/>
          <w:sz w:val="26"/>
          <w:szCs w:val="26"/>
        </w:rPr>
        <w:t xml:space="preserve"> </w:t>
      </w:r>
      <w:r w:rsidRPr="002917E8">
        <w:rPr>
          <w:rFonts w:ascii="Monotype Corsiva" w:hAnsi="Monotype Corsiva"/>
          <w:b/>
          <w:i/>
          <w:iCs/>
          <w:sz w:val="26"/>
          <w:szCs w:val="26"/>
        </w:rPr>
        <w:t xml:space="preserve">jménem Obce Týn nad Bečvou popřál do nového roku </w:t>
      </w:r>
      <w:r>
        <w:rPr>
          <w:rFonts w:ascii="Monotype Corsiva" w:hAnsi="Monotype Corsiva"/>
          <w:b/>
          <w:i/>
          <w:iCs/>
          <w:sz w:val="26"/>
          <w:szCs w:val="26"/>
        </w:rPr>
        <w:t>201</w:t>
      </w:r>
      <w:r w:rsidR="003C0D07">
        <w:rPr>
          <w:rFonts w:ascii="Monotype Corsiva" w:hAnsi="Monotype Corsiva"/>
          <w:b/>
          <w:i/>
          <w:iCs/>
          <w:sz w:val="26"/>
          <w:szCs w:val="26"/>
        </w:rPr>
        <w:t>8</w:t>
      </w:r>
      <w:r>
        <w:rPr>
          <w:rFonts w:ascii="Monotype Corsiva" w:hAnsi="Monotype Corsiva"/>
          <w:b/>
          <w:i/>
          <w:iCs/>
          <w:sz w:val="26"/>
          <w:szCs w:val="26"/>
        </w:rPr>
        <w:t xml:space="preserve"> </w:t>
      </w:r>
    </w:p>
    <w:p w:rsidR="009C628E" w:rsidRPr="002917E8" w:rsidRDefault="009C628E" w:rsidP="009C628E">
      <w:pPr>
        <w:ind w:left="708"/>
        <w:jc w:val="center"/>
        <w:rPr>
          <w:rFonts w:ascii="Monotype Corsiva" w:hAnsi="Monotype Corsiva"/>
          <w:b/>
          <w:i/>
          <w:iCs/>
          <w:sz w:val="26"/>
          <w:szCs w:val="26"/>
        </w:rPr>
      </w:pPr>
      <w:r>
        <w:rPr>
          <w:rFonts w:ascii="Monotype Corsiva" w:hAnsi="Monotype Corsiva"/>
          <w:b/>
          <w:i/>
          <w:iCs/>
          <w:sz w:val="26"/>
          <w:szCs w:val="26"/>
        </w:rPr>
        <w:t>hodně štěstí, zdraví a pohody v osobním i pracovním životě.</w:t>
      </w:r>
    </w:p>
    <w:p w:rsidR="009C628E" w:rsidRPr="00730BE8" w:rsidRDefault="009C628E" w:rsidP="009C628E">
      <w:pPr>
        <w:rPr>
          <w:rFonts w:ascii="Monotype Corsiva" w:hAnsi="Monotype Corsiva"/>
          <w:b/>
          <w:i/>
          <w:iCs/>
        </w:rPr>
      </w:pPr>
    </w:p>
    <w:p w:rsidR="009C628E" w:rsidRDefault="009C628E" w:rsidP="009C628E">
      <w:pPr>
        <w:rPr>
          <w:rFonts w:ascii="Monotype Corsiva" w:hAnsi="Monotype Corsiva"/>
          <w:i/>
          <w:iCs/>
        </w:rPr>
      </w:pP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r>
      <w:r>
        <w:rPr>
          <w:rFonts w:ascii="Monotype Corsiva" w:hAnsi="Monotype Corsiva"/>
          <w:i/>
          <w:iCs/>
          <w:sz w:val="32"/>
          <w:szCs w:val="32"/>
        </w:rPr>
        <w:tab/>
        <w:t xml:space="preserve">        </w:t>
      </w:r>
      <w:r w:rsidRPr="00DF6727">
        <w:rPr>
          <w:rFonts w:ascii="Monotype Corsiva" w:hAnsi="Monotype Corsiva"/>
          <w:i/>
          <w:iCs/>
        </w:rPr>
        <w:t>Bc.</w:t>
      </w:r>
      <w:r>
        <w:rPr>
          <w:rFonts w:ascii="Monotype Corsiva" w:hAnsi="Monotype Corsiva"/>
          <w:i/>
          <w:iCs/>
        </w:rPr>
        <w:t xml:space="preserve"> </w:t>
      </w:r>
      <w:r w:rsidR="009556B5">
        <w:rPr>
          <w:rFonts w:ascii="Monotype Corsiva" w:hAnsi="Monotype Corsiva"/>
          <w:i/>
          <w:iCs/>
        </w:rPr>
        <w:t xml:space="preserve">Josef </w:t>
      </w:r>
      <w:proofErr w:type="spellStart"/>
      <w:r w:rsidR="009556B5">
        <w:rPr>
          <w:rFonts w:ascii="Monotype Corsiva" w:hAnsi="Monotype Corsiva"/>
          <w:i/>
          <w:iCs/>
        </w:rPr>
        <w:t>Vaculin</w:t>
      </w:r>
      <w:proofErr w:type="spellEnd"/>
    </w:p>
    <w:p w:rsidR="009C628E" w:rsidRPr="00F70B17" w:rsidRDefault="009C628E" w:rsidP="009C628E">
      <w:pPr>
        <w:ind w:left="6372" w:firstLine="708"/>
        <w:rPr>
          <w:rFonts w:ascii="Monotype Corsiva" w:hAnsi="Monotype Corsiva"/>
          <w:i/>
          <w:iCs/>
        </w:rPr>
      </w:pPr>
      <w:r>
        <w:rPr>
          <w:rFonts w:ascii="Monotype Corsiva" w:hAnsi="Monotype Corsiva"/>
          <w:i/>
          <w:iCs/>
        </w:rPr>
        <w:t xml:space="preserve"> starosta obce</w:t>
      </w:r>
    </w:p>
    <w:p w:rsidR="009C628E" w:rsidRDefault="009C628E" w:rsidP="009C628E">
      <w:pPr>
        <w:pStyle w:val="Zkladntext2"/>
        <w:tabs>
          <w:tab w:val="left" w:pos="900"/>
        </w:tabs>
        <w:jc w:val="center"/>
        <w:rPr>
          <w:rFonts w:cs="Times New Roman"/>
          <w:color w:val="FF0000"/>
          <w:szCs w:val="22"/>
          <w:u w:val="single"/>
        </w:rPr>
      </w:pPr>
    </w:p>
    <w:p w:rsidR="009C628E" w:rsidRDefault="009C628E" w:rsidP="009C628E">
      <w:pPr>
        <w:pStyle w:val="Zkladntext2"/>
        <w:tabs>
          <w:tab w:val="left" w:pos="900"/>
        </w:tabs>
        <w:rPr>
          <w:rFonts w:cs="Times New Roman"/>
          <w:color w:val="FF0000"/>
          <w:szCs w:val="22"/>
          <w:u w:val="single"/>
        </w:rPr>
      </w:pPr>
    </w:p>
    <w:p w:rsidR="007F1EFB" w:rsidRDefault="007F1EFB" w:rsidP="009C628E">
      <w:pPr>
        <w:pStyle w:val="Zkladntext2"/>
        <w:tabs>
          <w:tab w:val="left" w:pos="900"/>
        </w:tabs>
        <w:jc w:val="center"/>
        <w:rPr>
          <w:rFonts w:cs="Times New Roman"/>
          <w:b/>
          <w:i w:val="0"/>
          <w:color w:val="C00000"/>
          <w:szCs w:val="22"/>
          <w:u w:val="single"/>
        </w:rPr>
      </w:pPr>
    </w:p>
    <w:p w:rsidR="007F1EFB" w:rsidRDefault="007F1EFB" w:rsidP="009C628E">
      <w:pPr>
        <w:pStyle w:val="Zkladntext2"/>
        <w:tabs>
          <w:tab w:val="left" w:pos="900"/>
        </w:tabs>
        <w:jc w:val="center"/>
        <w:rPr>
          <w:rFonts w:cs="Times New Roman"/>
          <w:b/>
          <w:i w:val="0"/>
          <w:color w:val="C00000"/>
          <w:szCs w:val="22"/>
          <w:u w:val="single"/>
        </w:rPr>
      </w:pPr>
    </w:p>
    <w:p w:rsidR="009C628E" w:rsidRPr="008B73F0" w:rsidRDefault="009C628E" w:rsidP="009C628E">
      <w:pPr>
        <w:pStyle w:val="Zkladntext2"/>
        <w:tabs>
          <w:tab w:val="left" w:pos="900"/>
        </w:tabs>
        <w:jc w:val="center"/>
        <w:rPr>
          <w:rFonts w:cs="Times New Roman"/>
          <w:b/>
          <w:i w:val="0"/>
          <w:color w:val="C00000"/>
          <w:szCs w:val="22"/>
          <w:u w:val="single"/>
        </w:rPr>
      </w:pPr>
      <w:r w:rsidRPr="008B73F0">
        <w:rPr>
          <w:rFonts w:cs="Times New Roman"/>
          <w:b/>
          <w:i w:val="0"/>
          <w:color w:val="C00000"/>
          <w:szCs w:val="22"/>
          <w:u w:val="single"/>
        </w:rPr>
        <w:t>B L A H O P Ř E J E M E</w:t>
      </w:r>
    </w:p>
    <w:p w:rsidR="009C628E" w:rsidRPr="008B73F0" w:rsidRDefault="009C628E" w:rsidP="009C628E">
      <w:pPr>
        <w:pStyle w:val="Zkladntext2"/>
        <w:tabs>
          <w:tab w:val="left" w:pos="900"/>
        </w:tabs>
        <w:jc w:val="center"/>
        <w:rPr>
          <w:rFonts w:cs="Times New Roman"/>
          <w:b/>
          <w:i w:val="0"/>
          <w:color w:val="C00000"/>
          <w:szCs w:val="22"/>
          <w:u w:val="single"/>
        </w:rPr>
      </w:pPr>
      <w:r w:rsidRPr="008B73F0">
        <w:rPr>
          <w:rFonts w:cs="Times New Roman"/>
          <w:b/>
          <w:i w:val="0"/>
          <w:color w:val="C00000"/>
          <w:szCs w:val="22"/>
          <w:u w:val="single"/>
        </w:rPr>
        <w:t>našim spoluobčanům, kteří oslaví v </w:t>
      </w:r>
      <w:r w:rsidR="003C0D07">
        <w:rPr>
          <w:rFonts w:cs="Times New Roman"/>
          <w:b/>
          <w:i w:val="0"/>
          <w:color w:val="C00000"/>
          <w:szCs w:val="22"/>
          <w:u w:val="single"/>
        </w:rPr>
        <w:t>1</w:t>
      </w:r>
      <w:r w:rsidRPr="008B73F0">
        <w:rPr>
          <w:rFonts w:cs="Times New Roman"/>
          <w:b/>
          <w:i w:val="0"/>
          <w:color w:val="C00000"/>
          <w:szCs w:val="22"/>
          <w:u w:val="single"/>
        </w:rPr>
        <w:t>. polovině r. 201</w:t>
      </w:r>
      <w:r w:rsidR="003C0D07">
        <w:rPr>
          <w:rFonts w:cs="Times New Roman"/>
          <w:b/>
          <w:i w:val="0"/>
          <w:color w:val="C00000"/>
          <w:szCs w:val="22"/>
          <w:u w:val="single"/>
        </w:rPr>
        <w:t>8</w:t>
      </w:r>
      <w:r w:rsidRPr="008B73F0">
        <w:rPr>
          <w:rFonts w:cs="Times New Roman"/>
          <w:b/>
          <w:i w:val="0"/>
          <w:color w:val="C00000"/>
          <w:szCs w:val="22"/>
          <w:u w:val="single"/>
        </w:rPr>
        <w:t xml:space="preserve"> svá významná životní jubilea</w:t>
      </w:r>
    </w:p>
    <w:p w:rsidR="009C628E" w:rsidRPr="000B4F3C" w:rsidRDefault="009C628E" w:rsidP="009C628E">
      <w:pPr>
        <w:jc w:val="center"/>
        <w:rPr>
          <w:color w:val="C00000"/>
        </w:rPr>
      </w:pPr>
    </w:p>
    <w:p w:rsidR="009C628E" w:rsidRDefault="009C628E" w:rsidP="009C628E">
      <w:pPr>
        <w:rPr>
          <w:sz w:val="20"/>
          <w:szCs w:val="20"/>
        </w:rPr>
        <w:sectPr w:rsidR="009C628E" w:rsidSect="00182741">
          <w:pgSz w:w="11906" w:h="16838"/>
          <w:pgMar w:top="142" w:right="1133" w:bottom="426"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rPr>
          <w:sz w:val="20"/>
          <w:szCs w:val="20"/>
        </w:rPr>
      </w:pPr>
      <w:r w:rsidRPr="00F42462">
        <w:rPr>
          <w:sz w:val="20"/>
          <w:szCs w:val="20"/>
        </w:rPr>
        <w:t xml:space="preserve">Leden - </w:t>
      </w:r>
      <w:r w:rsidRPr="00F42462">
        <w:rPr>
          <w:sz w:val="20"/>
          <w:szCs w:val="20"/>
        </w:rPr>
        <w:tab/>
      </w:r>
      <w:r>
        <w:rPr>
          <w:sz w:val="20"/>
          <w:szCs w:val="20"/>
        </w:rPr>
        <w:tab/>
      </w:r>
      <w:proofErr w:type="spellStart"/>
      <w:r>
        <w:rPr>
          <w:sz w:val="20"/>
          <w:szCs w:val="20"/>
        </w:rPr>
        <w:t>Hudková</w:t>
      </w:r>
      <w:proofErr w:type="spellEnd"/>
      <w:r>
        <w:rPr>
          <w:sz w:val="20"/>
          <w:szCs w:val="20"/>
        </w:rPr>
        <w:t xml:space="preserve"> Jaroslava</w:t>
      </w:r>
      <w:r w:rsidRPr="00F42462">
        <w:rPr>
          <w:sz w:val="20"/>
          <w:szCs w:val="20"/>
        </w:rPr>
        <w:tab/>
      </w:r>
      <w:r w:rsidR="003C0D07">
        <w:rPr>
          <w:sz w:val="20"/>
          <w:szCs w:val="20"/>
        </w:rPr>
        <w:t>84</w:t>
      </w:r>
      <w:r>
        <w:rPr>
          <w:sz w:val="20"/>
          <w:szCs w:val="20"/>
        </w:rPr>
        <w:t xml:space="preserve"> let</w:t>
      </w:r>
    </w:p>
    <w:p w:rsidR="009C628E" w:rsidRDefault="009C628E" w:rsidP="009C628E">
      <w:pPr>
        <w:ind w:left="708" w:firstLine="708"/>
        <w:rPr>
          <w:sz w:val="20"/>
          <w:szCs w:val="20"/>
        </w:rPr>
      </w:pPr>
      <w:r>
        <w:rPr>
          <w:sz w:val="20"/>
          <w:szCs w:val="20"/>
        </w:rPr>
        <w:t>Koláček Jaroslav</w:t>
      </w:r>
      <w:r w:rsidRPr="00F42462">
        <w:rPr>
          <w:sz w:val="20"/>
          <w:szCs w:val="20"/>
        </w:rPr>
        <w:tab/>
      </w:r>
      <w:r>
        <w:rPr>
          <w:sz w:val="20"/>
          <w:szCs w:val="20"/>
        </w:rPr>
        <w:tab/>
        <w:t>8</w:t>
      </w:r>
      <w:r w:rsidR="003C0D07">
        <w:rPr>
          <w:sz w:val="20"/>
          <w:szCs w:val="20"/>
        </w:rPr>
        <w:t>2</w:t>
      </w:r>
      <w:r>
        <w:rPr>
          <w:sz w:val="20"/>
          <w:szCs w:val="20"/>
        </w:rPr>
        <w:t xml:space="preserve"> let</w:t>
      </w:r>
      <w:r>
        <w:rPr>
          <w:sz w:val="20"/>
          <w:szCs w:val="20"/>
        </w:rPr>
        <w:tab/>
        <w:t>Král Lubomír</w:t>
      </w:r>
      <w:r>
        <w:rPr>
          <w:sz w:val="20"/>
          <w:szCs w:val="20"/>
        </w:rPr>
        <w:tab/>
      </w:r>
      <w:r w:rsidRPr="00F42462">
        <w:rPr>
          <w:sz w:val="20"/>
          <w:szCs w:val="20"/>
        </w:rPr>
        <w:tab/>
      </w:r>
      <w:r>
        <w:rPr>
          <w:sz w:val="20"/>
          <w:szCs w:val="20"/>
        </w:rPr>
        <w:t>8</w:t>
      </w:r>
      <w:r w:rsidR="003C0D07">
        <w:rPr>
          <w:sz w:val="20"/>
          <w:szCs w:val="20"/>
        </w:rPr>
        <w:t>7</w:t>
      </w:r>
      <w:r w:rsidRPr="00F42462">
        <w:rPr>
          <w:sz w:val="20"/>
          <w:szCs w:val="20"/>
        </w:rPr>
        <w:t xml:space="preserve"> let</w:t>
      </w:r>
    </w:p>
    <w:p w:rsidR="009C628E" w:rsidRDefault="003C0D07" w:rsidP="009C628E">
      <w:pPr>
        <w:ind w:left="708" w:firstLine="708"/>
        <w:rPr>
          <w:sz w:val="20"/>
          <w:szCs w:val="20"/>
        </w:rPr>
      </w:pPr>
      <w:r>
        <w:rPr>
          <w:sz w:val="20"/>
          <w:szCs w:val="20"/>
        </w:rPr>
        <w:t>Králová Milada</w:t>
      </w:r>
      <w:r>
        <w:rPr>
          <w:sz w:val="20"/>
          <w:szCs w:val="20"/>
        </w:rPr>
        <w:tab/>
      </w:r>
      <w:r>
        <w:rPr>
          <w:sz w:val="20"/>
          <w:szCs w:val="20"/>
        </w:rPr>
        <w:tab/>
        <w:t>83</w:t>
      </w:r>
      <w:r w:rsidR="009C628E">
        <w:rPr>
          <w:sz w:val="20"/>
          <w:szCs w:val="20"/>
        </w:rPr>
        <w:t xml:space="preserve"> let</w:t>
      </w:r>
    </w:p>
    <w:p w:rsidR="009C628E" w:rsidRDefault="003C0D07" w:rsidP="009C628E">
      <w:pPr>
        <w:ind w:left="708" w:firstLine="708"/>
        <w:rPr>
          <w:sz w:val="20"/>
          <w:szCs w:val="20"/>
        </w:rPr>
      </w:pPr>
      <w:r>
        <w:rPr>
          <w:sz w:val="20"/>
          <w:szCs w:val="20"/>
        </w:rPr>
        <w:t>Navrátilová Viléma</w:t>
      </w:r>
      <w:r>
        <w:rPr>
          <w:sz w:val="20"/>
          <w:szCs w:val="20"/>
        </w:rPr>
        <w:tab/>
        <w:t>88</w:t>
      </w:r>
      <w:r w:rsidR="009C628E">
        <w:rPr>
          <w:sz w:val="20"/>
          <w:szCs w:val="20"/>
        </w:rPr>
        <w:t xml:space="preserve"> let</w:t>
      </w:r>
    </w:p>
    <w:p w:rsidR="003C0D07" w:rsidRDefault="003C0D07" w:rsidP="009C628E">
      <w:pPr>
        <w:ind w:left="708" w:firstLine="708"/>
        <w:rPr>
          <w:sz w:val="20"/>
          <w:szCs w:val="20"/>
        </w:rPr>
      </w:pPr>
      <w:proofErr w:type="spellStart"/>
      <w:r>
        <w:rPr>
          <w:sz w:val="20"/>
          <w:szCs w:val="20"/>
        </w:rPr>
        <w:t>Schotliová</w:t>
      </w:r>
      <w:proofErr w:type="spellEnd"/>
      <w:r>
        <w:rPr>
          <w:sz w:val="20"/>
          <w:szCs w:val="20"/>
        </w:rPr>
        <w:t xml:space="preserve"> Anna</w:t>
      </w:r>
      <w:r>
        <w:rPr>
          <w:sz w:val="20"/>
          <w:szCs w:val="20"/>
        </w:rPr>
        <w:tab/>
      </w:r>
      <w:r>
        <w:rPr>
          <w:sz w:val="20"/>
          <w:szCs w:val="20"/>
        </w:rPr>
        <w:tab/>
        <w:t>70 let</w:t>
      </w:r>
    </w:p>
    <w:p w:rsidR="009C628E" w:rsidRDefault="009C628E" w:rsidP="009C628E">
      <w:pPr>
        <w:ind w:left="708" w:hanging="708"/>
        <w:rPr>
          <w:sz w:val="20"/>
          <w:szCs w:val="20"/>
        </w:rPr>
      </w:pPr>
      <w:r>
        <w:rPr>
          <w:sz w:val="20"/>
          <w:szCs w:val="20"/>
        </w:rPr>
        <w:t xml:space="preserve">Únor - </w:t>
      </w:r>
      <w:r>
        <w:rPr>
          <w:sz w:val="20"/>
          <w:szCs w:val="20"/>
        </w:rPr>
        <w:tab/>
      </w:r>
      <w:r>
        <w:rPr>
          <w:sz w:val="20"/>
          <w:szCs w:val="20"/>
        </w:rPr>
        <w:tab/>
        <w:t>Brázda Břetislav</w:t>
      </w:r>
      <w:r>
        <w:rPr>
          <w:sz w:val="20"/>
          <w:szCs w:val="20"/>
        </w:rPr>
        <w:tab/>
      </w:r>
      <w:r>
        <w:rPr>
          <w:sz w:val="20"/>
          <w:szCs w:val="20"/>
        </w:rPr>
        <w:tab/>
        <w:t>8</w:t>
      </w:r>
      <w:r w:rsidR="003C0D07">
        <w:rPr>
          <w:sz w:val="20"/>
          <w:szCs w:val="20"/>
        </w:rPr>
        <w:t>7</w:t>
      </w:r>
      <w:r>
        <w:rPr>
          <w:sz w:val="20"/>
          <w:szCs w:val="20"/>
        </w:rPr>
        <w:t xml:space="preserve"> let</w:t>
      </w:r>
    </w:p>
    <w:p w:rsidR="009C628E" w:rsidRDefault="009C628E" w:rsidP="009C628E">
      <w:pPr>
        <w:ind w:left="708" w:firstLine="708"/>
        <w:rPr>
          <w:sz w:val="20"/>
          <w:szCs w:val="20"/>
        </w:rPr>
      </w:pPr>
      <w:r>
        <w:rPr>
          <w:sz w:val="20"/>
          <w:szCs w:val="20"/>
        </w:rPr>
        <w:t>Pátková Jiřina</w:t>
      </w:r>
      <w:r>
        <w:rPr>
          <w:sz w:val="20"/>
          <w:szCs w:val="20"/>
        </w:rPr>
        <w:tab/>
      </w:r>
      <w:r w:rsidRPr="00F42462">
        <w:rPr>
          <w:sz w:val="20"/>
          <w:szCs w:val="20"/>
        </w:rPr>
        <w:tab/>
      </w:r>
      <w:r w:rsidR="003C0D07">
        <w:rPr>
          <w:sz w:val="20"/>
          <w:szCs w:val="20"/>
        </w:rPr>
        <w:t>84</w:t>
      </w:r>
      <w:r w:rsidRPr="00F42462">
        <w:rPr>
          <w:sz w:val="20"/>
          <w:szCs w:val="20"/>
        </w:rPr>
        <w:t xml:space="preserve"> let</w:t>
      </w:r>
    </w:p>
    <w:p w:rsidR="009C628E" w:rsidRDefault="009C628E" w:rsidP="009C628E">
      <w:pPr>
        <w:ind w:left="708" w:firstLine="708"/>
        <w:rPr>
          <w:sz w:val="20"/>
          <w:szCs w:val="20"/>
        </w:rPr>
      </w:pPr>
      <w:r>
        <w:rPr>
          <w:sz w:val="20"/>
          <w:szCs w:val="20"/>
        </w:rPr>
        <w:t>Urbánková Jarmila</w:t>
      </w:r>
      <w:r>
        <w:rPr>
          <w:sz w:val="20"/>
          <w:szCs w:val="20"/>
        </w:rPr>
        <w:tab/>
        <w:t>8</w:t>
      </w:r>
      <w:r w:rsidR="003C0D07">
        <w:rPr>
          <w:sz w:val="20"/>
          <w:szCs w:val="20"/>
        </w:rPr>
        <w:t>4</w:t>
      </w:r>
      <w:r>
        <w:rPr>
          <w:sz w:val="20"/>
          <w:szCs w:val="20"/>
        </w:rPr>
        <w:t xml:space="preserve"> let</w:t>
      </w:r>
    </w:p>
    <w:p w:rsidR="003C0D07" w:rsidRDefault="005C3CD5" w:rsidP="009C628E">
      <w:pPr>
        <w:ind w:left="708" w:firstLine="708"/>
        <w:rPr>
          <w:sz w:val="20"/>
          <w:szCs w:val="20"/>
        </w:rPr>
      </w:pPr>
      <w:r>
        <w:rPr>
          <w:sz w:val="20"/>
          <w:szCs w:val="20"/>
        </w:rPr>
        <w:t>Řehula Jiří</w:t>
      </w:r>
      <w:r w:rsidR="003C0D07">
        <w:rPr>
          <w:sz w:val="20"/>
          <w:szCs w:val="20"/>
        </w:rPr>
        <w:tab/>
      </w:r>
      <w:r w:rsidR="003C0D07">
        <w:rPr>
          <w:sz w:val="20"/>
          <w:szCs w:val="20"/>
        </w:rPr>
        <w:tab/>
        <w:t>75 let</w:t>
      </w:r>
    </w:p>
    <w:p w:rsidR="00B24329" w:rsidRDefault="00B24329" w:rsidP="009C628E">
      <w:pPr>
        <w:ind w:left="708" w:hanging="708"/>
        <w:rPr>
          <w:sz w:val="20"/>
          <w:szCs w:val="20"/>
        </w:rPr>
      </w:pPr>
    </w:p>
    <w:p w:rsidR="00B24329" w:rsidRDefault="00B24329" w:rsidP="009C628E">
      <w:pPr>
        <w:ind w:left="708" w:hanging="708"/>
        <w:rPr>
          <w:sz w:val="20"/>
          <w:szCs w:val="20"/>
        </w:rPr>
      </w:pPr>
    </w:p>
    <w:p w:rsidR="00B24329" w:rsidRDefault="00B24329" w:rsidP="007F1EFB">
      <w:pPr>
        <w:rPr>
          <w:sz w:val="20"/>
          <w:szCs w:val="20"/>
        </w:rPr>
      </w:pPr>
    </w:p>
    <w:p w:rsidR="009C628E" w:rsidRDefault="009C628E" w:rsidP="00722544">
      <w:pPr>
        <w:rPr>
          <w:sz w:val="20"/>
          <w:szCs w:val="20"/>
        </w:rPr>
      </w:pPr>
      <w:r w:rsidRPr="00F42462">
        <w:rPr>
          <w:sz w:val="20"/>
          <w:szCs w:val="20"/>
        </w:rPr>
        <w:t>Březen -</w:t>
      </w:r>
      <w:r w:rsidR="00954180">
        <w:rPr>
          <w:sz w:val="20"/>
          <w:szCs w:val="20"/>
        </w:rPr>
        <w:tab/>
      </w:r>
      <w:r w:rsidR="00954180">
        <w:rPr>
          <w:sz w:val="20"/>
          <w:szCs w:val="20"/>
        </w:rPr>
        <w:tab/>
      </w:r>
      <w:proofErr w:type="spellStart"/>
      <w:r w:rsidR="00954180">
        <w:rPr>
          <w:sz w:val="20"/>
          <w:szCs w:val="20"/>
        </w:rPr>
        <w:t>Caruzzi</w:t>
      </w:r>
      <w:proofErr w:type="spellEnd"/>
      <w:r w:rsidR="00954180">
        <w:rPr>
          <w:sz w:val="20"/>
          <w:szCs w:val="20"/>
        </w:rPr>
        <w:t xml:space="preserve"> </w:t>
      </w:r>
      <w:proofErr w:type="spellStart"/>
      <w:r w:rsidR="00954180">
        <w:rPr>
          <w:sz w:val="20"/>
          <w:szCs w:val="20"/>
        </w:rPr>
        <w:t>Imelda</w:t>
      </w:r>
      <w:proofErr w:type="spellEnd"/>
      <w:r w:rsidR="00954180">
        <w:rPr>
          <w:sz w:val="20"/>
          <w:szCs w:val="20"/>
        </w:rPr>
        <w:tab/>
      </w:r>
      <w:r w:rsidR="00954180">
        <w:rPr>
          <w:sz w:val="20"/>
          <w:szCs w:val="20"/>
        </w:rPr>
        <w:tab/>
        <w:t>81</w:t>
      </w:r>
      <w:r>
        <w:rPr>
          <w:sz w:val="20"/>
          <w:szCs w:val="20"/>
        </w:rPr>
        <w:t xml:space="preserve"> let</w:t>
      </w:r>
    </w:p>
    <w:p w:rsidR="009C628E" w:rsidRDefault="009C628E" w:rsidP="00954180">
      <w:pPr>
        <w:ind w:left="708" w:hanging="708"/>
        <w:rPr>
          <w:sz w:val="20"/>
          <w:szCs w:val="20"/>
        </w:rPr>
      </w:pPr>
      <w:r>
        <w:rPr>
          <w:sz w:val="20"/>
          <w:szCs w:val="20"/>
        </w:rPr>
        <w:tab/>
      </w:r>
      <w:r>
        <w:rPr>
          <w:sz w:val="20"/>
          <w:szCs w:val="20"/>
        </w:rPr>
        <w:tab/>
      </w:r>
      <w:r w:rsidR="00954180">
        <w:rPr>
          <w:sz w:val="20"/>
          <w:szCs w:val="20"/>
        </w:rPr>
        <w:t>Onderková Růžena</w:t>
      </w:r>
      <w:r w:rsidR="00954180">
        <w:rPr>
          <w:sz w:val="20"/>
          <w:szCs w:val="20"/>
        </w:rPr>
        <w:tab/>
        <w:t>83</w:t>
      </w:r>
      <w:r>
        <w:rPr>
          <w:sz w:val="20"/>
          <w:szCs w:val="20"/>
        </w:rPr>
        <w:t xml:space="preserve"> let</w:t>
      </w:r>
    </w:p>
    <w:p w:rsidR="009C628E" w:rsidRDefault="009C628E" w:rsidP="00954180">
      <w:pPr>
        <w:ind w:left="708" w:hanging="708"/>
        <w:rPr>
          <w:sz w:val="20"/>
          <w:szCs w:val="20"/>
        </w:rPr>
      </w:pPr>
      <w:r>
        <w:rPr>
          <w:sz w:val="20"/>
          <w:szCs w:val="20"/>
        </w:rPr>
        <w:tab/>
      </w:r>
      <w:r>
        <w:rPr>
          <w:sz w:val="20"/>
          <w:szCs w:val="20"/>
        </w:rPr>
        <w:tab/>
      </w:r>
      <w:r w:rsidR="00954180">
        <w:rPr>
          <w:sz w:val="20"/>
          <w:szCs w:val="20"/>
        </w:rPr>
        <w:t>Zacpal Alois</w:t>
      </w:r>
      <w:r w:rsidR="00954180">
        <w:rPr>
          <w:sz w:val="20"/>
          <w:szCs w:val="20"/>
        </w:rPr>
        <w:tab/>
      </w:r>
      <w:r w:rsidR="00954180">
        <w:rPr>
          <w:sz w:val="20"/>
          <w:szCs w:val="20"/>
        </w:rPr>
        <w:tab/>
        <w:t>85</w:t>
      </w:r>
      <w:r>
        <w:rPr>
          <w:sz w:val="20"/>
          <w:szCs w:val="20"/>
        </w:rPr>
        <w:t xml:space="preserve"> let</w:t>
      </w:r>
    </w:p>
    <w:p w:rsidR="00B24329" w:rsidRDefault="00954180" w:rsidP="00B24329">
      <w:pPr>
        <w:ind w:left="708" w:hanging="708"/>
        <w:rPr>
          <w:sz w:val="20"/>
          <w:szCs w:val="20"/>
        </w:rPr>
      </w:pPr>
      <w:r>
        <w:rPr>
          <w:sz w:val="20"/>
          <w:szCs w:val="20"/>
        </w:rPr>
        <w:tab/>
      </w:r>
      <w:r>
        <w:rPr>
          <w:sz w:val="20"/>
          <w:szCs w:val="20"/>
        </w:rPr>
        <w:tab/>
      </w:r>
      <w:r w:rsidR="00B24329">
        <w:rPr>
          <w:sz w:val="20"/>
          <w:szCs w:val="20"/>
        </w:rPr>
        <w:t>Čuda Oldřich</w:t>
      </w:r>
      <w:r w:rsidR="00B24329">
        <w:rPr>
          <w:sz w:val="20"/>
          <w:szCs w:val="20"/>
        </w:rPr>
        <w:tab/>
      </w:r>
      <w:r w:rsidR="00B24329">
        <w:rPr>
          <w:sz w:val="20"/>
          <w:szCs w:val="20"/>
        </w:rPr>
        <w:tab/>
        <w:t>70 let</w:t>
      </w:r>
    </w:p>
    <w:p w:rsidR="009C628E" w:rsidRDefault="009C628E" w:rsidP="00B24329">
      <w:pPr>
        <w:ind w:left="708" w:hanging="708"/>
        <w:rPr>
          <w:sz w:val="20"/>
          <w:szCs w:val="20"/>
        </w:rPr>
      </w:pPr>
      <w:r w:rsidRPr="00F42462">
        <w:rPr>
          <w:sz w:val="20"/>
          <w:szCs w:val="20"/>
        </w:rPr>
        <w:t xml:space="preserve">Duben - </w:t>
      </w:r>
      <w:r w:rsidRPr="00F42462">
        <w:rPr>
          <w:sz w:val="20"/>
          <w:szCs w:val="20"/>
        </w:rPr>
        <w:tab/>
      </w:r>
      <w:r>
        <w:rPr>
          <w:sz w:val="20"/>
          <w:szCs w:val="20"/>
        </w:rPr>
        <w:tab/>
      </w:r>
      <w:r w:rsidR="00B24329">
        <w:rPr>
          <w:sz w:val="20"/>
          <w:szCs w:val="20"/>
        </w:rPr>
        <w:t>Trna Miroslav</w:t>
      </w:r>
      <w:r w:rsidR="00B24329">
        <w:rPr>
          <w:sz w:val="20"/>
          <w:szCs w:val="20"/>
        </w:rPr>
        <w:tab/>
      </w:r>
      <w:r w:rsidR="00B24329">
        <w:rPr>
          <w:sz w:val="20"/>
          <w:szCs w:val="20"/>
        </w:rPr>
        <w:tab/>
        <w:t>84</w:t>
      </w:r>
      <w:r>
        <w:rPr>
          <w:sz w:val="20"/>
          <w:szCs w:val="20"/>
        </w:rPr>
        <w:t xml:space="preserve"> let</w:t>
      </w:r>
    </w:p>
    <w:p w:rsidR="00B24329" w:rsidRDefault="00B24329" w:rsidP="00B24329">
      <w:pPr>
        <w:ind w:left="708" w:hanging="708"/>
        <w:rPr>
          <w:sz w:val="20"/>
          <w:szCs w:val="20"/>
        </w:rPr>
      </w:pPr>
      <w:r>
        <w:rPr>
          <w:sz w:val="20"/>
          <w:szCs w:val="20"/>
        </w:rPr>
        <w:tab/>
      </w:r>
      <w:r>
        <w:rPr>
          <w:sz w:val="20"/>
          <w:szCs w:val="20"/>
        </w:rPr>
        <w:tab/>
        <w:t>Štěpán Arnošt</w:t>
      </w:r>
      <w:r>
        <w:rPr>
          <w:sz w:val="20"/>
          <w:szCs w:val="20"/>
        </w:rPr>
        <w:tab/>
      </w:r>
      <w:r>
        <w:rPr>
          <w:sz w:val="20"/>
          <w:szCs w:val="20"/>
        </w:rPr>
        <w:tab/>
        <w:t>75 let</w:t>
      </w:r>
    </w:p>
    <w:p w:rsidR="00B24329" w:rsidRDefault="00B24329" w:rsidP="00B24329">
      <w:pPr>
        <w:ind w:left="708" w:firstLine="708"/>
        <w:rPr>
          <w:sz w:val="20"/>
          <w:szCs w:val="20"/>
        </w:rPr>
      </w:pPr>
      <w:proofErr w:type="spellStart"/>
      <w:r>
        <w:rPr>
          <w:sz w:val="20"/>
          <w:szCs w:val="20"/>
        </w:rPr>
        <w:t>Kravalová</w:t>
      </w:r>
      <w:proofErr w:type="spellEnd"/>
      <w:r>
        <w:rPr>
          <w:sz w:val="20"/>
          <w:szCs w:val="20"/>
        </w:rPr>
        <w:t xml:space="preserve"> Vilma</w:t>
      </w:r>
      <w:r>
        <w:rPr>
          <w:sz w:val="20"/>
          <w:szCs w:val="20"/>
        </w:rPr>
        <w:tab/>
      </w:r>
      <w:r>
        <w:rPr>
          <w:sz w:val="20"/>
          <w:szCs w:val="20"/>
        </w:rPr>
        <w:tab/>
        <w:t>70 let</w:t>
      </w:r>
    </w:p>
    <w:p w:rsidR="009C628E" w:rsidRDefault="009C628E" w:rsidP="009C628E">
      <w:pPr>
        <w:ind w:left="708" w:hanging="708"/>
        <w:rPr>
          <w:sz w:val="20"/>
          <w:szCs w:val="20"/>
        </w:rPr>
      </w:pPr>
      <w:r w:rsidRPr="00F42462">
        <w:rPr>
          <w:sz w:val="20"/>
          <w:szCs w:val="20"/>
        </w:rPr>
        <w:t>Květen -</w:t>
      </w:r>
      <w:r w:rsidRPr="00F42462">
        <w:rPr>
          <w:sz w:val="20"/>
          <w:szCs w:val="20"/>
        </w:rPr>
        <w:tab/>
      </w:r>
      <w:r w:rsidR="00B24329">
        <w:rPr>
          <w:sz w:val="20"/>
          <w:szCs w:val="20"/>
        </w:rPr>
        <w:tab/>
        <w:t>Ivanov Viktor</w:t>
      </w:r>
      <w:r w:rsidR="00B24329">
        <w:rPr>
          <w:sz w:val="20"/>
          <w:szCs w:val="20"/>
        </w:rPr>
        <w:tab/>
      </w:r>
      <w:r w:rsidR="00B24329">
        <w:rPr>
          <w:sz w:val="20"/>
          <w:szCs w:val="20"/>
        </w:rPr>
        <w:tab/>
        <w:t>93</w:t>
      </w:r>
      <w:r>
        <w:rPr>
          <w:sz w:val="20"/>
          <w:szCs w:val="20"/>
        </w:rPr>
        <w:t xml:space="preserve"> let</w:t>
      </w:r>
    </w:p>
    <w:p w:rsidR="00B24329" w:rsidRDefault="009C628E" w:rsidP="00B24329">
      <w:pPr>
        <w:ind w:left="708" w:hanging="708"/>
        <w:rPr>
          <w:sz w:val="20"/>
          <w:szCs w:val="20"/>
        </w:rPr>
      </w:pPr>
      <w:r>
        <w:rPr>
          <w:sz w:val="20"/>
          <w:szCs w:val="20"/>
        </w:rPr>
        <w:tab/>
      </w:r>
      <w:r>
        <w:rPr>
          <w:sz w:val="20"/>
          <w:szCs w:val="20"/>
        </w:rPr>
        <w:tab/>
      </w:r>
      <w:proofErr w:type="spellStart"/>
      <w:r w:rsidR="00B24329">
        <w:rPr>
          <w:sz w:val="20"/>
          <w:szCs w:val="20"/>
        </w:rPr>
        <w:t>Ondriáš</w:t>
      </w:r>
      <w:proofErr w:type="spellEnd"/>
      <w:r w:rsidR="00B24329">
        <w:rPr>
          <w:sz w:val="20"/>
          <w:szCs w:val="20"/>
        </w:rPr>
        <w:t xml:space="preserve"> Vlastimil</w:t>
      </w:r>
      <w:r w:rsidR="00B24329">
        <w:rPr>
          <w:sz w:val="20"/>
          <w:szCs w:val="20"/>
        </w:rPr>
        <w:tab/>
        <w:t>70 let</w:t>
      </w:r>
    </w:p>
    <w:p w:rsidR="009C628E" w:rsidRDefault="00B24329" w:rsidP="009C628E">
      <w:pPr>
        <w:ind w:left="708" w:hanging="708"/>
        <w:rPr>
          <w:sz w:val="20"/>
          <w:szCs w:val="20"/>
        </w:rPr>
      </w:pPr>
      <w:r>
        <w:rPr>
          <w:sz w:val="20"/>
          <w:szCs w:val="20"/>
        </w:rPr>
        <w:t>Červen -</w:t>
      </w:r>
      <w:r>
        <w:rPr>
          <w:sz w:val="20"/>
          <w:szCs w:val="20"/>
        </w:rPr>
        <w:tab/>
      </w:r>
      <w:r>
        <w:rPr>
          <w:sz w:val="20"/>
          <w:szCs w:val="20"/>
        </w:rPr>
        <w:tab/>
        <w:t>Holišová Božena</w:t>
      </w:r>
      <w:r>
        <w:rPr>
          <w:sz w:val="20"/>
          <w:szCs w:val="20"/>
        </w:rPr>
        <w:tab/>
      </w:r>
      <w:r>
        <w:rPr>
          <w:sz w:val="20"/>
          <w:szCs w:val="20"/>
        </w:rPr>
        <w:tab/>
        <w:t>88</w:t>
      </w:r>
      <w:r w:rsidR="009C628E">
        <w:rPr>
          <w:sz w:val="20"/>
          <w:szCs w:val="20"/>
        </w:rPr>
        <w:t xml:space="preserve"> let</w:t>
      </w:r>
    </w:p>
    <w:p w:rsidR="009C628E" w:rsidRDefault="00B24329" w:rsidP="009C628E">
      <w:pPr>
        <w:ind w:left="708" w:hanging="708"/>
        <w:rPr>
          <w:sz w:val="20"/>
          <w:szCs w:val="20"/>
        </w:rPr>
      </w:pPr>
      <w:r>
        <w:rPr>
          <w:sz w:val="20"/>
          <w:szCs w:val="20"/>
        </w:rPr>
        <w:tab/>
      </w:r>
      <w:r>
        <w:rPr>
          <w:sz w:val="20"/>
          <w:szCs w:val="20"/>
        </w:rPr>
        <w:tab/>
        <w:t>Šindlerová Mária</w:t>
      </w:r>
      <w:r>
        <w:rPr>
          <w:sz w:val="20"/>
          <w:szCs w:val="20"/>
        </w:rPr>
        <w:tab/>
        <w:t xml:space="preserve">              75 let</w:t>
      </w:r>
      <w:r>
        <w:rPr>
          <w:sz w:val="20"/>
          <w:szCs w:val="20"/>
        </w:rPr>
        <w:tab/>
      </w:r>
      <w:r w:rsidR="009C628E">
        <w:rPr>
          <w:sz w:val="20"/>
          <w:szCs w:val="20"/>
        </w:rPr>
        <w:tab/>
      </w:r>
      <w:r w:rsidR="009C628E">
        <w:rPr>
          <w:sz w:val="20"/>
          <w:szCs w:val="20"/>
        </w:rPr>
        <w:tab/>
        <w:t xml:space="preserve"> </w:t>
      </w:r>
    </w:p>
    <w:p w:rsidR="009C628E" w:rsidRPr="004338C9" w:rsidRDefault="009C628E" w:rsidP="009C628E">
      <w:pPr>
        <w:rPr>
          <w:sz w:val="20"/>
          <w:szCs w:val="20"/>
        </w:rPr>
        <w:sectPr w:rsidR="009C628E" w:rsidRPr="004338C9" w:rsidSect="00182741">
          <w:type w:val="continuous"/>
          <w:pgSz w:w="11906" w:h="16838"/>
          <w:pgMar w:top="1417"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equalWidth="0">
            <w:col w:w="4182" w:space="708"/>
            <w:col w:w="4182"/>
          </w:cols>
          <w:docGrid w:linePitch="360"/>
        </w:sectPr>
      </w:pPr>
    </w:p>
    <w:p w:rsidR="009C628E" w:rsidRPr="00E96956" w:rsidRDefault="009C628E" w:rsidP="009C628E">
      <w:pPr>
        <w:rPr>
          <w:color w:val="C00000"/>
          <w:sz w:val="18"/>
          <w:szCs w:val="18"/>
          <w:u w:val="single"/>
        </w:rPr>
      </w:pPr>
      <w:r w:rsidRPr="00E96956">
        <w:rPr>
          <w:rFonts w:ascii="Arial" w:eastAsia="Batang" w:hAnsi="Arial"/>
          <w:i/>
          <w:color w:val="C00000"/>
          <w:sz w:val="18"/>
          <w:szCs w:val="18"/>
          <w:u w:val="single"/>
        </w:rPr>
        <w:t xml:space="preserve">Všem jubilantům srdečně blahopřejeme a do dalších let přejeme hodně štěstí, zdraví, spokojenost, stálý optimismus a rodinnou pohodu. </w:t>
      </w:r>
    </w:p>
    <w:p w:rsidR="009C628E" w:rsidRDefault="009C628E" w:rsidP="009C628E">
      <w:pPr>
        <w:ind w:left="4956"/>
        <w:rPr>
          <w:sz w:val="18"/>
          <w:szCs w:val="18"/>
        </w:rPr>
      </w:pPr>
      <w:r>
        <w:rPr>
          <w:sz w:val="20"/>
          <w:szCs w:val="20"/>
        </w:rPr>
        <w:t xml:space="preserve">                   </w:t>
      </w:r>
    </w:p>
    <w:p w:rsidR="009C628E" w:rsidRDefault="009C628E" w:rsidP="009C628E">
      <w:pPr>
        <w:rPr>
          <w:sz w:val="18"/>
          <w:szCs w:val="18"/>
        </w:rPr>
      </w:pPr>
    </w:p>
    <w:p w:rsidR="009C628E" w:rsidRPr="00E96956" w:rsidRDefault="009C628E" w:rsidP="009C628E">
      <w:pPr>
        <w:jc w:val="both"/>
        <w:rPr>
          <w:rFonts w:ascii="Bodoni MT Black" w:hAnsi="Bodoni MT Black"/>
          <w:b/>
          <w:color w:val="C00000"/>
          <w:sz w:val="28"/>
          <w:szCs w:val="28"/>
          <w:u w:val="single"/>
        </w:rPr>
      </w:pPr>
      <w:r w:rsidRPr="00E96956">
        <w:rPr>
          <w:rFonts w:ascii="Bodoni MT Black" w:hAnsi="Bodoni MT Black"/>
          <w:b/>
          <w:color w:val="C00000"/>
          <w:sz w:val="28"/>
          <w:szCs w:val="28"/>
          <w:u w:val="single"/>
        </w:rPr>
        <w:t>POZVÁNKA</w:t>
      </w:r>
    </w:p>
    <w:p w:rsidR="009C628E" w:rsidRPr="00E96956" w:rsidRDefault="009C628E" w:rsidP="009C628E">
      <w:pPr>
        <w:jc w:val="both"/>
        <w:rPr>
          <w:sz w:val="20"/>
          <w:szCs w:val="20"/>
        </w:rPr>
      </w:pPr>
      <w:r>
        <w:rPr>
          <w:sz w:val="20"/>
          <w:szCs w:val="20"/>
        </w:rPr>
        <w:t>Srdečně zveme všechny seniory na „Besedu s důchodci“, která se bude konat v</w:t>
      </w:r>
      <w:r w:rsidR="00722544">
        <w:rPr>
          <w:sz w:val="20"/>
          <w:szCs w:val="20"/>
        </w:rPr>
        <w:t> pátek 6</w:t>
      </w:r>
      <w:r>
        <w:rPr>
          <w:sz w:val="20"/>
          <w:szCs w:val="20"/>
        </w:rPr>
        <w:t>. dubna r. 20</w:t>
      </w:r>
      <w:r w:rsidR="003C0D07">
        <w:rPr>
          <w:sz w:val="20"/>
          <w:szCs w:val="20"/>
        </w:rPr>
        <w:t>18</w:t>
      </w:r>
      <w:r>
        <w:rPr>
          <w:sz w:val="20"/>
          <w:szCs w:val="20"/>
        </w:rPr>
        <w:t xml:space="preserve"> na velkém sále Obecního úřadu Týn </w:t>
      </w:r>
      <w:proofErr w:type="spellStart"/>
      <w:r>
        <w:rPr>
          <w:sz w:val="20"/>
          <w:szCs w:val="20"/>
        </w:rPr>
        <w:t>n.B.</w:t>
      </w:r>
      <w:proofErr w:type="spellEnd"/>
      <w:r>
        <w:rPr>
          <w:sz w:val="20"/>
          <w:szCs w:val="20"/>
        </w:rPr>
        <w:t xml:space="preserve">. Přijďte se pobavit a posedět se svými vrstevníky a zpříjemnit si tak sobotní odpoledne. </w:t>
      </w:r>
    </w:p>
    <w:p w:rsidR="009C628E" w:rsidRDefault="009C628E" w:rsidP="009C628E">
      <w:pPr>
        <w:rPr>
          <w:sz w:val="18"/>
          <w:szCs w:val="18"/>
        </w:rPr>
      </w:pPr>
    </w:p>
    <w:p w:rsidR="009C628E" w:rsidRDefault="009C628E" w:rsidP="009C628E">
      <w:pPr>
        <w:ind w:left="4956"/>
        <w:rPr>
          <w:sz w:val="18"/>
          <w:szCs w:val="18"/>
        </w:rPr>
      </w:pPr>
      <w:r>
        <w:rPr>
          <w:sz w:val="18"/>
          <w:szCs w:val="18"/>
        </w:rPr>
        <w:t xml:space="preserve">                     </w:t>
      </w:r>
      <w:r w:rsidRPr="00AE2A1E">
        <w:rPr>
          <w:sz w:val="18"/>
          <w:szCs w:val="18"/>
        </w:rPr>
        <w:t xml:space="preserve">Sociální a zdravotní komise </w:t>
      </w:r>
      <w:r>
        <w:rPr>
          <w:sz w:val="18"/>
          <w:szCs w:val="18"/>
        </w:rPr>
        <w:t>rady obce</w:t>
      </w:r>
      <w:r w:rsidRPr="00AE2A1E">
        <w:rPr>
          <w:sz w:val="18"/>
          <w:szCs w:val="18"/>
        </w:rPr>
        <w:t xml:space="preserve"> Týn </w:t>
      </w:r>
      <w:proofErr w:type="spellStart"/>
      <w:r w:rsidRPr="00AE2A1E">
        <w:rPr>
          <w:sz w:val="18"/>
          <w:szCs w:val="18"/>
        </w:rPr>
        <w:t>n.B.</w:t>
      </w:r>
      <w:proofErr w:type="spellEnd"/>
    </w:p>
    <w:p w:rsidR="009C628E" w:rsidRDefault="009C628E" w:rsidP="009C628E">
      <w:pPr>
        <w:ind w:left="4956"/>
        <w:jc w:val="both"/>
        <w:rPr>
          <w:sz w:val="18"/>
          <w:szCs w:val="18"/>
        </w:rPr>
      </w:pPr>
    </w:p>
    <w:p w:rsidR="00722544" w:rsidRDefault="00722544" w:rsidP="009C628E">
      <w:pPr>
        <w:ind w:left="4956"/>
        <w:jc w:val="both"/>
        <w:rPr>
          <w:sz w:val="18"/>
          <w:szCs w:val="18"/>
        </w:rPr>
      </w:pPr>
    </w:p>
    <w:p w:rsidR="00C64A9B" w:rsidRDefault="00C64A9B" w:rsidP="00C64A9B">
      <w:pPr>
        <w:jc w:val="center"/>
        <w:rPr>
          <w:rFonts w:ascii="Arial" w:hAnsi="Arial" w:cs="Arial"/>
          <w:b/>
        </w:rPr>
      </w:pPr>
    </w:p>
    <w:p w:rsidR="009C628E" w:rsidRPr="00C64A9B" w:rsidRDefault="00C64A9B" w:rsidP="00C64A9B">
      <w:pPr>
        <w:jc w:val="center"/>
        <w:rPr>
          <w:rFonts w:ascii="Arial" w:hAnsi="Arial" w:cs="Arial"/>
          <w:b/>
        </w:rPr>
      </w:pPr>
      <w:r w:rsidRPr="00C64A9B">
        <w:rPr>
          <w:rFonts w:ascii="Arial" w:hAnsi="Arial" w:cs="Arial"/>
          <w:b/>
        </w:rPr>
        <w:t xml:space="preserve">Realizace akce „Oprava místní komunikace Týn – </w:t>
      </w:r>
      <w:proofErr w:type="spellStart"/>
      <w:r w:rsidRPr="00C64A9B">
        <w:rPr>
          <w:rFonts w:ascii="Arial" w:hAnsi="Arial" w:cs="Arial"/>
          <w:b/>
        </w:rPr>
        <w:t>Helfštýn</w:t>
      </w:r>
      <w:proofErr w:type="spellEnd"/>
      <w:r w:rsidRPr="00C64A9B">
        <w:rPr>
          <w:rFonts w:ascii="Arial" w:hAnsi="Arial" w:cs="Arial"/>
          <w:b/>
        </w:rPr>
        <w:t>“</w:t>
      </w:r>
    </w:p>
    <w:p w:rsidR="007F1EFB" w:rsidRDefault="007F1EFB" w:rsidP="009C628E">
      <w:pPr>
        <w:ind w:left="4956"/>
        <w:rPr>
          <w:sz w:val="20"/>
          <w:szCs w:val="20"/>
        </w:rPr>
      </w:pPr>
    </w:p>
    <w:p w:rsidR="00C64A9B" w:rsidRPr="00C64A9B" w:rsidRDefault="00C64A9B" w:rsidP="00C64A9B">
      <w:pPr>
        <w:autoSpaceDE w:val="0"/>
        <w:autoSpaceDN w:val="0"/>
        <w:adjustRightInd w:val="0"/>
        <w:jc w:val="both"/>
        <w:rPr>
          <w:rFonts w:ascii="Arial" w:hAnsi="Arial" w:cs="Arial"/>
          <w:sz w:val="20"/>
          <w:szCs w:val="20"/>
        </w:rPr>
      </w:pPr>
      <w:r w:rsidRPr="00C64A9B">
        <w:rPr>
          <w:rFonts w:ascii="Arial" w:hAnsi="Arial" w:cs="Arial"/>
          <w:sz w:val="20"/>
          <w:szCs w:val="20"/>
        </w:rPr>
        <w:t xml:space="preserve">Obec Týn nad Bečvou zrealizovala projekt „Oprava místní komunikace Týn - </w:t>
      </w:r>
      <w:proofErr w:type="spellStart"/>
      <w:r w:rsidRPr="00C64A9B">
        <w:rPr>
          <w:rFonts w:ascii="Arial" w:hAnsi="Arial" w:cs="Arial"/>
          <w:sz w:val="20"/>
          <w:szCs w:val="20"/>
        </w:rPr>
        <w:t>Helfštýn</w:t>
      </w:r>
      <w:proofErr w:type="spellEnd"/>
      <w:r w:rsidRPr="00C64A9B">
        <w:rPr>
          <w:rFonts w:ascii="Arial" w:hAnsi="Arial" w:cs="Arial"/>
          <w:sz w:val="20"/>
          <w:szCs w:val="20"/>
        </w:rPr>
        <w:t>“, spolufinancovaný za přispění prostředků státního rozpočtu ČR z programu Ministerstva pro místní rozvoj. Opravou asfaltové místní komunikace 8c Novosady došlo ke zvýšení bezpečnosti pohybu po této komunikaci, zkvalitnění prostředí obce a zhodnocení majetku ve vlastnictví obce. Fyzická realizace akce proběhla v září 2017.</w:t>
      </w:r>
    </w:p>
    <w:p w:rsidR="00C64A9B" w:rsidRPr="00C64A9B" w:rsidRDefault="00C64A9B" w:rsidP="00C64A9B">
      <w:pPr>
        <w:rPr>
          <w:rFonts w:ascii="Arial" w:hAnsi="Arial" w:cs="Arial"/>
          <w:sz w:val="20"/>
          <w:szCs w:val="20"/>
        </w:rPr>
      </w:pPr>
    </w:p>
    <w:p w:rsidR="00C64A9B" w:rsidRDefault="00C64A9B" w:rsidP="00C64A9B">
      <w:pPr>
        <w:jc w:val="center"/>
        <w:rPr>
          <w:color w:val="1F497D"/>
        </w:rPr>
      </w:pPr>
      <w:r>
        <w:rPr>
          <w:noProof/>
          <w:lang w:eastAsia="cs-CZ"/>
        </w:rPr>
        <w:drawing>
          <wp:anchor distT="0" distB="0" distL="114300" distR="114300" simplePos="0" relativeHeight="251669504" behindDoc="1" locked="0" layoutInCell="1" allowOverlap="1">
            <wp:simplePos x="0" y="0"/>
            <wp:positionH relativeFrom="column">
              <wp:posOffset>701040</wp:posOffset>
            </wp:positionH>
            <wp:positionV relativeFrom="paragraph">
              <wp:posOffset>8890</wp:posOffset>
            </wp:positionV>
            <wp:extent cx="826770" cy="822960"/>
            <wp:effectExtent l="0" t="0" r="0" b="0"/>
            <wp:wrapThrough wrapText="bothSides">
              <wp:wrapPolygon edited="0">
                <wp:start x="0" y="0"/>
                <wp:lineTo x="0" y="21000"/>
                <wp:lineTo x="20903" y="21000"/>
                <wp:lineTo x="20903" y="0"/>
                <wp:lineTo x="0" y="0"/>
              </wp:wrapPolygon>
            </wp:wrapThrough>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67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lang w:eastAsia="cs-CZ"/>
        </w:rPr>
        <w:drawing>
          <wp:anchor distT="0" distB="0" distL="114300" distR="114300" simplePos="0" relativeHeight="251719680" behindDoc="0" locked="0" layoutInCell="1" allowOverlap="1" wp14:anchorId="26DD257A">
            <wp:simplePos x="0" y="0"/>
            <wp:positionH relativeFrom="column">
              <wp:posOffset>2727960</wp:posOffset>
            </wp:positionH>
            <wp:positionV relativeFrom="paragraph">
              <wp:posOffset>13970</wp:posOffset>
            </wp:positionV>
            <wp:extent cx="3057525" cy="659804"/>
            <wp:effectExtent l="0" t="0" r="0" b="6985"/>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cr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25" cy="659804"/>
                    </a:xfrm>
                    <a:prstGeom prst="rect">
                      <a:avLst/>
                    </a:prstGeom>
                  </pic:spPr>
                </pic:pic>
              </a:graphicData>
            </a:graphic>
            <wp14:sizeRelH relativeFrom="page">
              <wp14:pctWidth>0</wp14:pctWidth>
            </wp14:sizeRelH>
            <wp14:sizeRelV relativeFrom="page">
              <wp14:pctHeight>0</wp14:pctHeight>
            </wp14:sizeRelV>
          </wp:anchor>
        </w:drawing>
      </w:r>
    </w:p>
    <w:p w:rsidR="0051398D" w:rsidRPr="000D63E2" w:rsidRDefault="0051398D" w:rsidP="009C628E">
      <w:pPr>
        <w:jc w:val="center"/>
        <w:rPr>
          <w:noProof/>
          <w:sz w:val="20"/>
          <w:szCs w:val="20"/>
          <w:lang w:eastAsia="cs-CZ"/>
        </w:rPr>
      </w:pPr>
    </w:p>
    <w:p w:rsidR="009C628E" w:rsidRPr="00E96956" w:rsidRDefault="009C628E" w:rsidP="009C628E"/>
    <w:p w:rsidR="009C628E" w:rsidRPr="00E96956" w:rsidRDefault="009C628E" w:rsidP="009C628E"/>
    <w:p w:rsidR="009C628E" w:rsidRPr="00E96956" w:rsidRDefault="009C628E" w:rsidP="009C628E"/>
    <w:p w:rsidR="009C628E" w:rsidRDefault="009C628E" w:rsidP="009C628E">
      <w:pPr>
        <w:rPr>
          <w:sz w:val="20"/>
          <w:szCs w:val="20"/>
        </w:rPr>
        <w:sectPr w:rsidR="009C628E" w:rsidSect="00182741">
          <w:type w:val="continuous"/>
          <w:pgSz w:w="11906" w:h="16838"/>
          <w:pgMar w:top="709" w:right="1417" w:bottom="539"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Pr="000D63E2" w:rsidRDefault="009C628E" w:rsidP="009C628E">
      <w:pPr>
        <w:jc w:val="both"/>
        <w:rPr>
          <w:b/>
          <w:sz w:val="20"/>
          <w:szCs w:val="20"/>
        </w:rPr>
        <w:sectPr w:rsidR="009C628E" w:rsidRPr="000D63E2" w:rsidSect="00182741">
          <w:type w:val="continuous"/>
          <w:pgSz w:w="11906" w:h="16838"/>
          <w:pgMar w:top="70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C628E" w:rsidRDefault="009C628E" w:rsidP="009C628E">
      <w:pPr>
        <w:rPr>
          <w:b/>
          <w:sz w:val="20"/>
          <w:szCs w:val="20"/>
          <w:u w:val="single"/>
        </w:rPr>
        <w:sectPr w:rsidR="009C628E"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Pr="008137CA" w:rsidRDefault="009C628E" w:rsidP="009C628E">
      <w:pPr>
        <w:rPr>
          <w:b/>
          <w:color w:val="C00000"/>
          <w:sz w:val="28"/>
          <w:szCs w:val="28"/>
          <w:u w:val="single"/>
        </w:rPr>
        <w:sectPr w:rsidR="009C628E" w:rsidRPr="008137CA"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C628E" w:rsidRDefault="009C628E" w:rsidP="009C628E">
      <w:pPr>
        <w:rPr>
          <w:rFonts w:ascii="Batang" w:hAnsi="Batang" w:cs="Arial"/>
          <w:b/>
          <w:bCs/>
          <w:color w:val="C00000"/>
          <w:kern w:val="32"/>
          <w:sz w:val="26"/>
          <w:szCs w:val="26"/>
          <w:u w:val="double"/>
        </w:rPr>
      </w:pPr>
      <w:r>
        <w:rPr>
          <w:rFonts w:ascii="Batang" w:hAnsi="Batang" w:cs="Arial"/>
          <w:b/>
          <w:bCs/>
          <w:noProof/>
          <w:color w:val="C00000"/>
          <w:kern w:val="32"/>
          <w:sz w:val="26"/>
          <w:szCs w:val="26"/>
          <w:u w:val="double"/>
          <w:lang w:eastAsia="cs-CZ"/>
        </w:rPr>
        <w:lastRenderedPageBreak/>
        <w:drawing>
          <wp:anchor distT="0" distB="0" distL="114300" distR="114300" simplePos="0" relativeHeight="251661312" behindDoc="1" locked="0" layoutInCell="1" allowOverlap="1">
            <wp:simplePos x="0" y="0"/>
            <wp:positionH relativeFrom="column">
              <wp:posOffset>-541655</wp:posOffset>
            </wp:positionH>
            <wp:positionV relativeFrom="paragraph">
              <wp:posOffset>-36195</wp:posOffset>
            </wp:positionV>
            <wp:extent cx="890270" cy="890270"/>
            <wp:effectExtent l="0" t="0" r="0" b="5080"/>
            <wp:wrapNone/>
            <wp:docPr id="43" name="Obrázek 43" descr="MCj04397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MCj0439777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Pr="00376054" w:rsidRDefault="009C628E" w:rsidP="009C628E">
      <w:pPr>
        <w:jc w:val="center"/>
        <w:rPr>
          <w:i/>
          <w:sz w:val="26"/>
          <w:szCs w:val="26"/>
          <w:u w:val="single"/>
        </w:rPr>
      </w:pPr>
      <w:r>
        <w:rPr>
          <w:rFonts w:ascii="Batang" w:hAnsi="Batang" w:cs="Arial"/>
          <w:b/>
          <w:bCs/>
          <w:color w:val="C00000"/>
          <w:kern w:val="32"/>
          <w:sz w:val="26"/>
          <w:szCs w:val="26"/>
        </w:rPr>
        <w:t xml:space="preserve">   </w:t>
      </w:r>
      <w:r w:rsidRPr="00C400E4">
        <w:rPr>
          <w:rFonts w:ascii="Batang" w:hAnsi="Batang" w:cs="Arial"/>
          <w:b/>
          <w:bCs/>
          <w:noProof/>
          <w:color w:val="C00000"/>
          <w:kern w:val="32"/>
          <w:sz w:val="26"/>
          <w:szCs w:val="26"/>
          <w:u w:val="double"/>
          <w:lang w:eastAsia="cs-CZ"/>
        </w:rPr>
        <mc:AlternateContent>
          <mc:Choice Requires="wps">
            <w:drawing>
              <wp:inline distT="0" distB="0" distL="0" distR="0">
                <wp:extent cx="5353050" cy="285750"/>
                <wp:effectExtent l="9525" t="9525" r="0" b="34290"/>
                <wp:docPr id="3" name="Textové pole 3" descr="Fialová motanin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53050" cy="285750"/>
                        </a:xfrm>
                        <a:prstGeom prst="rect">
                          <a:avLst/>
                        </a:prstGeom>
                      </wps:spPr>
                      <wps:txbx>
                        <w:txbxContent>
                          <w:p w:rsidR="009C628E" w:rsidRDefault="009C628E" w:rsidP="009C628E">
                            <w:pPr>
                              <w:pStyle w:val="Normlnweb"/>
                              <w:spacing w:before="0" w:beforeAutospacing="0" w:after="0" w:afterAutospacing="0"/>
                              <w:jc w:val="center"/>
                            </w:pPr>
                            <w:r w:rsidRPr="009C628E">
                              <w:rPr>
                                <w14:shadow w14:blurRad="0" w14:dist="45847" w14:dir="2021404" w14:sx="100000" w14:sy="100000" w14:kx="0" w14:ky="0" w14:algn="ctr">
                                  <w14:srgbClr w14:val="B2B2B2">
                                    <w14:alpha w14:val="20000"/>
                                  </w14:srgbClr>
                                </w14:shadow>
                                <w14:textOutline w14:w="9525" w14:cap="flat" w14:cmpd="sng" w14:algn="ctr">
                                  <w14:solidFill>
                                    <w14:srgbClr w14:val="FF0000"/>
                                  </w14:solidFill>
                                  <w14:prstDash w14:val="solid"/>
                                  <w14:round/>
                                </w14:textOutline>
                              </w:rPr>
                              <w:t xml:space="preserve">Obecní úřad informuje občany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ové pole 3" o:spid="_x0000_s1026" type="#_x0000_t202" alt="Fialová motanina" style="width:42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" filled="f" stroked="f">
                <o:lock v:ext="edit" shapetype="t"/>
                <v:textbox style="mso-fit-shape-to-text:t">
                  <w:txbxContent>
                    <w:p w:rsidR="009C628E" w:rsidRDefault="009C628E" w:rsidP="009C628E">
                      <w:pPr>
                        <w:pStyle w:val="Normlnweb"/>
                        <w:spacing w:before="0" w:beforeAutospacing="0" w:after="0" w:afterAutospacing="0"/>
                        <w:jc w:val="center"/>
                      </w:pPr>
                      <w:r w:rsidRPr="009C628E">
                        <w:rPr>
                          <w14:shadow w14:blurRad="0" w14:dist="45847" w14:dir="2021404" w14:sx="100000" w14:sy="100000" w14:kx="0" w14:ky="0" w14:algn="ctr">
                            <w14:srgbClr w14:val="B2B2B2">
                              <w14:alpha w14:val="20000"/>
                            </w14:srgbClr>
                          </w14:shadow>
                          <w14:textOutline w14:w="9525" w14:cap="flat" w14:cmpd="sng" w14:algn="ctr">
                            <w14:solidFill>
                              <w14:srgbClr w14:val="FF0000"/>
                            </w14:solidFill>
                            <w14:prstDash w14:val="solid"/>
                            <w14:round/>
                          </w14:textOutline>
                        </w:rPr>
                        <w:t xml:space="preserve">Obecní úřad informuje občany </w:t>
                      </w:r>
                    </w:p>
                  </w:txbxContent>
                </v:textbox>
                <w10:anchorlock/>
              </v:shape>
            </w:pict>
          </mc:Fallback>
        </mc:AlternateContent>
      </w:r>
    </w:p>
    <w:p w:rsidR="009C628E" w:rsidRDefault="009C628E" w:rsidP="009C628E">
      <w:pPr>
        <w:rPr>
          <w:i/>
          <w:u w:val="single"/>
        </w:rPr>
        <w:sectPr w:rsidR="009C628E"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rPr>
          <w:b/>
          <w:i/>
          <w:color w:val="C00000"/>
          <w:u w:val="single"/>
        </w:rPr>
      </w:pPr>
    </w:p>
    <w:p w:rsidR="009C628E" w:rsidRDefault="009C628E" w:rsidP="009C628E">
      <w:pPr>
        <w:pStyle w:val="Zkladntext"/>
        <w:jc w:val="center"/>
        <w:rPr>
          <w:b/>
          <w:i/>
          <w:color w:val="FF0000"/>
          <w:sz w:val="32"/>
          <w:szCs w:val="32"/>
          <w:u w:val="single"/>
        </w:rPr>
        <w:sectPr w:rsidR="009C628E"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equalWidth="0">
            <w:col w:w="4182" w:space="708"/>
            <w:col w:w="4182"/>
          </w:cols>
          <w:docGrid w:linePitch="360"/>
        </w:sectPr>
      </w:pPr>
    </w:p>
    <w:p w:rsidR="009C628E" w:rsidRPr="00257380" w:rsidRDefault="009C628E" w:rsidP="009C628E">
      <w:pPr>
        <w:pStyle w:val="Zkladntext"/>
        <w:jc w:val="center"/>
        <w:rPr>
          <w:b/>
          <w:i/>
          <w:color w:val="FF0000"/>
          <w:sz w:val="32"/>
          <w:szCs w:val="32"/>
          <w:u w:val="single"/>
        </w:rPr>
      </w:pPr>
      <w:r>
        <w:rPr>
          <w:b/>
          <w:noProof/>
          <w:color w:val="C00000"/>
          <w:sz w:val="28"/>
          <w:szCs w:val="28"/>
          <w:u w:val="single"/>
          <w:lang w:eastAsia="cs-CZ"/>
        </w:rPr>
        <w:t>Výběr místních poplatků v roce 201</w:t>
      </w:r>
      <w:r w:rsidR="007F1EFB">
        <w:rPr>
          <w:b/>
          <w:noProof/>
          <w:color w:val="C00000"/>
          <w:sz w:val="28"/>
          <w:szCs w:val="28"/>
          <w:u w:val="single"/>
          <w:lang w:eastAsia="cs-CZ"/>
        </w:rPr>
        <w:t>8</w:t>
      </w:r>
      <w:r>
        <w:rPr>
          <w:b/>
          <w:noProof/>
          <w:color w:val="C00000"/>
          <w:sz w:val="28"/>
          <w:szCs w:val="28"/>
          <w:u w:val="single"/>
          <w:lang w:eastAsia="cs-CZ"/>
        </w:rPr>
        <w:t xml:space="preserve"> – výše poplatků zůstává stejná</w:t>
      </w:r>
    </w:p>
    <w:p w:rsidR="009C628E" w:rsidRDefault="009C628E" w:rsidP="009C628E">
      <w:pPr>
        <w:pStyle w:val="Zkladntext"/>
        <w:jc w:val="both"/>
        <w:rPr>
          <w:b/>
          <w:i/>
          <w:color w:val="C00000"/>
          <w:u w:val="single"/>
        </w:rPr>
        <w:sectPr w:rsidR="009C628E"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pStyle w:val="Zkladntext"/>
        <w:jc w:val="both"/>
        <w:rPr>
          <w:b/>
          <w:i/>
          <w:color w:val="C00000"/>
          <w:sz w:val="20"/>
          <w:szCs w:val="20"/>
          <w:u w:val="single"/>
        </w:rPr>
      </w:pPr>
    </w:p>
    <w:p w:rsidR="009C628E" w:rsidRPr="00B5219C" w:rsidRDefault="009C628E" w:rsidP="009C628E">
      <w:pPr>
        <w:pStyle w:val="Zkladntext"/>
        <w:jc w:val="both"/>
        <w:rPr>
          <w:b/>
          <w:i/>
          <w:color w:val="0070C0"/>
          <w:sz w:val="22"/>
          <w:szCs w:val="22"/>
          <w:u w:val="single"/>
        </w:rPr>
      </w:pPr>
      <w:r w:rsidRPr="00B5219C">
        <w:rPr>
          <w:b/>
          <w:i/>
          <w:color w:val="0070C0"/>
          <w:sz w:val="22"/>
          <w:szCs w:val="22"/>
          <w:u w:val="single"/>
        </w:rPr>
        <w:t>MÍSTNÍ POPLATEK ZA PROVOZ SYSTÉMU SHROMAŽĎOVÁNÍ, SBĚRU, PŘEPRAVY, TŘÍDĚNÍ, VYUŽÍVÁNÍ A ODSTRAŇOVÁNÍ KOMUNÁLNÍCH ODPADŮ – OZV Č. 2/2015</w:t>
      </w:r>
    </w:p>
    <w:p w:rsidR="009C628E" w:rsidRPr="00BD58AF" w:rsidRDefault="009C628E" w:rsidP="009C628E">
      <w:pPr>
        <w:pStyle w:val="Zkladntext"/>
        <w:jc w:val="both"/>
        <w:rPr>
          <w:b/>
          <w:color w:val="C00000"/>
          <w:sz w:val="20"/>
          <w:szCs w:val="20"/>
          <w:u w:val="single"/>
        </w:rPr>
      </w:pPr>
      <w:r w:rsidRPr="00BD58AF">
        <w:rPr>
          <w:b/>
          <w:color w:val="C00000"/>
          <w:sz w:val="20"/>
          <w:szCs w:val="20"/>
          <w:u w:val="single"/>
        </w:rPr>
        <w:t>Splatnost poplatku Čl. 5</w:t>
      </w:r>
    </w:p>
    <w:p w:rsidR="009C628E" w:rsidRPr="00161B08" w:rsidRDefault="009C628E" w:rsidP="009C628E">
      <w:pPr>
        <w:pStyle w:val="Zkladntext"/>
        <w:jc w:val="both"/>
        <w:rPr>
          <w:b/>
          <w:i/>
          <w:color w:val="C00000"/>
          <w:u w:val="single"/>
        </w:rPr>
      </w:pPr>
      <w:r w:rsidRPr="00450E35">
        <w:rPr>
          <w:sz w:val="20"/>
          <w:szCs w:val="20"/>
        </w:rPr>
        <w:t>(1)  Poplatek  je splatný jednorázově, a to:</w:t>
      </w:r>
    </w:p>
    <w:p w:rsidR="009C628E" w:rsidRDefault="009C628E" w:rsidP="009C628E">
      <w:pPr>
        <w:pStyle w:val="Standard"/>
        <w:jc w:val="both"/>
        <w:rPr>
          <w:sz w:val="20"/>
          <w:szCs w:val="20"/>
        </w:rPr>
      </w:pPr>
      <w:r>
        <w:rPr>
          <w:sz w:val="20"/>
          <w:szCs w:val="20"/>
        </w:rPr>
        <w:t xml:space="preserve">       - </w:t>
      </w:r>
      <w:r w:rsidRPr="00450E35">
        <w:rPr>
          <w:sz w:val="20"/>
          <w:szCs w:val="20"/>
        </w:rPr>
        <w:t xml:space="preserve">pro poplatníka podle </w:t>
      </w:r>
      <w:r>
        <w:rPr>
          <w:sz w:val="20"/>
          <w:szCs w:val="20"/>
        </w:rPr>
        <w:t>Čl. 2 odst. 1</w:t>
      </w:r>
      <w:r w:rsidRPr="00FA1D03">
        <w:rPr>
          <w:sz w:val="20"/>
          <w:szCs w:val="20"/>
        </w:rPr>
        <w:t xml:space="preserve"> </w:t>
      </w:r>
      <w:r w:rsidRPr="00450E35">
        <w:rPr>
          <w:sz w:val="20"/>
          <w:szCs w:val="20"/>
        </w:rPr>
        <w:t xml:space="preserve">písm. </w:t>
      </w:r>
      <w:r w:rsidRPr="00450E35">
        <w:rPr>
          <w:b/>
          <w:sz w:val="20"/>
          <w:szCs w:val="20"/>
        </w:rPr>
        <w:t>a)</w:t>
      </w:r>
      <w:r w:rsidRPr="00450E35">
        <w:rPr>
          <w:sz w:val="20"/>
          <w:szCs w:val="20"/>
        </w:rPr>
        <w:t xml:space="preserve"> </w:t>
      </w:r>
      <w:r>
        <w:rPr>
          <w:sz w:val="20"/>
          <w:szCs w:val="20"/>
        </w:rPr>
        <w:t xml:space="preserve">  </w:t>
      </w:r>
    </w:p>
    <w:p w:rsidR="009C628E" w:rsidRDefault="009C628E" w:rsidP="009C628E">
      <w:pPr>
        <w:pStyle w:val="Standard"/>
        <w:jc w:val="both"/>
        <w:rPr>
          <w:sz w:val="20"/>
          <w:szCs w:val="20"/>
        </w:rPr>
      </w:pPr>
      <w:r>
        <w:rPr>
          <w:sz w:val="20"/>
          <w:szCs w:val="20"/>
        </w:rPr>
        <w:t xml:space="preserve">         této vyhlášky </w:t>
      </w:r>
      <w:r w:rsidRPr="00450E35">
        <w:rPr>
          <w:sz w:val="20"/>
          <w:szCs w:val="20"/>
        </w:rPr>
        <w:t>nej</w:t>
      </w:r>
      <w:r>
        <w:rPr>
          <w:sz w:val="20"/>
          <w:szCs w:val="20"/>
        </w:rPr>
        <w:t xml:space="preserve">později do  </w:t>
      </w:r>
    </w:p>
    <w:p w:rsidR="009C628E" w:rsidRPr="00450E35" w:rsidRDefault="009C628E" w:rsidP="009C628E">
      <w:pPr>
        <w:pStyle w:val="Standard"/>
        <w:jc w:val="both"/>
        <w:rPr>
          <w:sz w:val="20"/>
          <w:szCs w:val="20"/>
        </w:rPr>
      </w:pPr>
      <w:r>
        <w:rPr>
          <w:sz w:val="20"/>
          <w:szCs w:val="20"/>
        </w:rPr>
        <w:t xml:space="preserve">         </w:t>
      </w:r>
      <w:r w:rsidRPr="00450E35">
        <w:rPr>
          <w:b/>
          <w:sz w:val="20"/>
          <w:szCs w:val="20"/>
        </w:rPr>
        <w:t>30.4.  příslušného kalendářního roku</w:t>
      </w:r>
      <w:r w:rsidRPr="00450E35">
        <w:rPr>
          <w:sz w:val="20"/>
          <w:szCs w:val="20"/>
        </w:rPr>
        <w:t>,</w:t>
      </w:r>
    </w:p>
    <w:p w:rsidR="009C628E" w:rsidRDefault="009C628E" w:rsidP="009C628E">
      <w:pPr>
        <w:pStyle w:val="Standard"/>
        <w:jc w:val="both"/>
        <w:rPr>
          <w:sz w:val="20"/>
          <w:szCs w:val="20"/>
        </w:rPr>
      </w:pPr>
      <w:r>
        <w:rPr>
          <w:sz w:val="20"/>
          <w:szCs w:val="20"/>
        </w:rPr>
        <w:t xml:space="preserve">       - pro poplatníka podle</w:t>
      </w:r>
      <w:r w:rsidRPr="00450E35">
        <w:rPr>
          <w:sz w:val="20"/>
          <w:szCs w:val="20"/>
        </w:rPr>
        <w:t xml:space="preserve"> </w:t>
      </w:r>
      <w:r>
        <w:rPr>
          <w:sz w:val="20"/>
          <w:szCs w:val="20"/>
        </w:rPr>
        <w:t xml:space="preserve">Čl. 2 odst. 1 </w:t>
      </w:r>
      <w:r w:rsidRPr="00450E35">
        <w:rPr>
          <w:sz w:val="20"/>
          <w:szCs w:val="20"/>
        </w:rPr>
        <w:t xml:space="preserve">písm. </w:t>
      </w:r>
      <w:r w:rsidRPr="00450E35">
        <w:rPr>
          <w:b/>
          <w:sz w:val="20"/>
          <w:szCs w:val="20"/>
        </w:rPr>
        <w:t>b)</w:t>
      </w:r>
      <w:r w:rsidRPr="00450E35">
        <w:rPr>
          <w:sz w:val="20"/>
          <w:szCs w:val="20"/>
        </w:rPr>
        <w:t xml:space="preserve"> </w:t>
      </w:r>
    </w:p>
    <w:p w:rsidR="009C628E" w:rsidRDefault="009C628E" w:rsidP="009C628E">
      <w:pPr>
        <w:pStyle w:val="Standard"/>
        <w:jc w:val="both"/>
        <w:rPr>
          <w:sz w:val="20"/>
          <w:szCs w:val="20"/>
        </w:rPr>
      </w:pPr>
      <w:r>
        <w:rPr>
          <w:sz w:val="20"/>
          <w:szCs w:val="20"/>
        </w:rPr>
        <w:t xml:space="preserve">         této vyhlášky </w:t>
      </w:r>
      <w:r w:rsidRPr="00450E35">
        <w:rPr>
          <w:sz w:val="20"/>
          <w:szCs w:val="20"/>
        </w:rPr>
        <w:t>n</w:t>
      </w:r>
      <w:r>
        <w:rPr>
          <w:sz w:val="20"/>
          <w:szCs w:val="20"/>
        </w:rPr>
        <w:t xml:space="preserve">ejpozději do </w:t>
      </w:r>
    </w:p>
    <w:p w:rsidR="009C628E" w:rsidRPr="00450E35" w:rsidRDefault="009C628E" w:rsidP="009C628E">
      <w:pPr>
        <w:pStyle w:val="Standard"/>
        <w:jc w:val="both"/>
        <w:rPr>
          <w:sz w:val="20"/>
          <w:szCs w:val="20"/>
        </w:rPr>
      </w:pPr>
      <w:r>
        <w:rPr>
          <w:sz w:val="20"/>
          <w:szCs w:val="20"/>
        </w:rPr>
        <w:t xml:space="preserve">         </w:t>
      </w:r>
      <w:r w:rsidRPr="00450E35">
        <w:rPr>
          <w:b/>
          <w:sz w:val="20"/>
          <w:szCs w:val="20"/>
        </w:rPr>
        <w:t>31.8. příslušného kalendářního roku</w:t>
      </w:r>
      <w:r w:rsidRPr="00450E35">
        <w:rPr>
          <w:sz w:val="20"/>
          <w:szCs w:val="20"/>
        </w:rPr>
        <w:t>.</w:t>
      </w:r>
    </w:p>
    <w:p w:rsidR="009C628E" w:rsidRPr="00450E35" w:rsidRDefault="009C628E" w:rsidP="009C628E">
      <w:pPr>
        <w:pStyle w:val="Standard"/>
        <w:rPr>
          <w:sz w:val="20"/>
          <w:szCs w:val="20"/>
        </w:rPr>
      </w:pPr>
      <w:r w:rsidRPr="00450E35">
        <w:rPr>
          <w:sz w:val="20"/>
          <w:szCs w:val="20"/>
        </w:rPr>
        <w:t xml:space="preserve">                 </w:t>
      </w:r>
    </w:p>
    <w:p w:rsidR="009C628E" w:rsidRPr="00B142AF" w:rsidRDefault="009C628E" w:rsidP="009C628E">
      <w:pPr>
        <w:pStyle w:val="Zkladntext"/>
        <w:jc w:val="both"/>
        <w:rPr>
          <w:sz w:val="20"/>
          <w:szCs w:val="20"/>
        </w:rPr>
      </w:pPr>
      <w:r w:rsidRPr="00450E35">
        <w:rPr>
          <w:sz w:val="20"/>
          <w:szCs w:val="20"/>
        </w:rPr>
        <w:t>(2) Vznikne-li poplatková povinnost po dat</w:t>
      </w:r>
      <w:r>
        <w:rPr>
          <w:sz w:val="20"/>
          <w:szCs w:val="20"/>
        </w:rPr>
        <w:t xml:space="preserve">u splatnosti </w:t>
      </w:r>
      <w:r w:rsidRPr="00450E35">
        <w:rPr>
          <w:sz w:val="20"/>
          <w:szCs w:val="20"/>
        </w:rPr>
        <w:t xml:space="preserve"> je poplatek splatný nejpozději do 15. dne měsíce, který následuje po měsíci, ve</w:t>
      </w:r>
      <w:r>
        <w:t xml:space="preserve"> </w:t>
      </w:r>
      <w:r w:rsidRPr="00450E35">
        <w:rPr>
          <w:sz w:val="20"/>
          <w:szCs w:val="20"/>
        </w:rPr>
        <w:t>kterém poplatková povinnost</w:t>
      </w:r>
      <w:r>
        <w:t xml:space="preserve"> </w:t>
      </w:r>
      <w:r w:rsidRPr="00450E35">
        <w:rPr>
          <w:sz w:val="20"/>
          <w:szCs w:val="20"/>
        </w:rPr>
        <w:t>vznikla, nejpozději však do konce příslušného kalendářního roku</w:t>
      </w:r>
      <w:r>
        <w:rPr>
          <w:sz w:val="20"/>
          <w:szCs w:val="20"/>
        </w:rPr>
        <w:t>.</w:t>
      </w:r>
    </w:p>
    <w:p w:rsidR="009C628E" w:rsidRDefault="009C628E" w:rsidP="009C628E">
      <w:pPr>
        <w:pStyle w:val="Zkladntext"/>
        <w:jc w:val="both"/>
        <w:rPr>
          <w:b/>
          <w:sz w:val="20"/>
          <w:szCs w:val="20"/>
          <w:u w:val="single"/>
        </w:rPr>
      </w:pPr>
    </w:p>
    <w:p w:rsidR="009C628E" w:rsidRPr="00BD58AF" w:rsidRDefault="009C628E" w:rsidP="009C628E">
      <w:pPr>
        <w:pStyle w:val="Zkladntext"/>
        <w:jc w:val="both"/>
        <w:rPr>
          <w:b/>
          <w:color w:val="C00000"/>
          <w:sz w:val="20"/>
          <w:szCs w:val="20"/>
          <w:u w:val="single"/>
        </w:rPr>
      </w:pPr>
      <w:r w:rsidRPr="00BD58AF">
        <w:rPr>
          <w:b/>
          <w:color w:val="C00000"/>
          <w:sz w:val="20"/>
          <w:szCs w:val="20"/>
          <w:u w:val="single"/>
        </w:rPr>
        <w:t xml:space="preserve">Osvobození a úlevy </w:t>
      </w:r>
      <w:r>
        <w:rPr>
          <w:b/>
          <w:color w:val="C00000"/>
          <w:sz w:val="20"/>
          <w:szCs w:val="20"/>
          <w:u w:val="single"/>
        </w:rPr>
        <w:t>Čl. 6</w:t>
      </w:r>
    </w:p>
    <w:p w:rsidR="009C628E" w:rsidRPr="00443830" w:rsidRDefault="009C628E" w:rsidP="009C628E">
      <w:pPr>
        <w:pStyle w:val="Standard"/>
        <w:rPr>
          <w:b/>
          <w:sz w:val="20"/>
          <w:szCs w:val="20"/>
          <w:u w:val="single"/>
        </w:rPr>
      </w:pPr>
      <w:r w:rsidRPr="00443830">
        <w:rPr>
          <w:b/>
          <w:sz w:val="20"/>
          <w:szCs w:val="20"/>
          <w:u w:val="single"/>
        </w:rPr>
        <w:t>(1)  Od poplatku je osvobozen</w:t>
      </w:r>
      <w:r>
        <w:rPr>
          <w:b/>
          <w:sz w:val="20"/>
          <w:szCs w:val="20"/>
          <w:u w:val="single"/>
        </w:rPr>
        <w:t>a fyzická osoba, která</w:t>
      </w:r>
      <w:r w:rsidRPr="00443830">
        <w:rPr>
          <w:b/>
          <w:sz w:val="20"/>
          <w:szCs w:val="20"/>
          <w:u w:val="single"/>
        </w:rPr>
        <w:t xml:space="preserve"> je :</w:t>
      </w:r>
    </w:p>
    <w:p w:rsidR="009C628E" w:rsidRDefault="009C628E" w:rsidP="009C628E">
      <w:pPr>
        <w:pStyle w:val="Standard"/>
        <w:jc w:val="both"/>
        <w:rPr>
          <w:sz w:val="20"/>
          <w:szCs w:val="20"/>
        </w:rPr>
      </w:pPr>
    </w:p>
    <w:p w:rsidR="009C628E" w:rsidRPr="00BD58AF" w:rsidRDefault="009C628E" w:rsidP="009C628E">
      <w:pPr>
        <w:pStyle w:val="Standard"/>
        <w:jc w:val="both"/>
        <w:rPr>
          <w:sz w:val="20"/>
          <w:szCs w:val="20"/>
        </w:rPr>
      </w:pPr>
      <w:r w:rsidRPr="00BD58AF">
        <w:rPr>
          <w:sz w:val="20"/>
          <w:szCs w:val="20"/>
        </w:rPr>
        <w:t>a) umístěna do dětského domova pro děti do 3 let věku, školského zařízení pro výkon ústavní nebo ochranné výchovy nebo školského zařízení pro preventivně výchovnou péči na základě rozhodnutí soudu nebo smlouvy,</w:t>
      </w:r>
    </w:p>
    <w:p w:rsidR="009C628E" w:rsidRPr="00BD58AF" w:rsidRDefault="009C628E" w:rsidP="009C628E">
      <w:pPr>
        <w:pStyle w:val="Standard"/>
        <w:jc w:val="both"/>
        <w:rPr>
          <w:sz w:val="20"/>
          <w:szCs w:val="20"/>
        </w:rPr>
      </w:pPr>
      <w:r w:rsidRPr="00BD58AF">
        <w:rPr>
          <w:sz w:val="20"/>
          <w:szCs w:val="20"/>
        </w:rPr>
        <w:t>b) umístěna do zařízení pro děti vyžadující okamžitou pomoc na základě rozhodnutí soudu, na žádost obecního úřadu obce s rozšířenou působností, zákonného zástupce dítěte nebo nezletilého,</w:t>
      </w:r>
    </w:p>
    <w:p w:rsidR="009C628E" w:rsidRPr="00BD58AF" w:rsidRDefault="009C628E" w:rsidP="009C628E">
      <w:pPr>
        <w:pStyle w:val="Standard"/>
        <w:jc w:val="both"/>
        <w:rPr>
          <w:sz w:val="20"/>
          <w:szCs w:val="20"/>
        </w:rPr>
      </w:pPr>
      <w:r w:rsidRPr="00BD58AF">
        <w:rPr>
          <w:sz w:val="20"/>
          <w:szCs w:val="20"/>
        </w:rPr>
        <w:t>c) jako nezaopatřené dítě umístěna v domově pro osoby se zdravotním postižením na základě rozhodnutí soudu nebo smlouvy o poskytnutí sociální služby, nebo</w:t>
      </w:r>
    </w:p>
    <w:p w:rsidR="009C628E" w:rsidRPr="00B34068" w:rsidRDefault="009C628E" w:rsidP="009C628E">
      <w:pPr>
        <w:pStyle w:val="Standard"/>
        <w:jc w:val="both"/>
        <w:rPr>
          <w:sz w:val="16"/>
        </w:rPr>
      </w:pPr>
      <w:r w:rsidRPr="00BD58AF">
        <w:rPr>
          <w:sz w:val="20"/>
          <w:szCs w:val="20"/>
        </w:rPr>
        <w:t>d) umístěna v domově pro osoby se</w:t>
      </w:r>
      <w:r>
        <w:t xml:space="preserve"> </w:t>
      </w:r>
      <w:r w:rsidRPr="00BD58AF">
        <w:rPr>
          <w:sz w:val="20"/>
          <w:szCs w:val="20"/>
        </w:rPr>
        <w:t>zdravotním postižením, domově pro seniory, domově se zvláštním režimem nebo chráněném bydlení.</w:t>
      </w:r>
      <w:r>
        <w:t xml:space="preserve">   </w:t>
      </w:r>
    </w:p>
    <w:p w:rsidR="009C628E" w:rsidRDefault="009C628E" w:rsidP="009C628E">
      <w:pPr>
        <w:pStyle w:val="Zkladntext"/>
        <w:spacing w:after="0"/>
        <w:jc w:val="both"/>
        <w:rPr>
          <w:sz w:val="20"/>
          <w:szCs w:val="20"/>
          <w:u w:val="single"/>
        </w:rPr>
      </w:pPr>
    </w:p>
    <w:p w:rsidR="009C628E" w:rsidRDefault="009C628E" w:rsidP="009C628E">
      <w:pPr>
        <w:pStyle w:val="Zkladntext"/>
        <w:spacing w:after="0"/>
        <w:jc w:val="both"/>
        <w:rPr>
          <w:sz w:val="20"/>
          <w:szCs w:val="20"/>
          <w:u w:val="single"/>
        </w:rPr>
      </w:pPr>
    </w:p>
    <w:p w:rsidR="009C628E" w:rsidRPr="00443830" w:rsidRDefault="009C628E" w:rsidP="009C628E">
      <w:pPr>
        <w:pStyle w:val="Zkladntext"/>
        <w:spacing w:after="0"/>
        <w:jc w:val="both"/>
        <w:rPr>
          <w:b/>
          <w:sz w:val="20"/>
          <w:szCs w:val="20"/>
          <w:u w:val="single"/>
        </w:rPr>
      </w:pPr>
      <w:r w:rsidRPr="00443830">
        <w:rPr>
          <w:b/>
          <w:sz w:val="20"/>
          <w:szCs w:val="20"/>
          <w:u w:val="single"/>
        </w:rPr>
        <w:t>(2)  Dále jsou od poplatku osvobozeni poplatníci podle Čl. 2 odst. 1 písm. a) této vyhlášky:</w:t>
      </w:r>
    </w:p>
    <w:p w:rsidR="009C628E" w:rsidRDefault="009C628E" w:rsidP="009C628E">
      <w:pPr>
        <w:pStyle w:val="Standard"/>
        <w:jc w:val="both"/>
        <w:rPr>
          <w:sz w:val="20"/>
          <w:szCs w:val="20"/>
        </w:rPr>
      </w:pPr>
    </w:p>
    <w:p w:rsidR="009C628E" w:rsidRDefault="009C628E" w:rsidP="009C628E">
      <w:pPr>
        <w:pStyle w:val="Standard"/>
        <w:jc w:val="both"/>
        <w:rPr>
          <w:sz w:val="20"/>
          <w:szCs w:val="20"/>
        </w:rPr>
      </w:pPr>
      <w:r>
        <w:rPr>
          <w:sz w:val="20"/>
          <w:szCs w:val="20"/>
        </w:rPr>
        <w:t xml:space="preserve">a) </w:t>
      </w:r>
      <w:r w:rsidRPr="00450E35">
        <w:rPr>
          <w:sz w:val="20"/>
          <w:szCs w:val="20"/>
        </w:rPr>
        <w:t xml:space="preserve">narození v kalendářním roce, za nějž se poplatek platí,                                             </w:t>
      </w:r>
    </w:p>
    <w:p w:rsidR="009C628E" w:rsidRDefault="009C628E" w:rsidP="009C628E">
      <w:pPr>
        <w:pStyle w:val="Standard"/>
        <w:jc w:val="both"/>
        <w:rPr>
          <w:sz w:val="20"/>
          <w:szCs w:val="20"/>
        </w:rPr>
      </w:pPr>
      <w:r>
        <w:rPr>
          <w:sz w:val="20"/>
          <w:szCs w:val="20"/>
        </w:rPr>
        <w:t xml:space="preserve">b) </w:t>
      </w:r>
      <w:r w:rsidRPr="00450E35">
        <w:rPr>
          <w:sz w:val="20"/>
          <w:szCs w:val="20"/>
        </w:rPr>
        <w:t xml:space="preserve">kteří se po celý příslušný kalendářní rok zdržují mimo území obce,                                     </w:t>
      </w:r>
    </w:p>
    <w:p w:rsidR="009C628E" w:rsidRDefault="009C628E" w:rsidP="009C628E">
      <w:pPr>
        <w:pStyle w:val="Standard"/>
        <w:jc w:val="both"/>
        <w:rPr>
          <w:sz w:val="20"/>
          <w:szCs w:val="20"/>
        </w:rPr>
      </w:pPr>
      <w:r>
        <w:rPr>
          <w:sz w:val="20"/>
          <w:szCs w:val="20"/>
        </w:rPr>
        <w:t xml:space="preserve">c) </w:t>
      </w:r>
      <w:r w:rsidRPr="00450E35">
        <w:rPr>
          <w:sz w:val="20"/>
          <w:szCs w:val="20"/>
        </w:rPr>
        <w:t>kteří jsou evidenčně vedeni s</w:t>
      </w:r>
      <w:r>
        <w:t xml:space="preserve"> </w:t>
      </w:r>
      <w:r>
        <w:rPr>
          <w:sz w:val="20"/>
          <w:szCs w:val="20"/>
        </w:rPr>
        <w:t>trvalým pobytem</w:t>
      </w:r>
    </w:p>
    <w:p w:rsidR="009C628E" w:rsidRPr="00434373" w:rsidRDefault="009C628E" w:rsidP="009C628E">
      <w:pPr>
        <w:pStyle w:val="Standard"/>
        <w:jc w:val="both"/>
        <w:rPr>
          <w:sz w:val="16"/>
          <w:szCs w:val="16"/>
        </w:rPr>
      </w:pPr>
      <w:r>
        <w:rPr>
          <w:sz w:val="20"/>
          <w:szCs w:val="20"/>
        </w:rPr>
        <w:t xml:space="preserve">na </w:t>
      </w:r>
      <w:r w:rsidRPr="00450E35">
        <w:rPr>
          <w:sz w:val="20"/>
          <w:szCs w:val="20"/>
        </w:rPr>
        <w:t>adrese Týn nad</w:t>
      </w:r>
      <w:r>
        <w:t xml:space="preserve"> </w:t>
      </w:r>
      <w:r w:rsidRPr="00450E35">
        <w:rPr>
          <w:sz w:val="20"/>
          <w:szCs w:val="20"/>
        </w:rPr>
        <w:t>Bečvou,</w:t>
      </w:r>
      <w:r>
        <w:t xml:space="preserve"> </w:t>
      </w:r>
      <w:r>
        <w:rPr>
          <w:sz w:val="20"/>
          <w:szCs w:val="20"/>
        </w:rPr>
        <w:t xml:space="preserve">Náves B. </w:t>
      </w:r>
      <w:r w:rsidRPr="00450E35">
        <w:rPr>
          <w:sz w:val="20"/>
          <w:szCs w:val="20"/>
        </w:rPr>
        <w:t>Smetany č.p.68</w:t>
      </w:r>
      <w:r>
        <w:rPr>
          <w:sz w:val="20"/>
          <w:szCs w:val="20"/>
        </w:rPr>
        <w:t xml:space="preserve"> </w:t>
      </w:r>
      <w:r w:rsidRPr="00450E35">
        <w:rPr>
          <w:sz w:val="20"/>
          <w:szCs w:val="20"/>
        </w:rPr>
        <w:t>a kteří se v obci po celý příslušný kalendářní rok nezdržují.</w:t>
      </w:r>
    </w:p>
    <w:p w:rsidR="009C628E" w:rsidRDefault="009C628E" w:rsidP="009C628E">
      <w:pPr>
        <w:pStyle w:val="Standard"/>
        <w:jc w:val="both"/>
        <w:rPr>
          <w:b/>
          <w:sz w:val="20"/>
          <w:szCs w:val="20"/>
        </w:rPr>
      </w:pPr>
    </w:p>
    <w:p w:rsidR="009C628E" w:rsidRDefault="009C628E" w:rsidP="009C628E">
      <w:pPr>
        <w:pStyle w:val="Standard"/>
        <w:jc w:val="both"/>
        <w:rPr>
          <w:b/>
          <w:sz w:val="20"/>
          <w:szCs w:val="20"/>
        </w:rPr>
      </w:pPr>
    </w:p>
    <w:p w:rsidR="009C628E" w:rsidRPr="00443830" w:rsidRDefault="009C628E" w:rsidP="009C628E">
      <w:pPr>
        <w:pStyle w:val="Standard"/>
        <w:jc w:val="both"/>
        <w:rPr>
          <w:b/>
          <w:sz w:val="20"/>
          <w:szCs w:val="20"/>
          <w:u w:val="single"/>
        </w:rPr>
      </w:pPr>
      <w:r w:rsidRPr="00443830">
        <w:rPr>
          <w:b/>
          <w:sz w:val="20"/>
          <w:szCs w:val="20"/>
        </w:rPr>
        <w:t xml:space="preserve">(3)  </w:t>
      </w:r>
      <w:r w:rsidRPr="00443830">
        <w:rPr>
          <w:b/>
          <w:sz w:val="20"/>
          <w:szCs w:val="20"/>
          <w:u w:val="single"/>
        </w:rPr>
        <w:t>Úleva se poskytuje poplatníkům podle Čl. 2 odst. 1 písm. a) této vyhlášky:</w:t>
      </w:r>
    </w:p>
    <w:p w:rsidR="009C628E" w:rsidRDefault="009C628E" w:rsidP="009C628E">
      <w:pPr>
        <w:pStyle w:val="Standard"/>
        <w:jc w:val="both"/>
        <w:rPr>
          <w:bCs/>
          <w:sz w:val="20"/>
          <w:szCs w:val="20"/>
        </w:rPr>
      </w:pPr>
    </w:p>
    <w:p w:rsidR="009C628E" w:rsidRPr="00450E35" w:rsidRDefault="009C628E" w:rsidP="009C628E">
      <w:pPr>
        <w:pStyle w:val="Standard"/>
        <w:jc w:val="both"/>
        <w:rPr>
          <w:sz w:val="20"/>
          <w:szCs w:val="20"/>
        </w:rPr>
      </w:pPr>
      <w:r>
        <w:rPr>
          <w:bCs/>
          <w:sz w:val="20"/>
          <w:szCs w:val="20"/>
        </w:rPr>
        <w:t xml:space="preserve">a) </w:t>
      </w:r>
      <w:r w:rsidRPr="00450E35">
        <w:rPr>
          <w:sz w:val="20"/>
          <w:szCs w:val="20"/>
        </w:rPr>
        <w:t xml:space="preserve">kteří v roce, za nějž se poplatek platí, dosáhli věku 80 let a více,                       </w:t>
      </w:r>
    </w:p>
    <w:p w:rsidR="009C628E" w:rsidRPr="00450E35" w:rsidRDefault="009C628E" w:rsidP="009C628E">
      <w:pPr>
        <w:pStyle w:val="Standard"/>
        <w:jc w:val="both"/>
        <w:rPr>
          <w:sz w:val="20"/>
          <w:szCs w:val="20"/>
        </w:rPr>
      </w:pPr>
      <w:r>
        <w:rPr>
          <w:bCs/>
          <w:sz w:val="20"/>
          <w:szCs w:val="20"/>
        </w:rPr>
        <w:t xml:space="preserve">b) </w:t>
      </w:r>
      <w:r w:rsidRPr="00450E35">
        <w:rPr>
          <w:sz w:val="20"/>
          <w:szCs w:val="20"/>
        </w:rPr>
        <w:t>s nepře</w:t>
      </w:r>
      <w:r>
        <w:rPr>
          <w:sz w:val="20"/>
          <w:szCs w:val="20"/>
        </w:rPr>
        <w:t xml:space="preserve">tržitým pobytem mimo území obce </w:t>
      </w:r>
      <w:r w:rsidRPr="00450E35">
        <w:rPr>
          <w:sz w:val="20"/>
          <w:szCs w:val="20"/>
        </w:rPr>
        <w:t xml:space="preserve">v příslušném kalendářním roce delším než </w:t>
      </w:r>
      <w:r>
        <w:rPr>
          <w:sz w:val="20"/>
          <w:szCs w:val="20"/>
        </w:rPr>
        <w:t>3</w:t>
      </w:r>
      <w:r w:rsidRPr="00450E35">
        <w:rPr>
          <w:sz w:val="20"/>
          <w:szCs w:val="20"/>
        </w:rPr>
        <w:t>měsíce, a to</w:t>
      </w:r>
      <w:r w:rsidRPr="00450E35">
        <w:rPr>
          <w:b/>
          <w:bCs/>
          <w:sz w:val="20"/>
          <w:szCs w:val="20"/>
        </w:rPr>
        <w:t xml:space="preserve"> </w:t>
      </w:r>
      <w:r w:rsidRPr="00450E35">
        <w:rPr>
          <w:bCs/>
          <w:sz w:val="20"/>
          <w:szCs w:val="20"/>
        </w:rPr>
        <w:t>z následujících důvodů:</w:t>
      </w:r>
      <w:r w:rsidRPr="00450E35">
        <w:rPr>
          <w:b/>
          <w:bCs/>
          <w:sz w:val="20"/>
          <w:szCs w:val="20"/>
        </w:rPr>
        <w:t xml:space="preserve">                                                                                      </w:t>
      </w:r>
    </w:p>
    <w:p w:rsidR="009C628E" w:rsidRDefault="009C628E" w:rsidP="009C628E">
      <w:pPr>
        <w:pStyle w:val="Standard"/>
        <w:rPr>
          <w:sz w:val="20"/>
          <w:szCs w:val="20"/>
        </w:rPr>
      </w:pPr>
      <w:r>
        <w:rPr>
          <w:sz w:val="20"/>
          <w:szCs w:val="20"/>
        </w:rPr>
        <w:t xml:space="preserve">-  </w:t>
      </w:r>
      <w:r w:rsidRPr="00450E35">
        <w:rPr>
          <w:sz w:val="20"/>
          <w:szCs w:val="20"/>
        </w:rPr>
        <w:t>zaměstnání, studium,</w:t>
      </w:r>
    </w:p>
    <w:p w:rsidR="009C628E" w:rsidRDefault="009C628E" w:rsidP="009C628E">
      <w:pPr>
        <w:pStyle w:val="Standard"/>
        <w:rPr>
          <w:sz w:val="20"/>
          <w:szCs w:val="20"/>
        </w:rPr>
      </w:pPr>
      <w:r>
        <w:rPr>
          <w:sz w:val="20"/>
          <w:szCs w:val="20"/>
        </w:rPr>
        <w:t xml:space="preserve">-  </w:t>
      </w:r>
      <w:r w:rsidRPr="00450E35">
        <w:rPr>
          <w:sz w:val="20"/>
          <w:szCs w:val="20"/>
        </w:rPr>
        <w:t xml:space="preserve">umístění ve vyšetřovací vazbě nebo </w:t>
      </w:r>
      <w:r>
        <w:rPr>
          <w:sz w:val="20"/>
          <w:szCs w:val="20"/>
        </w:rPr>
        <w:t>ve výkonu trestu odnětí svobody.</w:t>
      </w:r>
    </w:p>
    <w:p w:rsidR="009C628E" w:rsidRDefault="009C628E" w:rsidP="009C628E">
      <w:pPr>
        <w:pStyle w:val="Standard"/>
        <w:rPr>
          <w:sz w:val="20"/>
          <w:szCs w:val="20"/>
        </w:rPr>
      </w:pPr>
    </w:p>
    <w:p w:rsidR="009C628E" w:rsidRDefault="009C628E" w:rsidP="009C628E">
      <w:pPr>
        <w:pStyle w:val="Standard"/>
        <w:rPr>
          <w:sz w:val="20"/>
          <w:szCs w:val="20"/>
        </w:rPr>
      </w:pPr>
    </w:p>
    <w:p w:rsidR="009C628E" w:rsidRPr="00443830" w:rsidRDefault="009C628E" w:rsidP="009C628E">
      <w:pPr>
        <w:pStyle w:val="Standard"/>
        <w:rPr>
          <w:b/>
          <w:sz w:val="20"/>
          <w:szCs w:val="20"/>
          <w:u w:val="single"/>
        </w:rPr>
      </w:pPr>
      <w:r w:rsidRPr="00443830">
        <w:rPr>
          <w:b/>
          <w:sz w:val="20"/>
          <w:szCs w:val="20"/>
          <w:u w:val="single"/>
        </w:rPr>
        <w:t>(4)  Výše úlevy je pro poplatníky stanovena:</w:t>
      </w:r>
    </w:p>
    <w:p w:rsidR="009C628E" w:rsidRPr="00443830" w:rsidRDefault="009C628E" w:rsidP="009C628E">
      <w:pPr>
        <w:pStyle w:val="Standard"/>
        <w:jc w:val="both"/>
        <w:rPr>
          <w:sz w:val="20"/>
          <w:szCs w:val="20"/>
        </w:rPr>
      </w:pPr>
      <w:r>
        <w:rPr>
          <w:sz w:val="20"/>
          <w:szCs w:val="20"/>
        </w:rPr>
        <w:t xml:space="preserve">a) </w:t>
      </w:r>
      <w:r w:rsidRPr="00443830">
        <w:rPr>
          <w:sz w:val="20"/>
          <w:szCs w:val="20"/>
        </w:rPr>
        <w:t xml:space="preserve">pro poplatníky uvedené v odst. 3 písm. a) ve výši 50 % sazby poplatku,                         </w:t>
      </w:r>
    </w:p>
    <w:p w:rsidR="009C628E" w:rsidRPr="00443830" w:rsidRDefault="009C628E" w:rsidP="009C628E">
      <w:pPr>
        <w:pStyle w:val="Standard"/>
        <w:jc w:val="both"/>
        <w:rPr>
          <w:sz w:val="20"/>
          <w:szCs w:val="20"/>
        </w:rPr>
      </w:pPr>
      <w:r>
        <w:rPr>
          <w:sz w:val="20"/>
          <w:szCs w:val="20"/>
        </w:rPr>
        <w:t xml:space="preserve">b) </w:t>
      </w:r>
      <w:r w:rsidRPr="00443830">
        <w:rPr>
          <w:sz w:val="20"/>
          <w:szCs w:val="20"/>
        </w:rPr>
        <w:t xml:space="preserve">pro poplatníky uvedené v odst. 3 písm. b) jednou dvanáctinou sazby poplatku vynásobenou počtem kalendářních měsíců pobytu poplatníka mimo území obce z důvodů v tomto ustanovení uvedených.                </w:t>
      </w:r>
    </w:p>
    <w:p w:rsidR="009C628E" w:rsidRDefault="009C628E" w:rsidP="009C628E">
      <w:pPr>
        <w:pStyle w:val="Standard"/>
        <w:rPr>
          <w:sz w:val="20"/>
          <w:szCs w:val="20"/>
        </w:rPr>
      </w:pPr>
    </w:p>
    <w:p w:rsidR="009C628E" w:rsidRPr="00450E35" w:rsidRDefault="009C628E" w:rsidP="009C628E">
      <w:pPr>
        <w:pStyle w:val="Standard"/>
        <w:rPr>
          <w:sz w:val="20"/>
          <w:szCs w:val="20"/>
        </w:rPr>
      </w:pPr>
    </w:p>
    <w:p w:rsidR="009C628E" w:rsidRPr="00B5219C" w:rsidRDefault="009C628E" w:rsidP="009C628E">
      <w:pPr>
        <w:pStyle w:val="Standard"/>
        <w:rPr>
          <w:b/>
          <w:color w:val="FF0000"/>
          <w:u w:val="double"/>
        </w:rPr>
      </w:pPr>
      <w:r w:rsidRPr="00B5219C">
        <w:rPr>
          <w:b/>
          <w:color w:val="FF0000"/>
          <w:u w:val="double"/>
        </w:rPr>
        <w:t>DŮLEŽITÉ !</w:t>
      </w:r>
      <w:r>
        <w:rPr>
          <w:b/>
          <w:color w:val="FF0000"/>
          <w:u w:val="double"/>
        </w:rPr>
        <w:t>!!</w:t>
      </w:r>
    </w:p>
    <w:p w:rsidR="009C628E" w:rsidRDefault="009C628E" w:rsidP="009C628E">
      <w:pPr>
        <w:pStyle w:val="Standard"/>
        <w:jc w:val="both"/>
        <w:rPr>
          <w:b/>
          <w:color w:val="C00000"/>
          <w:sz w:val="22"/>
          <w:szCs w:val="22"/>
          <w:u w:val="single"/>
        </w:rPr>
      </w:pPr>
    </w:p>
    <w:p w:rsidR="009C628E" w:rsidRDefault="009C628E" w:rsidP="009C628E">
      <w:pPr>
        <w:pStyle w:val="Standard"/>
        <w:jc w:val="both"/>
        <w:rPr>
          <w:b/>
          <w:color w:val="C00000"/>
          <w:sz w:val="22"/>
          <w:szCs w:val="22"/>
          <w:u w:val="single"/>
        </w:rPr>
      </w:pPr>
      <w:r w:rsidRPr="00B5219C">
        <w:rPr>
          <w:b/>
          <w:color w:val="C00000"/>
          <w:sz w:val="22"/>
          <w:szCs w:val="22"/>
          <w:u w:val="single"/>
        </w:rPr>
        <w:t>K uplatnění osvobození a úlevy j</w:t>
      </w:r>
      <w:r>
        <w:rPr>
          <w:b/>
          <w:color w:val="C00000"/>
          <w:sz w:val="22"/>
          <w:szCs w:val="22"/>
          <w:u w:val="single"/>
        </w:rPr>
        <w:t xml:space="preserve">e nutné podání Písemného oznámení, </w:t>
      </w:r>
      <w:r w:rsidRPr="00B5219C">
        <w:rPr>
          <w:b/>
          <w:color w:val="C00000"/>
          <w:sz w:val="22"/>
          <w:szCs w:val="22"/>
          <w:u w:val="single"/>
        </w:rPr>
        <w:t>včetně dokladu o ubytování mimo místo trvalého pobytu na Obecním úřadě.</w:t>
      </w:r>
    </w:p>
    <w:p w:rsidR="009C628E" w:rsidRPr="00B5219C" w:rsidRDefault="009C628E" w:rsidP="009C628E">
      <w:pPr>
        <w:pStyle w:val="Standard"/>
        <w:jc w:val="both"/>
        <w:rPr>
          <w:b/>
          <w:color w:val="C00000"/>
          <w:sz w:val="22"/>
          <w:szCs w:val="22"/>
          <w:u w:val="single"/>
        </w:rPr>
      </w:pPr>
      <w:r>
        <w:rPr>
          <w:b/>
          <w:color w:val="C00000"/>
          <w:sz w:val="22"/>
          <w:szCs w:val="22"/>
          <w:u w:val="single"/>
        </w:rPr>
        <w:t>(FORMULÁŘ – k vyzvednutí v kanceláři OÚ nebo na stránkách obce www.tynnb.cz</w:t>
      </w:r>
    </w:p>
    <w:p w:rsidR="009C628E" w:rsidRPr="00B5219C" w:rsidRDefault="009C628E" w:rsidP="009C628E">
      <w:pPr>
        <w:pStyle w:val="Standard"/>
        <w:jc w:val="both"/>
        <w:rPr>
          <w:sz w:val="22"/>
          <w:szCs w:val="22"/>
        </w:rPr>
      </w:pPr>
      <w:r w:rsidRPr="00B5219C">
        <w:rPr>
          <w:b/>
          <w:sz w:val="22"/>
          <w:szCs w:val="22"/>
        </w:rPr>
        <w:t xml:space="preserve">Podání </w:t>
      </w:r>
      <w:r>
        <w:rPr>
          <w:b/>
          <w:sz w:val="22"/>
          <w:szCs w:val="22"/>
        </w:rPr>
        <w:t>oznámení</w:t>
      </w:r>
      <w:r w:rsidRPr="00B5219C">
        <w:rPr>
          <w:b/>
          <w:sz w:val="22"/>
          <w:szCs w:val="22"/>
        </w:rPr>
        <w:t xml:space="preserve"> do 15. ledna příslušného kalendářního roku</w:t>
      </w:r>
      <w:r w:rsidRPr="00B5219C">
        <w:rPr>
          <w:sz w:val="22"/>
          <w:szCs w:val="22"/>
        </w:rPr>
        <w:t xml:space="preserve"> </w:t>
      </w:r>
    </w:p>
    <w:p w:rsidR="009C628E" w:rsidRPr="00B5219C" w:rsidRDefault="009C628E" w:rsidP="009C628E">
      <w:pPr>
        <w:pStyle w:val="Standard"/>
        <w:jc w:val="both"/>
        <w:rPr>
          <w:sz w:val="22"/>
          <w:szCs w:val="22"/>
        </w:rPr>
      </w:pPr>
      <w:r w:rsidRPr="00B5219C">
        <w:rPr>
          <w:sz w:val="22"/>
          <w:szCs w:val="22"/>
        </w:rPr>
        <w:t xml:space="preserve">- osvobození dle Čl. 6 odst. 2 písm. b) </w:t>
      </w:r>
    </w:p>
    <w:p w:rsidR="009C628E" w:rsidRDefault="009C628E" w:rsidP="009C628E">
      <w:pPr>
        <w:pStyle w:val="Standard"/>
        <w:jc w:val="both"/>
        <w:rPr>
          <w:b/>
          <w:sz w:val="22"/>
          <w:szCs w:val="22"/>
        </w:rPr>
      </w:pPr>
    </w:p>
    <w:p w:rsidR="009C628E" w:rsidRPr="00B5219C" w:rsidRDefault="009C628E" w:rsidP="009C628E">
      <w:pPr>
        <w:pStyle w:val="Standard"/>
        <w:jc w:val="both"/>
        <w:rPr>
          <w:b/>
          <w:sz w:val="22"/>
          <w:szCs w:val="22"/>
        </w:rPr>
      </w:pPr>
      <w:r w:rsidRPr="00B5219C">
        <w:rPr>
          <w:b/>
          <w:sz w:val="22"/>
          <w:szCs w:val="22"/>
        </w:rPr>
        <w:t xml:space="preserve">Podání </w:t>
      </w:r>
      <w:r>
        <w:rPr>
          <w:b/>
          <w:sz w:val="22"/>
          <w:szCs w:val="22"/>
        </w:rPr>
        <w:t xml:space="preserve">oznámení do 15. </w:t>
      </w:r>
      <w:r w:rsidRPr="00B5219C">
        <w:rPr>
          <w:b/>
          <w:sz w:val="22"/>
          <w:szCs w:val="22"/>
        </w:rPr>
        <w:t>dne měsíc</w:t>
      </w:r>
      <w:r>
        <w:rPr>
          <w:b/>
          <w:sz w:val="22"/>
          <w:szCs w:val="22"/>
        </w:rPr>
        <w:t xml:space="preserve">e </w:t>
      </w:r>
      <w:r w:rsidRPr="00B5219C">
        <w:rPr>
          <w:b/>
          <w:sz w:val="22"/>
          <w:szCs w:val="22"/>
        </w:rPr>
        <w:t>příslušného kalendářního roku, od kterého je žádáno o úlevu</w:t>
      </w:r>
    </w:p>
    <w:p w:rsidR="009C628E" w:rsidRPr="00B5219C" w:rsidRDefault="009C628E" w:rsidP="009C628E">
      <w:pPr>
        <w:pStyle w:val="Standard"/>
        <w:rPr>
          <w:sz w:val="22"/>
          <w:szCs w:val="22"/>
        </w:rPr>
      </w:pPr>
      <w:r w:rsidRPr="00B5219C">
        <w:rPr>
          <w:b/>
          <w:sz w:val="22"/>
          <w:szCs w:val="22"/>
        </w:rPr>
        <w:t xml:space="preserve">- </w:t>
      </w:r>
      <w:r w:rsidRPr="00B5219C">
        <w:rPr>
          <w:sz w:val="22"/>
          <w:szCs w:val="22"/>
        </w:rPr>
        <w:t>úleva  dle Čl. 6 odst. 3 písm. b)</w:t>
      </w:r>
    </w:p>
    <w:p w:rsidR="009C628E" w:rsidRPr="00B5219C" w:rsidRDefault="009C628E" w:rsidP="009C628E">
      <w:pPr>
        <w:pStyle w:val="Standard"/>
        <w:jc w:val="both"/>
        <w:rPr>
          <w:sz w:val="22"/>
          <w:szCs w:val="22"/>
          <w:u w:val="single"/>
        </w:rPr>
      </w:pPr>
      <w:r w:rsidRPr="00B5219C">
        <w:rPr>
          <w:sz w:val="22"/>
          <w:szCs w:val="22"/>
          <w:u w:val="single"/>
        </w:rPr>
        <w:t>(např. je žádáno od 1.3. – je nutno podat písemn</w:t>
      </w:r>
      <w:r>
        <w:rPr>
          <w:sz w:val="22"/>
          <w:szCs w:val="22"/>
          <w:u w:val="single"/>
        </w:rPr>
        <w:t xml:space="preserve">é oznámení </w:t>
      </w:r>
      <w:r w:rsidRPr="00B5219C">
        <w:rPr>
          <w:sz w:val="22"/>
          <w:szCs w:val="22"/>
          <w:u w:val="single"/>
        </w:rPr>
        <w:t>do 15.3.)</w:t>
      </w:r>
    </w:p>
    <w:p w:rsidR="009C628E" w:rsidRDefault="009C628E" w:rsidP="009C628E">
      <w:pPr>
        <w:pStyle w:val="Standard"/>
        <w:rPr>
          <w:sz w:val="20"/>
          <w:szCs w:val="20"/>
        </w:rPr>
      </w:pPr>
    </w:p>
    <w:p w:rsidR="009C628E" w:rsidRPr="00B5219C" w:rsidRDefault="009C628E" w:rsidP="009C628E">
      <w:pPr>
        <w:pStyle w:val="Standard"/>
        <w:rPr>
          <w:sz w:val="20"/>
          <w:szCs w:val="20"/>
        </w:rPr>
      </w:pPr>
    </w:p>
    <w:p w:rsidR="009C628E" w:rsidRPr="00B5219C" w:rsidRDefault="009C628E" w:rsidP="009C628E">
      <w:pPr>
        <w:rPr>
          <w:b/>
          <w:i/>
          <w:color w:val="0070C0"/>
          <w:sz w:val="22"/>
          <w:szCs w:val="22"/>
        </w:rPr>
      </w:pPr>
      <w:r w:rsidRPr="00B5219C">
        <w:rPr>
          <w:b/>
          <w:i/>
          <w:color w:val="0070C0"/>
          <w:sz w:val="22"/>
          <w:szCs w:val="22"/>
          <w:u w:val="single"/>
        </w:rPr>
        <w:t xml:space="preserve">POPLATEK ZA PSA </w:t>
      </w:r>
    </w:p>
    <w:p w:rsidR="009C628E" w:rsidRDefault="009C628E" w:rsidP="009C628E">
      <w:pPr>
        <w:spacing w:before="120" w:line="264" w:lineRule="auto"/>
        <w:jc w:val="both"/>
        <w:rPr>
          <w:b/>
          <w:sz w:val="20"/>
          <w:szCs w:val="20"/>
        </w:rPr>
      </w:pPr>
      <w:r w:rsidRPr="004C21DC">
        <w:rPr>
          <w:sz w:val="20"/>
          <w:szCs w:val="20"/>
        </w:rPr>
        <w:t xml:space="preserve">Poplatek je splatný nejpozději do </w:t>
      </w:r>
      <w:r w:rsidRPr="00B142AF">
        <w:rPr>
          <w:b/>
          <w:sz w:val="20"/>
          <w:szCs w:val="20"/>
        </w:rPr>
        <w:t>31.3. příslušného kalendářního roku.</w:t>
      </w:r>
    </w:p>
    <w:p w:rsidR="009C628E" w:rsidRPr="00434373" w:rsidRDefault="009C628E" w:rsidP="009C628E">
      <w:pPr>
        <w:spacing w:before="120" w:line="264" w:lineRule="auto"/>
        <w:jc w:val="both"/>
        <w:rPr>
          <w:b/>
          <w:sz w:val="10"/>
          <w:szCs w:val="10"/>
        </w:rPr>
      </w:pPr>
    </w:p>
    <w:p w:rsidR="009C628E" w:rsidRPr="00B5219C" w:rsidRDefault="009C628E" w:rsidP="009C628E">
      <w:pPr>
        <w:pStyle w:val="Zkladntext"/>
        <w:jc w:val="both"/>
        <w:rPr>
          <w:b/>
          <w:i/>
          <w:color w:val="0070C0"/>
          <w:sz w:val="22"/>
          <w:szCs w:val="22"/>
          <w:u w:val="single"/>
        </w:rPr>
      </w:pPr>
      <w:r w:rsidRPr="00B5219C">
        <w:rPr>
          <w:b/>
          <w:i/>
          <w:color w:val="0070C0"/>
          <w:sz w:val="22"/>
          <w:szCs w:val="22"/>
          <w:u w:val="single"/>
        </w:rPr>
        <w:t>PLATBA  ZA VODNÉ A STOČNÉ</w:t>
      </w:r>
    </w:p>
    <w:p w:rsidR="009C628E" w:rsidRDefault="009C628E" w:rsidP="009C628E">
      <w:pPr>
        <w:jc w:val="both"/>
        <w:rPr>
          <w:iCs/>
          <w:sz w:val="20"/>
          <w:szCs w:val="20"/>
        </w:rPr>
      </w:pPr>
      <w:r>
        <w:rPr>
          <w:iCs/>
          <w:sz w:val="20"/>
          <w:szCs w:val="20"/>
        </w:rPr>
        <w:t xml:space="preserve">Odečet   stavů  vodoměrů  2x ročně,  a to   v  měsíci  </w:t>
      </w:r>
      <w:r w:rsidRPr="00A247DB">
        <w:rPr>
          <w:iCs/>
          <w:sz w:val="20"/>
          <w:szCs w:val="20"/>
          <w:u w:val="single"/>
        </w:rPr>
        <w:t>červnu</w:t>
      </w:r>
      <w:r>
        <w:rPr>
          <w:iCs/>
          <w:sz w:val="20"/>
          <w:szCs w:val="20"/>
        </w:rPr>
        <w:t xml:space="preserve">  -    </w:t>
      </w:r>
      <w:r>
        <w:rPr>
          <w:b/>
          <w:iCs/>
          <w:sz w:val="20"/>
          <w:szCs w:val="20"/>
        </w:rPr>
        <w:t>povinnost   platby</w:t>
      </w:r>
      <w:r w:rsidRPr="00A247DB">
        <w:rPr>
          <w:b/>
          <w:iCs/>
          <w:sz w:val="20"/>
          <w:szCs w:val="20"/>
        </w:rPr>
        <w:t xml:space="preserve"> </w:t>
      </w:r>
      <w:r>
        <w:rPr>
          <w:b/>
          <w:iCs/>
          <w:sz w:val="20"/>
          <w:szCs w:val="20"/>
        </w:rPr>
        <w:t xml:space="preserve">         </w:t>
      </w:r>
      <w:r w:rsidRPr="00A247DB">
        <w:rPr>
          <w:b/>
          <w:iCs/>
          <w:sz w:val="20"/>
          <w:szCs w:val="20"/>
        </w:rPr>
        <w:t xml:space="preserve">do </w:t>
      </w:r>
      <w:r>
        <w:rPr>
          <w:b/>
          <w:iCs/>
          <w:sz w:val="20"/>
          <w:szCs w:val="20"/>
        </w:rPr>
        <w:t xml:space="preserve">        </w:t>
      </w:r>
      <w:r w:rsidRPr="00A247DB">
        <w:rPr>
          <w:b/>
          <w:iCs/>
          <w:sz w:val="20"/>
          <w:szCs w:val="20"/>
        </w:rPr>
        <w:t>30.07.</w:t>
      </w:r>
    </w:p>
    <w:p w:rsidR="009C628E" w:rsidRPr="00825EE9" w:rsidRDefault="009C628E" w:rsidP="009C628E">
      <w:pPr>
        <w:jc w:val="both"/>
        <w:rPr>
          <w:iCs/>
          <w:sz w:val="20"/>
          <w:szCs w:val="20"/>
        </w:rPr>
        <w:sectPr w:rsidR="009C628E" w:rsidRPr="00825EE9" w:rsidSect="00182741">
          <w:type w:val="continuous"/>
          <w:pgSz w:w="11906" w:h="16838"/>
          <w:pgMar w:top="71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equalWidth="0">
            <w:col w:w="4182" w:space="708"/>
            <w:col w:w="4182"/>
          </w:cols>
          <w:docGrid w:linePitch="360"/>
        </w:sectPr>
      </w:pPr>
      <w:r w:rsidRPr="00A247DB">
        <w:rPr>
          <w:b/>
          <w:iCs/>
          <w:sz w:val="20"/>
          <w:szCs w:val="20"/>
        </w:rPr>
        <w:t>příslušného kalendářního roku</w:t>
      </w:r>
      <w:r>
        <w:rPr>
          <w:iCs/>
          <w:sz w:val="20"/>
          <w:szCs w:val="20"/>
        </w:rPr>
        <w:t xml:space="preserve"> a v měsíci </w:t>
      </w:r>
      <w:r w:rsidRPr="00A247DB">
        <w:rPr>
          <w:iCs/>
          <w:sz w:val="20"/>
          <w:szCs w:val="20"/>
          <w:u w:val="single"/>
        </w:rPr>
        <w:t>prosinci</w:t>
      </w:r>
      <w:r>
        <w:rPr>
          <w:iCs/>
          <w:sz w:val="20"/>
          <w:szCs w:val="20"/>
        </w:rPr>
        <w:t xml:space="preserve"> –  </w:t>
      </w:r>
      <w:r>
        <w:rPr>
          <w:b/>
          <w:iCs/>
          <w:sz w:val="20"/>
          <w:szCs w:val="20"/>
        </w:rPr>
        <w:t>povinnost platby</w:t>
      </w:r>
      <w:r w:rsidRPr="00A247DB">
        <w:rPr>
          <w:b/>
          <w:iCs/>
          <w:sz w:val="20"/>
          <w:szCs w:val="20"/>
        </w:rPr>
        <w:t xml:space="preserve"> </w:t>
      </w:r>
      <w:r>
        <w:rPr>
          <w:b/>
          <w:iCs/>
          <w:sz w:val="20"/>
          <w:szCs w:val="20"/>
        </w:rPr>
        <w:t xml:space="preserve">      </w:t>
      </w:r>
      <w:r w:rsidRPr="00A247DB">
        <w:rPr>
          <w:b/>
          <w:iCs/>
          <w:sz w:val="20"/>
          <w:szCs w:val="20"/>
        </w:rPr>
        <w:t xml:space="preserve">do </w:t>
      </w:r>
      <w:r>
        <w:rPr>
          <w:b/>
          <w:iCs/>
          <w:sz w:val="20"/>
          <w:szCs w:val="20"/>
        </w:rPr>
        <w:t xml:space="preserve">      </w:t>
      </w:r>
      <w:r w:rsidRPr="00A247DB">
        <w:rPr>
          <w:b/>
          <w:iCs/>
          <w:sz w:val="20"/>
          <w:szCs w:val="20"/>
        </w:rPr>
        <w:t>31.01.</w:t>
      </w:r>
      <w:r>
        <w:rPr>
          <w:b/>
          <w:iCs/>
          <w:sz w:val="20"/>
          <w:szCs w:val="20"/>
        </w:rPr>
        <w:t xml:space="preserve"> následujícího </w:t>
      </w:r>
      <w:r w:rsidRPr="00A247DB">
        <w:rPr>
          <w:b/>
          <w:iCs/>
          <w:sz w:val="20"/>
          <w:szCs w:val="20"/>
        </w:rPr>
        <w:t>kalendářního ro</w:t>
      </w:r>
      <w:r w:rsidR="003E636A">
        <w:rPr>
          <w:b/>
          <w:iCs/>
          <w:sz w:val="20"/>
          <w:szCs w:val="20"/>
        </w:rPr>
        <w:t>ku</w:t>
      </w:r>
      <w:r w:rsidR="00F23D16">
        <w:rPr>
          <w:b/>
          <w:iCs/>
          <w:sz w:val="20"/>
          <w:szCs w:val="20"/>
        </w:rPr>
        <w:t>.</w:t>
      </w:r>
    </w:p>
    <w:p w:rsidR="009C628E" w:rsidRDefault="009C628E" w:rsidP="009C628E">
      <w:pPr>
        <w:rPr>
          <w:b/>
          <w:i/>
          <w:sz w:val="20"/>
          <w:szCs w:val="20"/>
          <w:u w:val="single"/>
        </w:rPr>
        <w:sectPr w:rsidR="009C628E" w:rsidSect="00182741">
          <w:type w:val="continuous"/>
          <w:pgSz w:w="11906" w:h="16838"/>
          <w:pgMar w:top="899" w:right="1417" w:bottom="53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C628E" w:rsidRPr="003E636A" w:rsidRDefault="009C628E" w:rsidP="003E636A">
      <w:pPr>
        <w:pStyle w:val="Standard"/>
        <w:rPr>
          <w:rFonts w:ascii="Bodoni MT Black" w:hAnsi="Bodoni MT Black"/>
          <w:b/>
          <w:bCs/>
          <w:color w:val="FF0000"/>
          <w:sz w:val="28"/>
          <w:szCs w:val="28"/>
          <w:u w:val="single"/>
        </w:rPr>
        <w:sectPr w:rsidR="009C628E" w:rsidRPr="003E636A" w:rsidSect="00182741">
          <w:footerReference w:type="default" r:id="rId16"/>
          <w:pgSz w:w="11906" w:h="16838"/>
          <w:pgMar w:top="851" w:right="1417" w:bottom="426" w:left="1417" w:header="708" w:footer="25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r>
        <w:rPr>
          <w:rFonts w:ascii="Bodoni MT Black" w:hAnsi="Bodoni MT Black"/>
          <w:b/>
          <w:bCs/>
          <w:noProof/>
          <w:color w:val="FF0000"/>
          <w:sz w:val="28"/>
          <w:szCs w:val="28"/>
          <w:u w:val="single"/>
          <w:lang w:eastAsia="cs-CZ" w:bidi="ar-SA"/>
        </w:rPr>
        <w:lastRenderedPageBreak/>
        <w:drawing>
          <wp:anchor distT="0" distB="0" distL="114300" distR="114300" simplePos="0" relativeHeight="251684864" behindDoc="1" locked="0" layoutInCell="1" allowOverlap="1" wp14:anchorId="010645A2" wp14:editId="68AA010F">
            <wp:simplePos x="0" y="0"/>
            <wp:positionH relativeFrom="column">
              <wp:posOffset>-655955</wp:posOffset>
            </wp:positionH>
            <wp:positionV relativeFrom="paragraph">
              <wp:posOffset>-188595</wp:posOffset>
            </wp:positionV>
            <wp:extent cx="890270" cy="890270"/>
            <wp:effectExtent l="0" t="0" r="0" b="5080"/>
            <wp:wrapNone/>
            <wp:docPr id="42" name="Obrázek 42" descr="MCj04397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MCj0439777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270"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9C628E" w:rsidP="003E636A">
      <w:pPr>
        <w:pStyle w:val="Standard"/>
        <w:rPr>
          <w:b/>
          <w:bCs/>
          <w:sz w:val="20"/>
          <w:szCs w:val="20"/>
        </w:rPr>
        <w:sectPr w:rsidR="009C628E" w:rsidSect="00C6152C">
          <w:type w:val="continuous"/>
          <w:pgSz w:w="11906" w:h="16838"/>
          <w:pgMar w:top="851" w:right="1417" w:bottom="426" w:left="1417" w:header="708" w:footer="25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C628E" w:rsidRPr="00F23D16" w:rsidRDefault="009C628E" w:rsidP="00F23D16">
      <w:pPr>
        <w:pStyle w:val="Standard"/>
        <w:jc w:val="center"/>
        <w:rPr>
          <w:rFonts w:ascii="Garamond" w:hAnsi="Garamond" w:cs="Calibri"/>
          <w:bCs/>
          <w:sz w:val="32"/>
          <w:szCs w:val="32"/>
        </w:rPr>
      </w:pPr>
      <w:r w:rsidRPr="00F23D16">
        <w:rPr>
          <w:rFonts w:ascii="Garamond" w:hAnsi="Garamond"/>
          <w:b/>
          <w:bCs/>
          <w:color w:val="0070C0"/>
          <w:sz w:val="32"/>
          <w:szCs w:val="32"/>
          <w:u w:val="single"/>
        </w:rPr>
        <w:t xml:space="preserve">Výsledky voleb do </w:t>
      </w:r>
      <w:r w:rsidR="00033A4B" w:rsidRPr="00F23D16">
        <w:rPr>
          <w:rFonts w:ascii="Garamond" w:hAnsi="Garamond"/>
          <w:b/>
          <w:bCs/>
          <w:color w:val="0070C0"/>
          <w:sz w:val="32"/>
          <w:szCs w:val="32"/>
          <w:u w:val="single"/>
        </w:rPr>
        <w:t>Poslanecké sněmovny Parlamentu</w:t>
      </w:r>
      <w:r w:rsidR="005C347D" w:rsidRPr="00F23D16">
        <w:rPr>
          <w:rFonts w:ascii="Garamond" w:hAnsi="Garamond"/>
          <w:b/>
          <w:bCs/>
          <w:color w:val="0070C0"/>
          <w:sz w:val="32"/>
          <w:szCs w:val="32"/>
          <w:u w:val="single"/>
        </w:rPr>
        <w:t xml:space="preserve"> </w:t>
      </w:r>
      <w:r w:rsidR="005C347D" w:rsidRPr="00F23D16">
        <w:rPr>
          <w:rFonts w:ascii="Garamond" w:hAnsi="Garamond" w:cs="Calibri"/>
          <w:b/>
          <w:bCs/>
          <w:color w:val="0070C0"/>
          <w:sz w:val="32"/>
          <w:szCs w:val="32"/>
          <w:u w:val="single"/>
        </w:rPr>
        <w:t>ČR</w:t>
      </w:r>
    </w:p>
    <w:p w:rsidR="00B2238E" w:rsidRDefault="00B2238E" w:rsidP="009C628E">
      <w:pPr>
        <w:pStyle w:val="Standard"/>
        <w:jc w:val="both"/>
        <w:rPr>
          <w:rFonts w:cs="Times New Roman"/>
          <w:bCs/>
          <w:sz w:val="20"/>
          <w:szCs w:val="20"/>
        </w:rPr>
      </w:pPr>
    </w:p>
    <w:p w:rsidR="009C628E" w:rsidRDefault="009C628E" w:rsidP="009C628E">
      <w:pPr>
        <w:pStyle w:val="Standard"/>
        <w:jc w:val="both"/>
        <w:rPr>
          <w:rFonts w:cs="Times New Roman"/>
          <w:bCs/>
          <w:sz w:val="20"/>
          <w:szCs w:val="20"/>
        </w:rPr>
      </w:pPr>
      <w:r>
        <w:rPr>
          <w:rFonts w:cs="Times New Roman"/>
          <w:bCs/>
          <w:sz w:val="20"/>
          <w:szCs w:val="20"/>
        </w:rPr>
        <w:t xml:space="preserve">Volby do </w:t>
      </w:r>
      <w:r w:rsidR="00033A4B">
        <w:rPr>
          <w:rFonts w:cs="Times New Roman"/>
          <w:bCs/>
          <w:sz w:val="20"/>
          <w:szCs w:val="20"/>
        </w:rPr>
        <w:t xml:space="preserve">Poslanecké sněmovny Parlamentu ČR </w:t>
      </w:r>
      <w:r>
        <w:rPr>
          <w:rFonts w:cs="Times New Roman"/>
          <w:bCs/>
          <w:sz w:val="20"/>
          <w:szCs w:val="20"/>
        </w:rPr>
        <w:t xml:space="preserve">se uskutečnily v obci Týn nad Bečvou v jednom volebním okrsku ve dvou dnech, a to v pátek </w:t>
      </w:r>
      <w:r w:rsidR="00033A4B">
        <w:rPr>
          <w:rFonts w:cs="Times New Roman"/>
          <w:bCs/>
          <w:sz w:val="20"/>
          <w:szCs w:val="20"/>
        </w:rPr>
        <w:t>20. října</w:t>
      </w:r>
      <w:r>
        <w:rPr>
          <w:rFonts w:cs="Times New Roman"/>
          <w:bCs/>
          <w:sz w:val="20"/>
          <w:szCs w:val="20"/>
        </w:rPr>
        <w:t xml:space="preserve"> a v sobotu </w:t>
      </w:r>
      <w:r w:rsidR="00033A4B">
        <w:rPr>
          <w:rFonts w:cs="Times New Roman"/>
          <w:bCs/>
          <w:sz w:val="20"/>
          <w:szCs w:val="20"/>
        </w:rPr>
        <w:t>21. října</w:t>
      </w:r>
      <w:r>
        <w:rPr>
          <w:rFonts w:cs="Times New Roman"/>
          <w:bCs/>
          <w:sz w:val="20"/>
          <w:szCs w:val="20"/>
        </w:rPr>
        <w:t xml:space="preserve"> ve volební místnosti v Muzeu Bedřicha Smetany.  </w:t>
      </w:r>
    </w:p>
    <w:p w:rsidR="009C628E" w:rsidRDefault="009C628E" w:rsidP="009C628E">
      <w:pPr>
        <w:pStyle w:val="Standard"/>
        <w:jc w:val="both"/>
        <w:rPr>
          <w:rFonts w:cs="Times New Roman"/>
          <w:bCs/>
          <w:sz w:val="20"/>
          <w:szCs w:val="20"/>
        </w:rPr>
      </w:pPr>
      <w:r>
        <w:rPr>
          <w:rFonts w:cs="Times New Roman"/>
          <w:bCs/>
          <w:sz w:val="20"/>
          <w:szCs w:val="20"/>
        </w:rPr>
        <w:t xml:space="preserve">Účast voličů v obci byla přibližně </w:t>
      </w:r>
      <w:r w:rsidR="008907FE">
        <w:rPr>
          <w:rFonts w:cs="Times New Roman"/>
          <w:bCs/>
          <w:sz w:val="20"/>
          <w:szCs w:val="20"/>
        </w:rPr>
        <w:t>6</w:t>
      </w:r>
      <w:r>
        <w:rPr>
          <w:rFonts w:cs="Times New Roman"/>
          <w:bCs/>
          <w:sz w:val="20"/>
          <w:szCs w:val="20"/>
        </w:rPr>
        <w:t xml:space="preserve">0 %. Nejvíce hlasů v obci získala </w:t>
      </w:r>
      <w:r w:rsidR="008907FE">
        <w:rPr>
          <w:rFonts w:cs="Times New Roman"/>
          <w:bCs/>
          <w:sz w:val="20"/>
          <w:szCs w:val="20"/>
        </w:rPr>
        <w:t>strana ANO 2011</w:t>
      </w:r>
      <w:r>
        <w:rPr>
          <w:rFonts w:cs="Times New Roman"/>
          <w:bCs/>
          <w:sz w:val="20"/>
          <w:szCs w:val="20"/>
        </w:rPr>
        <w:t xml:space="preserve">. Podle počtu získaných hlasů v obci následovaly postupně tyto volební strany – </w:t>
      </w:r>
      <w:r w:rsidR="00295A1D">
        <w:rPr>
          <w:rFonts w:cs="Times New Roman"/>
          <w:bCs/>
          <w:sz w:val="20"/>
          <w:szCs w:val="20"/>
        </w:rPr>
        <w:t xml:space="preserve">Svoboda a přímá demokracie – </w:t>
      </w:r>
      <w:proofErr w:type="spellStart"/>
      <w:r w:rsidR="00295A1D">
        <w:rPr>
          <w:rFonts w:cs="Times New Roman"/>
          <w:bCs/>
          <w:sz w:val="20"/>
          <w:szCs w:val="20"/>
        </w:rPr>
        <w:t>Tomio</w:t>
      </w:r>
      <w:proofErr w:type="spellEnd"/>
      <w:r w:rsidR="00295A1D">
        <w:rPr>
          <w:rFonts w:cs="Times New Roman"/>
          <w:bCs/>
          <w:sz w:val="20"/>
          <w:szCs w:val="20"/>
        </w:rPr>
        <w:t xml:space="preserve"> </w:t>
      </w:r>
      <w:proofErr w:type="spellStart"/>
      <w:r w:rsidR="00295A1D">
        <w:rPr>
          <w:rFonts w:cs="Times New Roman"/>
          <w:bCs/>
          <w:sz w:val="20"/>
          <w:szCs w:val="20"/>
        </w:rPr>
        <w:t>Okamura</w:t>
      </w:r>
      <w:proofErr w:type="spellEnd"/>
      <w:r w:rsidR="00295A1D">
        <w:rPr>
          <w:rFonts w:cs="Times New Roman"/>
          <w:bCs/>
          <w:sz w:val="20"/>
          <w:szCs w:val="20"/>
        </w:rPr>
        <w:t xml:space="preserve"> (SPD), Komunistická strana Čech a Moravy, Křesťanská a demokratická unie </w:t>
      </w:r>
      <w:r w:rsidR="00EA1A16">
        <w:rPr>
          <w:rFonts w:cs="Times New Roman"/>
          <w:bCs/>
          <w:sz w:val="20"/>
          <w:szCs w:val="20"/>
        </w:rPr>
        <w:t>–</w:t>
      </w:r>
      <w:r w:rsidR="00295A1D">
        <w:rPr>
          <w:rFonts w:cs="Times New Roman"/>
          <w:bCs/>
          <w:sz w:val="20"/>
          <w:szCs w:val="20"/>
        </w:rPr>
        <w:t xml:space="preserve"> </w:t>
      </w:r>
      <w:r w:rsidR="00EA1A16">
        <w:rPr>
          <w:rFonts w:cs="Times New Roman"/>
          <w:bCs/>
          <w:sz w:val="20"/>
          <w:szCs w:val="20"/>
        </w:rPr>
        <w:t>Československá strana lidová, Občanská demokratická strana, Česká strana sociálně demokratická, STAROSTOVÉ A NEZÁVISLÍ,</w:t>
      </w:r>
      <w:r w:rsidR="006F1995">
        <w:rPr>
          <w:rFonts w:cs="Times New Roman"/>
          <w:bCs/>
          <w:sz w:val="20"/>
          <w:szCs w:val="20"/>
        </w:rPr>
        <w:t xml:space="preserve"> Česká pirátská strana, Strana svobodných občanů, Strana zelených, TOP 09, Strana Práv Občanů, Občanská demokratická aliance, Dobrá volba 2016, REALISTÉ, Blok proti islamizaci – Obrana domova.</w:t>
      </w:r>
    </w:p>
    <w:p w:rsidR="00CD759E" w:rsidRDefault="00CD759E" w:rsidP="009C628E">
      <w:pPr>
        <w:pStyle w:val="Standard"/>
        <w:jc w:val="both"/>
        <w:rPr>
          <w:rFonts w:cs="Times New Roman"/>
          <w:bCs/>
          <w:sz w:val="20"/>
          <w:szCs w:val="20"/>
        </w:rPr>
      </w:pPr>
    </w:p>
    <w:p w:rsidR="00B2238E" w:rsidRDefault="00CD759E" w:rsidP="00CD759E">
      <w:pPr>
        <w:pStyle w:val="Standard"/>
        <w:jc w:val="center"/>
        <w:rPr>
          <w:rFonts w:cs="Times New Roman"/>
          <w:bCs/>
          <w:color w:val="C00000"/>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238E">
        <w:rPr>
          <w:rFonts w:cs="Times New Roman"/>
          <w:bCs/>
          <w:color w:val="C00000"/>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VOLBA PREZIDENTA ČESKÉ REPUBLIKY </w:t>
      </w:r>
    </w:p>
    <w:p w:rsidR="00CD759E" w:rsidRDefault="00B2238E" w:rsidP="00CD759E">
      <w:pPr>
        <w:pStyle w:val="Standard"/>
        <w:jc w:val="center"/>
        <w:rPr>
          <w:rFonts w:cs="Times New Roman"/>
          <w:bCs/>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imes New Roman"/>
          <w:bCs/>
          <w:color w:val="C00000"/>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 a 13. LEDNA</w:t>
      </w:r>
      <w:r w:rsidR="00CD759E" w:rsidRPr="00B2238E">
        <w:rPr>
          <w:rFonts w:cs="Times New Roman"/>
          <w:bCs/>
          <w:color w:val="C00000"/>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B2238E" w:rsidRPr="00B2238E" w:rsidRDefault="00B2238E" w:rsidP="00B2238E">
      <w:pPr>
        <w:spacing w:before="100" w:beforeAutospacing="1" w:after="100" w:afterAutospacing="1"/>
        <w:jc w:val="both"/>
        <w:rPr>
          <w:rFonts w:eastAsia="Times New Roman"/>
          <w:sz w:val="20"/>
          <w:szCs w:val="20"/>
          <w:lang w:eastAsia="cs-CZ"/>
        </w:rPr>
      </w:pPr>
      <w:r w:rsidRPr="00B2238E">
        <w:rPr>
          <w:rFonts w:eastAsia="Times New Roman"/>
          <w:color w:val="000000"/>
          <w:sz w:val="20"/>
          <w:szCs w:val="20"/>
          <w:lang w:eastAsia="cs-CZ"/>
        </w:rPr>
        <w:t>Rozhodnutím předsedy Senátu Parlamentu České republiky o vyhlášení volby prezidenta republiky (Sbírka zákonů, částka 96, č. 275/2017 Sb.) se volba prezidenta republiky uskuteční ve dnech 12. a 13. ledna 2018. Voliči na území České republiky budou moci hlasovat ve dvou dnech, a to </w:t>
      </w:r>
      <w:r w:rsidRPr="00B2238E">
        <w:rPr>
          <w:rFonts w:eastAsia="Times New Roman"/>
          <w:b/>
          <w:bCs/>
          <w:color w:val="000000"/>
          <w:sz w:val="20"/>
          <w:szCs w:val="20"/>
          <w:lang w:eastAsia="cs-CZ"/>
        </w:rPr>
        <w:t>v pátek 12. ledna 2018 od 14:00 hodin do 22:00 hodin a v sobotu 13. ledna 2018 od 8:00 hodin do 14:00 hodin</w:t>
      </w:r>
      <w:r w:rsidRPr="00B2238E">
        <w:rPr>
          <w:rFonts w:eastAsia="Times New Roman"/>
          <w:color w:val="000000"/>
          <w:sz w:val="20"/>
          <w:szCs w:val="20"/>
          <w:lang w:eastAsia="cs-CZ"/>
        </w:rPr>
        <w:t>. Voličem je státní občan České republiky, u kterého není překážka výkonu volebního práva a který alespoň druhý den volby prezidenta dosáhne věku 18 let. Ve druhém kole volby prezidenta může volit i občan, který alespoň druhý den konání druhého kola volby prezidenta dosáhne věku 18 let.</w:t>
      </w:r>
      <w:r>
        <w:rPr>
          <w:rFonts w:eastAsia="Times New Roman"/>
          <w:color w:val="000000"/>
          <w:sz w:val="20"/>
          <w:szCs w:val="20"/>
          <w:lang w:eastAsia="cs-CZ"/>
        </w:rPr>
        <w:t xml:space="preserve"> Bližší informace k volbám naleznete na stránkách obce </w:t>
      </w:r>
      <w:hyperlink r:id="rId17" w:history="1">
        <w:r w:rsidRPr="00E1266B">
          <w:rPr>
            <w:rStyle w:val="Hypertextovodkaz"/>
            <w:rFonts w:eastAsia="Times New Roman"/>
            <w:sz w:val="20"/>
            <w:szCs w:val="20"/>
            <w:lang w:eastAsia="cs-CZ"/>
          </w:rPr>
          <w:t>www.tynnb.cz</w:t>
        </w:r>
      </w:hyperlink>
      <w:r>
        <w:rPr>
          <w:rFonts w:eastAsia="Times New Roman"/>
          <w:color w:val="000000"/>
          <w:sz w:val="20"/>
          <w:szCs w:val="20"/>
          <w:lang w:eastAsia="cs-CZ"/>
        </w:rPr>
        <w:t>, v záložce na hlavním panelu Volby.</w:t>
      </w:r>
    </w:p>
    <w:p w:rsidR="009C628E" w:rsidRPr="00EE6FFE" w:rsidRDefault="009C628E" w:rsidP="009C628E">
      <w:pPr>
        <w:pStyle w:val="Standard"/>
        <w:rPr>
          <w:b/>
          <w:bCs/>
          <w:sz w:val="20"/>
          <w:szCs w:val="20"/>
        </w:rPr>
      </w:pPr>
    </w:p>
    <w:p w:rsidR="00AA689E" w:rsidRDefault="00AA689E" w:rsidP="00EE6FFE">
      <w:pPr>
        <w:jc w:val="center"/>
        <w:rPr>
          <w:b/>
          <w:color w:val="C00000"/>
          <w:sz w:val="32"/>
          <w:szCs w:val="32"/>
          <w:u w:val="single"/>
          <w14:textOutline w14:w="11112" w14:cap="flat" w14:cmpd="sng" w14:algn="ctr">
            <w14:solidFill>
              <w14:schemeClr w14:val="accent2"/>
            </w14:solidFill>
            <w14:prstDash w14:val="solid"/>
            <w14:round/>
          </w14:textOutline>
        </w:rPr>
      </w:pPr>
      <w:r w:rsidRPr="00EE6FFE">
        <w:rPr>
          <w:b/>
          <w:color w:val="C00000"/>
          <w:sz w:val="32"/>
          <w:szCs w:val="32"/>
          <w:u w:val="single"/>
          <w14:textOutline w14:w="11112" w14:cap="flat" w14:cmpd="sng" w14:algn="ctr">
            <w14:solidFill>
              <w14:schemeClr w14:val="accent2"/>
            </w14:solidFill>
            <w14:prstDash w14:val="solid"/>
            <w14:round/>
          </w14:textOutline>
        </w:rPr>
        <w:t>OSLAVY 570. VÝROČÍ PRVNÍHO PÍSEMNÉHO ZÁZNAMU O EXISTENCI OBCE TÝN</w:t>
      </w:r>
    </w:p>
    <w:p w:rsidR="00EE6FFE" w:rsidRPr="00EE6FFE" w:rsidRDefault="00EE6FFE" w:rsidP="00EE6FFE">
      <w:pPr>
        <w:jc w:val="center"/>
        <w:rPr>
          <w:b/>
          <w:color w:val="C00000"/>
          <w:sz w:val="20"/>
          <w:szCs w:val="20"/>
          <w:u w:val="single"/>
          <w14:textOutline w14:w="11112" w14:cap="flat" w14:cmpd="sng" w14:algn="ctr">
            <w14:solidFill>
              <w14:schemeClr w14:val="accent2"/>
            </w14:solidFill>
            <w14:prstDash w14:val="solid"/>
            <w14:round/>
          </w14:textOutline>
        </w:rPr>
      </w:pPr>
    </w:p>
    <w:p w:rsidR="00AA689E" w:rsidRPr="00EE6FFE" w:rsidRDefault="00AA689E" w:rsidP="00AA689E">
      <w:pPr>
        <w:jc w:val="both"/>
        <w:rPr>
          <w:sz w:val="20"/>
          <w:szCs w:val="20"/>
        </w:rPr>
      </w:pPr>
      <w:r w:rsidRPr="00EE6FFE">
        <w:rPr>
          <w:sz w:val="20"/>
          <w:szCs w:val="20"/>
        </w:rPr>
        <w:t xml:space="preserve">Oslavy 570. výročí prvního písemného záznamu o existenci obce Týn a slavnostní setkání rodáků a občanů obce byly zahájeny již v pátek 8. září a to výstavou historických litinových mlýnků ze sbírky p. Zdenka Severy a výstavou historických i současných fotografií </w:t>
      </w:r>
      <w:proofErr w:type="spellStart"/>
      <w:r w:rsidRPr="00EE6FFE">
        <w:rPr>
          <w:sz w:val="20"/>
          <w:szCs w:val="20"/>
        </w:rPr>
        <w:t>Myslivecdkého</w:t>
      </w:r>
      <w:proofErr w:type="spellEnd"/>
      <w:r w:rsidRPr="00EE6FFE">
        <w:rPr>
          <w:sz w:val="20"/>
          <w:szCs w:val="20"/>
        </w:rPr>
        <w:t xml:space="preserve"> sdružení Týn </w:t>
      </w:r>
      <w:proofErr w:type="spellStart"/>
      <w:r w:rsidRPr="00EE6FFE">
        <w:rPr>
          <w:sz w:val="20"/>
          <w:szCs w:val="20"/>
        </w:rPr>
        <w:t>n.B.</w:t>
      </w:r>
      <w:proofErr w:type="spellEnd"/>
      <w:r w:rsidRPr="00EE6FFE">
        <w:rPr>
          <w:sz w:val="20"/>
          <w:szCs w:val="20"/>
        </w:rPr>
        <w:t xml:space="preserve"> i fotografiemi z kulturního života obce v prostorách muzea Bedřicha Smetany. Od 16 h. se na hřišti u Sokolovny uskutečnil Dětský fotbalový turnaj, který zorganizovala TJ Sokol Týn nad Bečvou. Děti byly rozděleny do družstev, kterým název buď samy vymyslely, nebo daly podle profesionálních fotbalových klubů. Jednotlivá družstva mezi sebou odehrála zápasy, při kterých dětem nechyběla chuť a nadšení vyhrát. Poté přišlo na střílení penalt. Vítězné družstvo a nejlepší brankář i střelec dostali hodový pohár. Ostatní družstva dostala na památku medaile a drobné odměny. Pro všechny fanoušky bylo připraveno posezení k fandění i s malým občerstvením.</w:t>
      </w:r>
    </w:p>
    <w:p w:rsidR="00AA689E" w:rsidRPr="00EE6FFE" w:rsidRDefault="00AA689E" w:rsidP="00AA689E">
      <w:pPr>
        <w:jc w:val="both"/>
        <w:rPr>
          <w:sz w:val="20"/>
          <w:szCs w:val="20"/>
        </w:rPr>
      </w:pPr>
      <w:r w:rsidRPr="00EE6FFE">
        <w:rPr>
          <w:sz w:val="20"/>
          <w:szCs w:val="20"/>
        </w:rPr>
        <w:t>Jelikož nám ještě vydrželo krásně teplé počasí, patřil páteční večer od 20 h</w:t>
      </w:r>
      <w:r w:rsidR="009556B5">
        <w:rPr>
          <w:sz w:val="20"/>
          <w:szCs w:val="20"/>
        </w:rPr>
        <w:t xml:space="preserve"> </w:t>
      </w:r>
      <w:r w:rsidRPr="00EE6FFE">
        <w:rPr>
          <w:sz w:val="20"/>
          <w:szCs w:val="20"/>
        </w:rPr>
        <w:t xml:space="preserve">„Hodové zábavě“ k oslavám obce, která se rovněž konala na hřišti u Sokolovny pod širým nebem a kterou pro nás uspořádali Hasiči Týn nad Bečvou. K poslechu a tanci hrál DJ </w:t>
      </w:r>
      <w:proofErr w:type="spellStart"/>
      <w:r w:rsidRPr="00EE6FFE">
        <w:rPr>
          <w:sz w:val="20"/>
          <w:szCs w:val="20"/>
        </w:rPr>
        <w:t>Humplík</w:t>
      </w:r>
      <w:proofErr w:type="spellEnd"/>
      <w:r w:rsidRPr="00EE6FFE">
        <w:rPr>
          <w:sz w:val="20"/>
          <w:szCs w:val="20"/>
        </w:rPr>
        <w:t xml:space="preserve"> a tančilo se až do brzkých ranních hodin. Na výběr bylo bohaté občerstvení, které si hasiči připravili a to uzená krkovička nebo klobásky aj., no prostě dobrota. Věříme, že se všichni dobře bavili.</w:t>
      </w:r>
    </w:p>
    <w:p w:rsidR="00AA689E" w:rsidRPr="00EE6FFE" w:rsidRDefault="00AA689E" w:rsidP="00AA689E">
      <w:pPr>
        <w:jc w:val="both"/>
        <w:rPr>
          <w:sz w:val="20"/>
          <w:szCs w:val="20"/>
        </w:rPr>
      </w:pPr>
    </w:p>
    <w:p w:rsidR="00AA689E" w:rsidRPr="00EE6FFE" w:rsidRDefault="00AA689E" w:rsidP="00AA689E">
      <w:pPr>
        <w:jc w:val="both"/>
        <w:rPr>
          <w:sz w:val="20"/>
          <w:szCs w:val="20"/>
        </w:rPr>
      </w:pPr>
      <w:r w:rsidRPr="00EE6FFE">
        <w:rPr>
          <w:sz w:val="20"/>
          <w:szCs w:val="20"/>
        </w:rPr>
        <w:t>V sobotu  9. září patřilo odpoledne od 13 h</w:t>
      </w:r>
      <w:r w:rsidR="009556B5">
        <w:rPr>
          <w:sz w:val="20"/>
          <w:szCs w:val="20"/>
        </w:rPr>
        <w:t xml:space="preserve"> </w:t>
      </w:r>
      <w:r w:rsidRPr="00EE6FFE">
        <w:rPr>
          <w:sz w:val="20"/>
          <w:szCs w:val="20"/>
        </w:rPr>
        <w:t xml:space="preserve">tradičnímu </w:t>
      </w:r>
      <w:r w:rsidR="009556B5">
        <w:rPr>
          <w:sz w:val="20"/>
          <w:szCs w:val="20"/>
        </w:rPr>
        <w:t>f</w:t>
      </w:r>
      <w:r w:rsidRPr="00EE6FFE">
        <w:rPr>
          <w:sz w:val="20"/>
          <w:szCs w:val="20"/>
        </w:rPr>
        <w:t xml:space="preserve">otbalovému zápasu na hřišti v lesoparku STAŘÍ x MLADÍ </w:t>
      </w:r>
      <w:proofErr w:type="spellStart"/>
      <w:r w:rsidRPr="00EE6FFE">
        <w:rPr>
          <w:sz w:val="20"/>
          <w:szCs w:val="20"/>
        </w:rPr>
        <w:t>Týňáci</w:t>
      </w:r>
      <w:proofErr w:type="spellEnd"/>
      <w:r w:rsidRPr="00EE6FFE">
        <w:rPr>
          <w:sz w:val="20"/>
          <w:szCs w:val="20"/>
        </w:rPr>
        <w:t xml:space="preserve">. Počasí bylo krásné, takže hráči měli co dělat aby se neupotili, ale jinak šla hra jako </w:t>
      </w:r>
      <w:r w:rsidR="0039140C">
        <w:rPr>
          <w:sz w:val="20"/>
          <w:szCs w:val="20"/>
        </w:rPr>
        <w:t xml:space="preserve">po másle s celkovým výsledkem, </w:t>
      </w:r>
      <w:r w:rsidRPr="00EE6FFE">
        <w:rPr>
          <w:sz w:val="20"/>
          <w:szCs w:val="20"/>
        </w:rPr>
        <w:t xml:space="preserve">mladí s  výhrou 5 : 3 nad starýma. Pro všechny fanoušky bylo připraveno posezení s bohatým občerstvením. </w:t>
      </w:r>
    </w:p>
    <w:p w:rsidR="00AA689E" w:rsidRPr="00EE6FFE" w:rsidRDefault="00EE6FFE" w:rsidP="00AA689E">
      <w:pPr>
        <w:jc w:val="both"/>
        <w:rPr>
          <w:sz w:val="20"/>
          <w:szCs w:val="20"/>
        </w:rPr>
      </w:pPr>
      <w:r>
        <w:rPr>
          <w:rFonts w:ascii="Monotype Corsiva" w:hAnsi="Monotype Corsiva"/>
          <w:i/>
          <w:iCs/>
          <w:noProof/>
          <w:lang w:eastAsia="cs-CZ"/>
        </w:rPr>
        <w:drawing>
          <wp:anchor distT="0" distB="0" distL="114300" distR="114300" simplePos="0" relativeHeight="251707392" behindDoc="1" locked="0" layoutInCell="1" allowOverlap="1" wp14:anchorId="288BEBFF" wp14:editId="1AE95255">
            <wp:simplePos x="0" y="0"/>
            <wp:positionH relativeFrom="column">
              <wp:posOffset>5133975</wp:posOffset>
            </wp:positionH>
            <wp:positionV relativeFrom="paragraph">
              <wp:posOffset>1142365</wp:posOffset>
            </wp:positionV>
            <wp:extent cx="1384935" cy="1105535"/>
            <wp:effectExtent l="0" t="0" r="5715" b="0"/>
            <wp:wrapNone/>
            <wp:docPr id="50" name="Obrázek 50"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kreslené váno&amp;ccaron;ní obrázky"/>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10800000">
                      <a:off x="0" y="0"/>
                      <a:ext cx="138493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89E" w:rsidRPr="00EE6FFE">
        <w:rPr>
          <w:sz w:val="20"/>
          <w:szCs w:val="20"/>
        </w:rPr>
        <w:t>Od 16 h</w:t>
      </w:r>
      <w:r w:rsidR="009556B5">
        <w:rPr>
          <w:sz w:val="20"/>
          <w:szCs w:val="20"/>
        </w:rPr>
        <w:t xml:space="preserve"> </w:t>
      </w:r>
      <w:r w:rsidR="00AA689E" w:rsidRPr="00EE6FFE">
        <w:rPr>
          <w:sz w:val="20"/>
          <w:szCs w:val="20"/>
        </w:rPr>
        <w:t xml:space="preserve">byl připraven bohatý program oslav v areálu sokolovny, který byl zahájen vystoupením hudební skupiny „Hudba </w:t>
      </w:r>
      <w:proofErr w:type="spellStart"/>
      <w:r w:rsidR="00AA689E" w:rsidRPr="00EE6FFE">
        <w:rPr>
          <w:sz w:val="20"/>
          <w:szCs w:val="20"/>
        </w:rPr>
        <w:t>Foltýnek</w:t>
      </w:r>
      <w:proofErr w:type="spellEnd"/>
      <w:r w:rsidR="00AA689E" w:rsidRPr="00EE6FFE">
        <w:rPr>
          <w:sz w:val="20"/>
          <w:szCs w:val="20"/>
        </w:rPr>
        <w:t>“ a to nejen na klávesy ale i na harmoniku a poté následovalo vystoupení taneční skupiny dětí „</w:t>
      </w:r>
      <w:proofErr w:type="spellStart"/>
      <w:r w:rsidR="00AA689E" w:rsidRPr="00EE6FFE">
        <w:rPr>
          <w:sz w:val="20"/>
          <w:szCs w:val="20"/>
        </w:rPr>
        <w:t>Greantčátka</w:t>
      </w:r>
      <w:proofErr w:type="spellEnd"/>
      <w:r w:rsidR="00AA689E" w:rsidRPr="00EE6FFE">
        <w:rPr>
          <w:sz w:val="20"/>
          <w:szCs w:val="20"/>
        </w:rPr>
        <w:t>“ z Lipníka nad Bečvou. Součástí programu oslav byl Den otevřených dveří v Sokolovně s histori</w:t>
      </w:r>
      <w:r w:rsidR="0039140C">
        <w:rPr>
          <w:sz w:val="20"/>
          <w:szCs w:val="20"/>
        </w:rPr>
        <w:t xml:space="preserve">í budovy a Sokola v Týně </w:t>
      </w:r>
      <w:proofErr w:type="spellStart"/>
      <w:r w:rsidR="0039140C">
        <w:rPr>
          <w:sz w:val="20"/>
          <w:szCs w:val="20"/>
        </w:rPr>
        <w:t>n.</w:t>
      </w:r>
      <w:r w:rsidR="00AA689E" w:rsidRPr="00EE6FFE">
        <w:rPr>
          <w:sz w:val="20"/>
          <w:szCs w:val="20"/>
        </w:rPr>
        <w:t>B.</w:t>
      </w:r>
      <w:proofErr w:type="spellEnd"/>
      <w:r w:rsidR="00AA689E" w:rsidRPr="00EE6FFE">
        <w:rPr>
          <w:sz w:val="20"/>
          <w:szCs w:val="20"/>
        </w:rPr>
        <w:t>. Po celé odpoledne byl připraven pro děti skákací hrad, kolotoče, tisk na historickém lisu pamětního listu z oslav obce „Studia bez kliky“ a řada vystoupení jako břišní tanečnice „</w:t>
      </w:r>
      <w:r w:rsidR="0039140C">
        <w:rPr>
          <w:sz w:val="20"/>
          <w:szCs w:val="20"/>
        </w:rPr>
        <w:t xml:space="preserve">EL ZAFFA“ z Lipníka </w:t>
      </w:r>
      <w:proofErr w:type="spellStart"/>
      <w:r w:rsidR="0039140C">
        <w:rPr>
          <w:sz w:val="20"/>
          <w:szCs w:val="20"/>
        </w:rPr>
        <w:t>n.B.</w:t>
      </w:r>
      <w:proofErr w:type="spellEnd"/>
      <w:r w:rsidR="0039140C">
        <w:rPr>
          <w:sz w:val="20"/>
          <w:szCs w:val="20"/>
        </w:rPr>
        <w:t xml:space="preserve">, představení </w:t>
      </w:r>
      <w:r w:rsidR="00AA689E" w:rsidRPr="00EE6FFE">
        <w:rPr>
          <w:sz w:val="20"/>
          <w:szCs w:val="20"/>
        </w:rPr>
        <w:t xml:space="preserve">práskání honáckým bičem slečnou Karolínou Plánkovou, taneční vystoupení „Taneční školy Hranice p. </w:t>
      </w:r>
      <w:proofErr w:type="spellStart"/>
      <w:r w:rsidR="00AA689E" w:rsidRPr="00EE6FFE">
        <w:rPr>
          <w:sz w:val="20"/>
          <w:szCs w:val="20"/>
        </w:rPr>
        <w:t>M</w:t>
      </w:r>
      <w:r w:rsidR="009556B5">
        <w:rPr>
          <w:sz w:val="20"/>
          <w:szCs w:val="20"/>
        </w:rPr>
        <w:t>ü</w:t>
      </w:r>
      <w:r w:rsidR="00AA689E" w:rsidRPr="00EE6FFE">
        <w:rPr>
          <w:sz w:val="20"/>
          <w:szCs w:val="20"/>
        </w:rPr>
        <w:t>nstera</w:t>
      </w:r>
      <w:proofErr w:type="spellEnd"/>
      <w:r w:rsidR="00AA689E" w:rsidRPr="00EE6FFE">
        <w:rPr>
          <w:sz w:val="20"/>
          <w:szCs w:val="20"/>
        </w:rPr>
        <w:t>. Po celý den bylo pro návštěvníky i občany obce taktéž otevřeno Muzeum Bedřicha Smetany s</w:t>
      </w:r>
      <w:r w:rsidR="0039140C">
        <w:rPr>
          <w:sz w:val="20"/>
          <w:szCs w:val="20"/>
        </w:rPr>
        <w:t> výstavou mlýnků a fotog</w:t>
      </w:r>
      <w:r w:rsidR="00AA689E" w:rsidRPr="00EE6FFE">
        <w:rPr>
          <w:sz w:val="20"/>
          <w:szCs w:val="20"/>
        </w:rPr>
        <w:t>rafiemi, kde si mohli návštěvníci zakoupit knižní publikaci o obci „Týn nad Bečvou – Dějiny a současnost obce“ i jiné propagační materiály. Sobotní večer dále patřil opět muzice a tanci, ke které</w:t>
      </w:r>
      <w:r w:rsidR="009556B5">
        <w:rPr>
          <w:sz w:val="20"/>
          <w:szCs w:val="20"/>
        </w:rPr>
        <w:t>mu</w:t>
      </w:r>
      <w:r w:rsidR="00AA689E" w:rsidRPr="00EE6FFE">
        <w:rPr>
          <w:sz w:val="20"/>
          <w:szCs w:val="20"/>
        </w:rPr>
        <w:t xml:space="preserve"> nám hrála „Hudba </w:t>
      </w:r>
      <w:proofErr w:type="spellStart"/>
      <w:r w:rsidR="00AA689E" w:rsidRPr="00EE6FFE">
        <w:rPr>
          <w:sz w:val="20"/>
          <w:szCs w:val="20"/>
        </w:rPr>
        <w:t>Foltýnek</w:t>
      </w:r>
      <w:proofErr w:type="spellEnd"/>
      <w:r w:rsidR="00AA689E" w:rsidRPr="00EE6FFE">
        <w:rPr>
          <w:sz w:val="20"/>
          <w:szCs w:val="20"/>
        </w:rPr>
        <w:t>“. Nechybělo samozřejmě také bohaté občerstvení jak</w:t>
      </w:r>
      <w:r w:rsidR="009556B5">
        <w:rPr>
          <w:sz w:val="20"/>
          <w:szCs w:val="20"/>
        </w:rPr>
        <w:t>o maso</w:t>
      </w:r>
      <w:r w:rsidR="00AA689E" w:rsidRPr="00EE6FFE">
        <w:rPr>
          <w:sz w:val="20"/>
          <w:szCs w:val="20"/>
        </w:rPr>
        <w:t xml:space="preserve"> z udírny,</w:t>
      </w:r>
      <w:r w:rsidR="009556B5">
        <w:rPr>
          <w:sz w:val="20"/>
          <w:szCs w:val="20"/>
        </w:rPr>
        <w:t xml:space="preserve"> </w:t>
      </w:r>
      <w:r w:rsidR="00AA689E" w:rsidRPr="00EE6FFE">
        <w:rPr>
          <w:sz w:val="20"/>
          <w:szCs w:val="20"/>
        </w:rPr>
        <w:t>výborný zvěřinový gulášek od našich myslivců</w:t>
      </w:r>
      <w:r w:rsidR="009556B5">
        <w:rPr>
          <w:sz w:val="20"/>
          <w:szCs w:val="20"/>
        </w:rPr>
        <w:t xml:space="preserve"> a makrely</w:t>
      </w:r>
      <w:r w:rsidR="00AA689E" w:rsidRPr="00EE6FFE">
        <w:rPr>
          <w:sz w:val="20"/>
          <w:szCs w:val="20"/>
        </w:rPr>
        <w:t>.</w:t>
      </w:r>
    </w:p>
    <w:p w:rsidR="00AA689E" w:rsidRPr="00EE6FFE" w:rsidRDefault="00AA689E" w:rsidP="00AA689E">
      <w:pPr>
        <w:jc w:val="both"/>
        <w:rPr>
          <w:sz w:val="20"/>
          <w:szCs w:val="20"/>
        </w:rPr>
      </w:pPr>
    </w:p>
    <w:p w:rsidR="00EE6FFE" w:rsidRDefault="00EE6FFE" w:rsidP="00AA689E">
      <w:pPr>
        <w:jc w:val="both"/>
        <w:rPr>
          <w:sz w:val="20"/>
          <w:szCs w:val="20"/>
        </w:rPr>
      </w:pPr>
    </w:p>
    <w:p w:rsidR="00EE6FFE" w:rsidRDefault="00EE6FFE" w:rsidP="00AA689E">
      <w:pPr>
        <w:jc w:val="both"/>
        <w:rPr>
          <w:sz w:val="20"/>
          <w:szCs w:val="20"/>
        </w:rPr>
      </w:pPr>
    </w:p>
    <w:p w:rsidR="00EE6FFE" w:rsidRDefault="00EE6FFE" w:rsidP="00AA689E">
      <w:pPr>
        <w:jc w:val="both"/>
        <w:rPr>
          <w:sz w:val="20"/>
          <w:szCs w:val="20"/>
        </w:rPr>
      </w:pPr>
    </w:p>
    <w:p w:rsidR="00EE6FFE" w:rsidRDefault="00EE6FFE" w:rsidP="00AA689E">
      <w:pPr>
        <w:jc w:val="both"/>
        <w:rPr>
          <w:sz w:val="20"/>
          <w:szCs w:val="20"/>
        </w:rPr>
      </w:pPr>
    </w:p>
    <w:p w:rsidR="00AA689E" w:rsidRPr="00EE6FFE" w:rsidRDefault="009556B5" w:rsidP="00A42191">
      <w:pPr>
        <w:jc w:val="both"/>
        <w:rPr>
          <w:sz w:val="20"/>
          <w:szCs w:val="20"/>
        </w:rPr>
      </w:pPr>
      <w:r>
        <w:rPr>
          <w:sz w:val="20"/>
          <w:szCs w:val="20"/>
        </w:rPr>
        <w:t>N</w:t>
      </w:r>
      <w:r w:rsidR="00AA689E" w:rsidRPr="00EE6FFE">
        <w:rPr>
          <w:sz w:val="20"/>
          <w:szCs w:val="20"/>
        </w:rPr>
        <w:t>eděli 10. září jsme v 11 h</w:t>
      </w:r>
      <w:r>
        <w:rPr>
          <w:sz w:val="20"/>
          <w:szCs w:val="20"/>
        </w:rPr>
        <w:t xml:space="preserve"> </w:t>
      </w:r>
      <w:r w:rsidR="00AA689E" w:rsidRPr="00EE6FFE">
        <w:rPr>
          <w:sz w:val="20"/>
          <w:szCs w:val="20"/>
        </w:rPr>
        <w:t>zahájili slavnostní Hodovou mší v kostele jména Panny Marie v Týně nad Bečvou za přítomnosti významných církevních hodnostářů. Od 14 h</w:t>
      </w:r>
      <w:r>
        <w:rPr>
          <w:sz w:val="20"/>
          <w:szCs w:val="20"/>
        </w:rPr>
        <w:t xml:space="preserve"> pokračoval další</w:t>
      </w:r>
      <w:r w:rsidR="00AA689E" w:rsidRPr="00EE6FFE">
        <w:rPr>
          <w:sz w:val="20"/>
          <w:szCs w:val="20"/>
        </w:rPr>
        <w:t xml:space="preserve"> program oslav v areálu sokolovny, který byl zahájen slavnostním křtem publikace o obci „Týn nad Bečvou – Dějiny a současnost obce“. </w:t>
      </w:r>
      <w:r w:rsidR="00AA689E" w:rsidRPr="009556B5">
        <w:rPr>
          <w:b/>
          <w:sz w:val="20"/>
          <w:szCs w:val="20"/>
        </w:rPr>
        <w:t>Knižní publikace „Týn nad Bečvou – Dějiny a současnost obce“  byla vydána k těmto oslavám Obcí Týn nad Bečvou za finanční spoluúčasti Olomouckého kraje z dotačního programu „Program podpory kultury v Olomouckém kraji 2017“ a za podpory dalších sponzorů.</w:t>
      </w:r>
      <w:r w:rsidR="00AA689E" w:rsidRPr="00EE6FFE">
        <w:rPr>
          <w:sz w:val="20"/>
          <w:szCs w:val="20"/>
        </w:rPr>
        <w:t xml:space="preserve">  Následovalo vystoupení „Swing-dixielandu AČR Vojenské hudby Olomouc a Cimbálové skupiny „</w:t>
      </w:r>
      <w:proofErr w:type="spellStart"/>
      <w:r w:rsidR="00AA689E" w:rsidRPr="00EE6FFE">
        <w:rPr>
          <w:sz w:val="20"/>
          <w:szCs w:val="20"/>
        </w:rPr>
        <w:t>Okybača</w:t>
      </w:r>
      <w:proofErr w:type="spellEnd"/>
      <w:r w:rsidR="00AA689E" w:rsidRPr="00EE6FFE">
        <w:rPr>
          <w:sz w:val="20"/>
          <w:szCs w:val="20"/>
        </w:rPr>
        <w:t xml:space="preserve">“, která doprovázela program a zpříjemňovala atmosféru do podvečerních hodin. Součástí nedělního programu byl Den otevřených dveří v Základní škole a Mateřské škole s výstavou historie budovy a školství v Týně </w:t>
      </w:r>
      <w:proofErr w:type="spellStart"/>
      <w:r w:rsidR="00AA689E" w:rsidRPr="00EE6FFE">
        <w:rPr>
          <w:sz w:val="20"/>
          <w:szCs w:val="20"/>
        </w:rPr>
        <w:t>n.B.</w:t>
      </w:r>
      <w:proofErr w:type="spellEnd"/>
      <w:r w:rsidR="00AA689E" w:rsidRPr="00EE6FFE">
        <w:rPr>
          <w:sz w:val="20"/>
          <w:szCs w:val="20"/>
        </w:rPr>
        <w:t xml:space="preserve"> a Den otevřených dveří v hasičárně s ukázkou hasičské techniky před budovou. V 15 h</w:t>
      </w:r>
      <w:r>
        <w:rPr>
          <w:sz w:val="20"/>
          <w:szCs w:val="20"/>
        </w:rPr>
        <w:t xml:space="preserve"> </w:t>
      </w:r>
      <w:r w:rsidR="00AA689E" w:rsidRPr="00EE6FFE">
        <w:rPr>
          <w:sz w:val="20"/>
          <w:szCs w:val="20"/>
        </w:rPr>
        <w:t xml:space="preserve">proběhly ukázky hasičského zásahu na návsi obce </w:t>
      </w:r>
      <w:r>
        <w:rPr>
          <w:sz w:val="20"/>
          <w:szCs w:val="20"/>
        </w:rPr>
        <w:t>s účastí</w:t>
      </w:r>
      <w:r w:rsidR="00AA689E" w:rsidRPr="00EE6FFE">
        <w:rPr>
          <w:sz w:val="20"/>
          <w:szCs w:val="20"/>
        </w:rPr>
        <w:t xml:space="preserve"> Mladých hasičů. Po celý den byl pro děti nachystán skákací hrad, kolotoče v parku na návsi, malování na obličej a jiné. </w:t>
      </w:r>
      <w:r>
        <w:rPr>
          <w:sz w:val="20"/>
          <w:szCs w:val="20"/>
        </w:rPr>
        <w:t>B</w:t>
      </w:r>
      <w:r w:rsidR="00AA689E" w:rsidRPr="00EE6FFE">
        <w:rPr>
          <w:sz w:val="20"/>
          <w:szCs w:val="20"/>
        </w:rPr>
        <w:t xml:space="preserve">ohaté občerstvení </w:t>
      </w:r>
      <w:r>
        <w:rPr>
          <w:sz w:val="20"/>
          <w:szCs w:val="20"/>
        </w:rPr>
        <w:t>přispělo k dobré náladě.</w:t>
      </w:r>
    </w:p>
    <w:p w:rsidR="00AA689E" w:rsidRPr="00EE6FFE" w:rsidRDefault="00AA689E" w:rsidP="00A42191">
      <w:pPr>
        <w:jc w:val="both"/>
        <w:rPr>
          <w:sz w:val="20"/>
          <w:szCs w:val="20"/>
        </w:rPr>
      </w:pPr>
      <w:r w:rsidRPr="00EE6FFE">
        <w:rPr>
          <w:sz w:val="20"/>
          <w:szCs w:val="20"/>
        </w:rPr>
        <w:t xml:space="preserve">Naštěstí se obavy nevyplnily a krásné počasí nám přálo celý víkend. Věřím, že se všem rodákům, kteří do obce zavítali i občanům obce celkový program oslav líbil. Závěrem bych chtěla poděkovat všem spolkům obce, komisím a všem ostatním, kteří pomáhali a kteří se na náročné přípravě a organizaci oslav obce podíleli, protože bez nich by to určitě nešlo. </w:t>
      </w:r>
    </w:p>
    <w:p w:rsidR="00AA689E" w:rsidRPr="00EE6FFE" w:rsidRDefault="00C64A9B" w:rsidP="00A42191">
      <w:pPr>
        <w:jc w:val="right"/>
        <w:rPr>
          <w:sz w:val="20"/>
          <w:szCs w:val="20"/>
        </w:rPr>
      </w:pPr>
      <w:r>
        <w:rPr>
          <w:rFonts w:ascii="Arial Narrow" w:hAnsi="Arial Narrow"/>
          <w:b/>
          <w:noProof/>
          <w:color w:val="C00000"/>
          <w:sz w:val="28"/>
          <w:szCs w:val="28"/>
          <w:u w:val="single"/>
          <w:lang w:eastAsia="cs-CZ"/>
        </w:rPr>
        <w:drawing>
          <wp:anchor distT="0" distB="0" distL="114300" distR="114300" simplePos="0" relativeHeight="251682816" behindDoc="1" locked="0" layoutInCell="1" allowOverlap="1" wp14:anchorId="75878D05" wp14:editId="6C39F100">
            <wp:simplePos x="0" y="0"/>
            <wp:positionH relativeFrom="column">
              <wp:posOffset>-547370</wp:posOffset>
            </wp:positionH>
            <wp:positionV relativeFrom="paragraph">
              <wp:posOffset>5080</wp:posOffset>
            </wp:positionV>
            <wp:extent cx="739140" cy="727710"/>
            <wp:effectExtent l="0" t="0" r="3810" b="0"/>
            <wp:wrapNone/>
            <wp:docPr id="40" name="Obrázek 40" descr="MP900449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MP900449063[1]"/>
                    <pic:cNvPicPr>
                      <a:picLocks noChangeAspect="1" noChangeArrowheads="1"/>
                    </pic:cNvPicPr>
                  </pic:nvPicPr>
                  <pic:blipFill>
                    <a:blip r:embed="rId18" cstate="print">
                      <a:extLst>
                        <a:ext uri="{28A0092B-C50C-407E-A947-70E740481C1C}">
                          <a14:useLocalDpi xmlns:a14="http://schemas.microsoft.com/office/drawing/2010/main" val="0"/>
                        </a:ext>
                      </a:extLst>
                    </a:blip>
                    <a:srcRect r="49544" b="50586"/>
                    <a:stretch>
                      <a:fillRect/>
                    </a:stretch>
                  </pic:blipFill>
                  <pic:spPr bwMode="auto">
                    <a:xfrm>
                      <a:off x="0" y="0"/>
                      <a:ext cx="73914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2191">
        <w:rPr>
          <w:sz w:val="20"/>
          <w:szCs w:val="20"/>
        </w:rPr>
        <w:t xml:space="preserve">Kateřina </w:t>
      </w:r>
      <w:proofErr w:type="spellStart"/>
      <w:r w:rsidR="00A42191">
        <w:rPr>
          <w:sz w:val="20"/>
          <w:szCs w:val="20"/>
        </w:rPr>
        <w:t>Sukopová</w:t>
      </w:r>
      <w:proofErr w:type="spellEnd"/>
    </w:p>
    <w:p w:rsidR="00AA689E" w:rsidRDefault="00AA689E" w:rsidP="00AA689E">
      <w:pPr>
        <w:jc w:val="right"/>
        <w:rPr>
          <w:sz w:val="20"/>
          <w:szCs w:val="20"/>
        </w:rPr>
      </w:pPr>
    </w:p>
    <w:p w:rsidR="00A42191" w:rsidRPr="00EE6FFE" w:rsidRDefault="00A42191" w:rsidP="00AA689E">
      <w:pPr>
        <w:jc w:val="right"/>
        <w:rPr>
          <w:sz w:val="20"/>
          <w:szCs w:val="20"/>
        </w:rPr>
      </w:pPr>
    </w:p>
    <w:p w:rsidR="009C628E" w:rsidRDefault="009C628E" w:rsidP="009C628E">
      <w:pPr>
        <w:rPr>
          <w:b/>
          <w:color w:val="0070C0"/>
          <w:sz w:val="28"/>
          <w:szCs w:val="28"/>
          <w:u w:val="double"/>
        </w:rPr>
        <w:sectPr w:rsidR="009C628E" w:rsidSect="00EE6FFE">
          <w:type w:val="continuous"/>
          <w:pgSz w:w="11906" w:h="16838"/>
          <w:pgMar w:top="851"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Pr="005829E7" w:rsidRDefault="009C628E" w:rsidP="00F23D16">
      <w:pPr>
        <w:jc w:val="center"/>
        <w:rPr>
          <w:rFonts w:ascii="Arial Narrow" w:hAnsi="Arial Narrow"/>
          <w:b/>
          <w:color w:val="C00000"/>
          <w:sz w:val="28"/>
          <w:szCs w:val="28"/>
          <w:u w:val="single"/>
        </w:rPr>
      </w:pPr>
      <w:r w:rsidRPr="005829E7">
        <w:rPr>
          <w:rFonts w:ascii="Arial Narrow" w:hAnsi="Arial Narrow"/>
          <w:b/>
          <w:color w:val="C00000"/>
          <w:sz w:val="28"/>
          <w:szCs w:val="28"/>
          <w:u w:val="single"/>
        </w:rPr>
        <w:t>Lampiónový průvod v Týně nad Bečvou</w:t>
      </w:r>
    </w:p>
    <w:p w:rsidR="00C64A9B" w:rsidRDefault="00C64A9B" w:rsidP="00C64A9B">
      <w:pPr>
        <w:jc w:val="both"/>
        <w:rPr>
          <w:sz w:val="20"/>
          <w:szCs w:val="20"/>
        </w:rPr>
      </w:pPr>
    </w:p>
    <w:p w:rsidR="00C64A9B" w:rsidRPr="00C64A9B" w:rsidRDefault="00C64A9B" w:rsidP="00C64A9B">
      <w:pPr>
        <w:jc w:val="both"/>
        <w:rPr>
          <w:sz w:val="20"/>
          <w:szCs w:val="20"/>
        </w:rPr>
      </w:pPr>
      <w:r w:rsidRPr="00C64A9B">
        <w:rPr>
          <w:sz w:val="20"/>
          <w:szCs w:val="20"/>
        </w:rPr>
        <w:t xml:space="preserve">V pátek 27. října se u příležitosti státního svátku Dne vzniku samostatného československého státu uskutečnil v obci Týn nad Bečvou od 18 hod. lampiónový průvod, kterého se účastnili hlavně rodiče s dětmi. Nejvíce byly natěšené děti na svítící lampióny ve tmě, pro které je to nevšední zážitek. K vidění byly lampióny nejrůznějších tvarů a velikostí. Světelný průvod doprovázený dětskými písničkami z rozhlasu, prošel nejprve středem obce a byl ukončen v parku na návsi u památníku, kde již byli </w:t>
      </w:r>
      <w:r w:rsidR="00153285">
        <w:rPr>
          <w:sz w:val="20"/>
          <w:szCs w:val="20"/>
        </w:rPr>
        <w:t xml:space="preserve">shromážděni </w:t>
      </w:r>
      <w:r w:rsidRPr="00C64A9B">
        <w:rPr>
          <w:sz w:val="20"/>
          <w:szCs w:val="20"/>
        </w:rPr>
        <w:t>i další občané obce. Zde proběhlo kladení věnce k památníku, zazněla státní hymna a pan místostarosta měl proslov. Pro dospělé i děti to byl příjemně strávený páteční podvečer a ukončení pracovního týdne.</w:t>
      </w:r>
    </w:p>
    <w:p w:rsidR="002F5F7D" w:rsidRDefault="002F5F7D" w:rsidP="009C628E">
      <w:pPr>
        <w:jc w:val="right"/>
        <w:rPr>
          <w:sz w:val="20"/>
          <w:szCs w:val="20"/>
        </w:rPr>
      </w:pPr>
    </w:p>
    <w:p w:rsidR="005C347D" w:rsidRDefault="00A42191" w:rsidP="00A42191">
      <w:pPr>
        <w:jc w:val="right"/>
        <w:rPr>
          <w:sz w:val="20"/>
          <w:szCs w:val="20"/>
        </w:rPr>
      </w:pPr>
      <w:r>
        <w:rPr>
          <w:sz w:val="20"/>
          <w:szCs w:val="20"/>
        </w:rPr>
        <w:t xml:space="preserve">Kateřina </w:t>
      </w:r>
      <w:proofErr w:type="spellStart"/>
      <w:r>
        <w:rPr>
          <w:sz w:val="20"/>
          <w:szCs w:val="20"/>
        </w:rPr>
        <w:t>Sukopová</w:t>
      </w:r>
      <w:proofErr w:type="spellEnd"/>
    </w:p>
    <w:p w:rsidR="002F5F7D" w:rsidRDefault="002F5F7D" w:rsidP="009C628E">
      <w:pPr>
        <w:jc w:val="right"/>
        <w:rPr>
          <w:sz w:val="20"/>
          <w:szCs w:val="20"/>
        </w:rPr>
      </w:pPr>
    </w:p>
    <w:p w:rsidR="009C628E" w:rsidRPr="002F5F7D" w:rsidRDefault="00C64A9B" w:rsidP="002F5F7D">
      <w:pPr>
        <w:jc w:val="center"/>
        <w:rPr>
          <w:rFonts w:ascii="Arial Black" w:hAnsi="Arial Black"/>
          <w:b/>
          <w:color w:val="ED7D31" w:themeColor="accent2"/>
          <w:sz w:val="32"/>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F5F7D">
        <w:rPr>
          <w:rFonts w:ascii="Arial Black" w:hAnsi="Arial Black"/>
          <w:noProof/>
          <w:color w:val="2F5496" w:themeColor="accent5" w:themeShade="BF"/>
          <w:lang w:eastAsia="cs-CZ"/>
        </w:rPr>
        <w:drawing>
          <wp:anchor distT="0" distB="0" distL="114300" distR="114300" simplePos="0" relativeHeight="251685888" behindDoc="1" locked="0" layoutInCell="1" allowOverlap="1" wp14:anchorId="21F39032" wp14:editId="17EF998B">
            <wp:simplePos x="0" y="0"/>
            <wp:positionH relativeFrom="column">
              <wp:posOffset>5558155</wp:posOffset>
            </wp:positionH>
            <wp:positionV relativeFrom="paragraph">
              <wp:posOffset>30480</wp:posOffset>
            </wp:positionV>
            <wp:extent cx="1080770" cy="1080770"/>
            <wp:effectExtent l="0" t="0" r="5080" b="5080"/>
            <wp:wrapNone/>
            <wp:docPr id="39" name="Obrázek 39"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ýsledek obrázku pro kreslené váno&amp;ccaron;ní obrázky"/>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F7D" w:rsidRPr="002F5F7D">
        <w:rPr>
          <w:rFonts w:ascii="Arial Black" w:hAnsi="Arial Black"/>
          <w:b/>
          <w:color w:val="ED7D31" w:themeColor="accent2"/>
          <w:sz w:val="32"/>
          <w:szCs w:val="32"/>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Z ČINNOSTI KOMISE KULTURNÍ A LETOPISECKÉ RADY OBCE</w:t>
      </w:r>
    </w:p>
    <w:p w:rsidR="005C347D" w:rsidRDefault="005C347D" w:rsidP="002F5F7D">
      <w:pPr>
        <w:pStyle w:val="Standard"/>
        <w:rPr>
          <w:rFonts w:ascii="Arial Black" w:hAnsi="Arial Black"/>
          <w:b/>
          <w:bCs/>
          <w:color w:val="2F5496" w:themeColor="accent5" w:themeShade="BF"/>
          <w:u w:val="double"/>
        </w:rPr>
      </w:pPr>
    </w:p>
    <w:p w:rsidR="009C628E" w:rsidRDefault="002F5F7D" w:rsidP="002F5F7D">
      <w:pPr>
        <w:pStyle w:val="Standard"/>
        <w:rPr>
          <w:rFonts w:ascii="Arial Black" w:hAnsi="Arial Black"/>
          <w:b/>
          <w:bCs/>
          <w:color w:val="2F5496" w:themeColor="accent5" w:themeShade="BF"/>
          <w:u w:val="double"/>
        </w:rPr>
      </w:pPr>
      <w:r w:rsidRPr="002F5F7D">
        <w:rPr>
          <w:rFonts w:ascii="Arial Black" w:hAnsi="Arial Black"/>
          <w:b/>
          <w:bCs/>
          <w:color w:val="2F5496" w:themeColor="accent5" w:themeShade="BF"/>
          <w:u w:val="double"/>
        </w:rPr>
        <w:t>Kurz tance pro dospělé</w:t>
      </w:r>
    </w:p>
    <w:p w:rsidR="00C64A9B" w:rsidRPr="00C64A9B" w:rsidRDefault="00C64A9B" w:rsidP="00C64A9B">
      <w:pPr>
        <w:jc w:val="both"/>
        <w:rPr>
          <w:sz w:val="20"/>
          <w:szCs w:val="20"/>
        </w:rPr>
      </w:pPr>
      <w:r w:rsidRPr="00C64A9B">
        <w:rPr>
          <w:sz w:val="20"/>
          <w:szCs w:val="20"/>
        </w:rPr>
        <w:t xml:space="preserve">V obci se </w:t>
      </w:r>
      <w:r>
        <w:rPr>
          <w:sz w:val="20"/>
          <w:szCs w:val="20"/>
        </w:rPr>
        <w:t xml:space="preserve">také </w:t>
      </w:r>
      <w:r w:rsidRPr="00C64A9B">
        <w:rPr>
          <w:sz w:val="20"/>
          <w:szCs w:val="20"/>
        </w:rPr>
        <w:t>stáv</w:t>
      </w:r>
      <w:r>
        <w:rPr>
          <w:sz w:val="20"/>
          <w:szCs w:val="20"/>
        </w:rPr>
        <w:t>ají</w:t>
      </w:r>
      <w:r w:rsidRPr="00C64A9B">
        <w:rPr>
          <w:sz w:val="20"/>
          <w:szCs w:val="20"/>
        </w:rPr>
        <w:t xml:space="preserve"> tradicí taneční kurzy pro dospělé, které se letos uskutečnily již po třetí. Pořádají se ve spolupráci </w:t>
      </w:r>
      <w:r w:rsidR="005C347D">
        <w:rPr>
          <w:sz w:val="20"/>
          <w:szCs w:val="20"/>
        </w:rPr>
        <w:t xml:space="preserve">- </w:t>
      </w:r>
      <w:r w:rsidRPr="00C64A9B">
        <w:rPr>
          <w:sz w:val="20"/>
          <w:szCs w:val="20"/>
        </w:rPr>
        <w:t>kulturní komise a Taneční škol</w:t>
      </w:r>
      <w:r w:rsidR="00153285">
        <w:rPr>
          <w:sz w:val="20"/>
          <w:szCs w:val="20"/>
        </w:rPr>
        <w:t>y</w:t>
      </w:r>
      <w:r w:rsidRPr="00C64A9B">
        <w:rPr>
          <w:sz w:val="20"/>
          <w:szCs w:val="20"/>
        </w:rPr>
        <w:t xml:space="preserve"> Hranice pod vedením manželů </w:t>
      </w:r>
      <w:proofErr w:type="spellStart"/>
      <w:r w:rsidRPr="00C64A9B">
        <w:rPr>
          <w:sz w:val="20"/>
          <w:szCs w:val="20"/>
        </w:rPr>
        <w:t>Münsterových</w:t>
      </w:r>
      <w:proofErr w:type="spellEnd"/>
      <w:r w:rsidRPr="00C64A9B">
        <w:rPr>
          <w:sz w:val="20"/>
          <w:szCs w:val="20"/>
        </w:rPr>
        <w:t xml:space="preserve">.  V dnešní době se vrací zájem o taneční kurzy a záleží vše na člověku. První myšlenkou každého páru je snaha se něco naučit, obětovat svůj čas a v příjemném prostředí si vyzkoušet své dovednosti.  Základní kroky různých tanců naučili manželé </w:t>
      </w:r>
      <w:proofErr w:type="spellStart"/>
      <w:r w:rsidRPr="00C64A9B">
        <w:rPr>
          <w:sz w:val="20"/>
          <w:szCs w:val="20"/>
        </w:rPr>
        <w:t>Münsterov</w:t>
      </w:r>
      <w:r w:rsidR="00153285">
        <w:rPr>
          <w:sz w:val="20"/>
          <w:szCs w:val="20"/>
        </w:rPr>
        <w:t>i</w:t>
      </w:r>
      <w:proofErr w:type="spellEnd"/>
      <w:r w:rsidRPr="00C64A9B">
        <w:rPr>
          <w:sz w:val="20"/>
          <w:szCs w:val="20"/>
        </w:rPr>
        <w:t xml:space="preserve"> všechny zúčastněné v kurzu pro začátečníky. V letošním roce probíhal pouze už kurz pro pokročilé. Tance s názvy Tango, Waltz, Valčík, Polka, Foxtrot, Čača a Jive zvládli všechny páry.  Na závěrečné koloně (2. prosince) bylo příjemné vidět pokroky všech párů. Všechny otočky, přesuny naučené v kurzu si účastníci mohou hrdě vyzkoušet v následující plesové sezóně. Taneční kurzy jsou již nyní naplánovány na podzim roku 2018. Předběžně jsou plánovány dva kurzy (jeden kurz pro začátečníky a jeden kurz pro pokročilé).</w:t>
      </w:r>
    </w:p>
    <w:p w:rsidR="00C64A9B" w:rsidRPr="00C64A9B" w:rsidRDefault="00C64A9B" w:rsidP="00C64A9B">
      <w:pPr>
        <w:jc w:val="both"/>
        <w:rPr>
          <w:sz w:val="20"/>
          <w:szCs w:val="20"/>
        </w:rPr>
      </w:pPr>
      <w:r w:rsidRPr="00C64A9B">
        <w:rPr>
          <w:sz w:val="20"/>
          <w:szCs w:val="20"/>
        </w:rPr>
        <w:t xml:space="preserve">Velké poděkování patří Petru a Lence </w:t>
      </w:r>
      <w:proofErr w:type="spellStart"/>
      <w:r w:rsidRPr="00C64A9B">
        <w:rPr>
          <w:sz w:val="20"/>
          <w:szCs w:val="20"/>
        </w:rPr>
        <w:t>Münsterovým</w:t>
      </w:r>
      <w:proofErr w:type="spellEnd"/>
      <w:r w:rsidRPr="00C64A9B">
        <w:rPr>
          <w:sz w:val="20"/>
          <w:szCs w:val="20"/>
        </w:rPr>
        <w:t xml:space="preserve"> za práci a ochotu dojíždět k nám většinou o víkendech.  Přeji všem, tanečníkům i netančícím, pevné a jisté kroky nejen v plesové sezóně 2018.</w:t>
      </w:r>
    </w:p>
    <w:p w:rsidR="00A42191" w:rsidRDefault="00A42191" w:rsidP="005C347D">
      <w:pPr>
        <w:ind w:left="7080" w:firstLine="708"/>
        <w:jc w:val="both"/>
        <w:rPr>
          <w:sz w:val="20"/>
          <w:szCs w:val="20"/>
        </w:rPr>
      </w:pPr>
    </w:p>
    <w:p w:rsidR="00C64A9B" w:rsidRPr="00C64A9B" w:rsidRDefault="00C64A9B" w:rsidP="005C347D">
      <w:pPr>
        <w:ind w:left="7080" w:firstLine="708"/>
        <w:jc w:val="both"/>
        <w:rPr>
          <w:sz w:val="20"/>
          <w:szCs w:val="20"/>
        </w:rPr>
      </w:pPr>
      <w:r w:rsidRPr="00C64A9B">
        <w:rPr>
          <w:sz w:val="20"/>
          <w:szCs w:val="20"/>
        </w:rPr>
        <w:t xml:space="preserve">Pavla </w:t>
      </w:r>
      <w:proofErr w:type="spellStart"/>
      <w:r w:rsidRPr="00C64A9B">
        <w:rPr>
          <w:sz w:val="20"/>
          <w:szCs w:val="20"/>
        </w:rPr>
        <w:t>Janýšková</w:t>
      </w:r>
      <w:proofErr w:type="spellEnd"/>
    </w:p>
    <w:p w:rsidR="00F23D16" w:rsidRPr="00C64A9B" w:rsidRDefault="00F23D16" w:rsidP="00C64A9B">
      <w:pPr>
        <w:pStyle w:val="Standard"/>
        <w:jc w:val="both"/>
        <w:rPr>
          <w:rFonts w:ascii="Arial Black" w:hAnsi="Arial Black"/>
          <w:b/>
          <w:bCs/>
          <w:color w:val="2F5496" w:themeColor="accent5" w:themeShade="BF"/>
          <w:sz w:val="20"/>
          <w:szCs w:val="20"/>
          <w:u w:val="double"/>
        </w:rPr>
      </w:pPr>
    </w:p>
    <w:p w:rsidR="002F5F7D" w:rsidRPr="002F5F7D" w:rsidRDefault="002F5F7D" w:rsidP="002F5F7D">
      <w:pPr>
        <w:pStyle w:val="Standard"/>
        <w:rPr>
          <w:rFonts w:ascii="Arial Black" w:hAnsi="Arial Black"/>
          <w:b/>
          <w:bCs/>
          <w:color w:val="C00000"/>
          <w:sz w:val="32"/>
          <w:szCs w:val="32"/>
          <w:u w:val="double"/>
        </w:rPr>
      </w:pPr>
      <w:r>
        <w:rPr>
          <w:rFonts w:ascii="Arial Black" w:hAnsi="Arial Black"/>
          <w:b/>
          <w:bCs/>
          <w:color w:val="2F5496" w:themeColor="accent5" w:themeShade="BF"/>
          <w:u w:val="double"/>
        </w:rPr>
        <w:t>Zájezd do divadla</w:t>
      </w:r>
    </w:p>
    <w:p w:rsidR="00F23D16" w:rsidRDefault="00153285" w:rsidP="00D378AB">
      <w:pPr>
        <w:pStyle w:val="Standard"/>
        <w:jc w:val="both"/>
        <w:rPr>
          <w:bCs/>
          <w:sz w:val="20"/>
          <w:szCs w:val="20"/>
        </w:rPr>
      </w:pPr>
      <w:r>
        <w:rPr>
          <w:bCs/>
          <w:sz w:val="20"/>
          <w:szCs w:val="20"/>
        </w:rPr>
        <w:t>T</w:t>
      </w:r>
      <w:r w:rsidR="009E386F" w:rsidRPr="00146627">
        <w:rPr>
          <w:bCs/>
          <w:sz w:val="20"/>
          <w:szCs w:val="20"/>
        </w:rPr>
        <w:t>radiční akcí obce bývá každoroční zájezd do divadla pořádaný Komisí kulturní a letopiseckou rady obce. Letos se zájezd do divadla konal trochu netradičně v neděli 19. listopadu. Jel</w:t>
      </w:r>
      <w:r>
        <w:rPr>
          <w:bCs/>
          <w:sz w:val="20"/>
          <w:szCs w:val="20"/>
        </w:rPr>
        <w:t>i</w:t>
      </w:r>
      <w:r w:rsidR="009E386F" w:rsidRPr="00146627">
        <w:rPr>
          <w:bCs/>
          <w:sz w:val="20"/>
          <w:szCs w:val="20"/>
        </w:rPr>
        <w:t xml:space="preserve"> </w:t>
      </w:r>
      <w:r>
        <w:rPr>
          <w:bCs/>
          <w:sz w:val="20"/>
          <w:szCs w:val="20"/>
        </w:rPr>
        <w:t>jsme</w:t>
      </w:r>
      <w:r w:rsidR="009E386F" w:rsidRPr="00146627">
        <w:rPr>
          <w:bCs/>
          <w:sz w:val="20"/>
          <w:szCs w:val="20"/>
        </w:rPr>
        <w:t xml:space="preserve"> do divadla v Olomouci na představení </w:t>
      </w:r>
      <w:r>
        <w:rPr>
          <w:bCs/>
          <w:sz w:val="20"/>
          <w:szCs w:val="20"/>
        </w:rPr>
        <w:t>s</w:t>
      </w:r>
      <w:r w:rsidR="009E386F" w:rsidRPr="00146627">
        <w:rPr>
          <w:bCs/>
          <w:sz w:val="20"/>
          <w:szCs w:val="20"/>
        </w:rPr>
        <w:t xml:space="preserve"> názvem „Hledám děvče na </w:t>
      </w:r>
      <w:proofErr w:type="spellStart"/>
      <w:r w:rsidR="009E386F" w:rsidRPr="00146627">
        <w:rPr>
          <w:bCs/>
          <w:sz w:val="20"/>
          <w:szCs w:val="20"/>
        </w:rPr>
        <w:t>boogie</w:t>
      </w:r>
      <w:proofErr w:type="spellEnd"/>
      <w:r w:rsidR="009E386F" w:rsidRPr="00146627">
        <w:rPr>
          <w:bCs/>
          <w:sz w:val="20"/>
          <w:szCs w:val="20"/>
        </w:rPr>
        <w:t xml:space="preserve"> </w:t>
      </w:r>
      <w:proofErr w:type="spellStart"/>
      <w:r w:rsidR="009E386F" w:rsidRPr="00146627">
        <w:rPr>
          <w:bCs/>
          <w:sz w:val="20"/>
          <w:szCs w:val="20"/>
        </w:rPr>
        <w:t>woogie</w:t>
      </w:r>
      <w:proofErr w:type="spellEnd"/>
      <w:r w:rsidR="00146627" w:rsidRPr="00146627">
        <w:rPr>
          <w:bCs/>
          <w:sz w:val="20"/>
          <w:szCs w:val="20"/>
        </w:rPr>
        <w:t>“</w:t>
      </w:r>
      <w:r w:rsidR="00146627">
        <w:rPr>
          <w:bCs/>
          <w:sz w:val="20"/>
          <w:szCs w:val="20"/>
        </w:rPr>
        <w:t xml:space="preserve">. Jednalo se o revuální operetu, kterou napsal a uvedl hudební skladatel Josef </w:t>
      </w:r>
      <w:proofErr w:type="spellStart"/>
      <w:r w:rsidR="00146627">
        <w:rPr>
          <w:bCs/>
          <w:sz w:val="20"/>
          <w:szCs w:val="20"/>
        </w:rPr>
        <w:t>Stelibský</w:t>
      </w:r>
      <w:proofErr w:type="spellEnd"/>
      <w:r w:rsidR="00146627">
        <w:rPr>
          <w:bCs/>
          <w:sz w:val="20"/>
          <w:szCs w:val="20"/>
        </w:rPr>
        <w:t xml:space="preserve"> ve stylu hudebních komedií 30.let minulého století, poprvé v roce 1946 pod názvem U Veselého kamzíka. Prvorepublikový příběh skladatel doprovodil šlágry, které dnes vnímáme jako osvěžující retro ve stylu </w:t>
      </w:r>
      <w:proofErr w:type="spellStart"/>
      <w:r w:rsidR="00146627">
        <w:rPr>
          <w:bCs/>
          <w:sz w:val="20"/>
          <w:szCs w:val="20"/>
        </w:rPr>
        <w:t>Melody</w:t>
      </w:r>
      <w:proofErr w:type="spellEnd"/>
      <w:r w:rsidR="00146627">
        <w:rPr>
          <w:bCs/>
          <w:sz w:val="20"/>
          <w:szCs w:val="20"/>
        </w:rPr>
        <w:t xml:space="preserve"> </w:t>
      </w:r>
      <w:proofErr w:type="spellStart"/>
      <w:r w:rsidR="00146627">
        <w:rPr>
          <w:bCs/>
          <w:sz w:val="20"/>
          <w:szCs w:val="20"/>
        </w:rPr>
        <w:t>Makers</w:t>
      </w:r>
      <w:proofErr w:type="spellEnd"/>
      <w:r w:rsidR="00146627">
        <w:rPr>
          <w:bCs/>
          <w:sz w:val="20"/>
          <w:szCs w:val="20"/>
        </w:rPr>
        <w:t xml:space="preserve"> Ondřeje Havelky.</w:t>
      </w:r>
      <w:r w:rsidR="00D378AB">
        <w:rPr>
          <w:bCs/>
          <w:sz w:val="20"/>
          <w:szCs w:val="20"/>
        </w:rPr>
        <w:t xml:space="preserve"> Cílem těchto zájezdů je zprostředkovávat občanům obce kulturní a společenské vyžití</w:t>
      </w:r>
      <w:r w:rsidR="00F23D16">
        <w:rPr>
          <w:bCs/>
          <w:sz w:val="20"/>
          <w:szCs w:val="20"/>
        </w:rPr>
        <w:t>, tak doufáme, že se představení líbilo.</w:t>
      </w:r>
    </w:p>
    <w:p w:rsidR="00F23D16" w:rsidRDefault="00F23D16" w:rsidP="00D378AB">
      <w:pPr>
        <w:pStyle w:val="Standard"/>
        <w:jc w:val="both"/>
        <w:rPr>
          <w:bCs/>
          <w:sz w:val="20"/>
          <w:szCs w:val="20"/>
        </w:rPr>
      </w:pP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 xml:space="preserve">            Kateřina </w:t>
      </w:r>
      <w:proofErr w:type="spellStart"/>
      <w:r>
        <w:rPr>
          <w:bCs/>
          <w:sz w:val="20"/>
          <w:szCs w:val="20"/>
        </w:rPr>
        <w:t>Sukopová</w:t>
      </w:r>
      <w:proofErr w:type="spellEnd"/>
    </w:p>
    <w:p w:rsidR="00F23D16" w:rsidRDefault="00F23D16" w:rsidP="00AB5782">
      <w:pPr>
        <w:pStyle w:val="Standard"/>
        <w:jc w:val="center"/>
        <w:rPr>
          <w:rFonts w:ascii="Tahoma" w:hAnsi="Tahoma" w:cs="Tahoma"/>
          <w:b/>
          <w:color w:val="CC00CC"/>
          <w:sz w:val="28"/>
          <w:szCs w:val="28"/>
          <w:u w:val="single"/>
        </w:rPr>
      </w:pPr>
    </w:p>
    <w:p w:rsidR="009C628E" w:rsidRPr="00AB5782" w:rsidRDefault="009C628E" w:rsidP="00AB5782">
      <w:pPr>
        <w:pStyle w:val="Standard"/>
        <w:jc w:val="center"/>
        <w:rPr>
          <w:sz w:val="18"/>
          <w:szCs w:val="18"/>
        </w:rPr>
      </w:pPr>
      <w:r w:rsidRPr="00AA2DDA">
        <w:rPr>
          <w:rFonts w:ascii="Tahoma" w:hAnsi="Tahoma" w:cs="Tahoma"/>
          <w:b/>
          <w:color w:val="CC00CC"/>
          <w:sz w:val="28"/>
          <w:szCs w:val="28"/>
          <w:u w:val="single"/>
        </w:rPr>
        <w:t>Kalendářní plán společenských, kulturních a sportovních akcí</w:t>
      </w:r>
    </w:p>
    <w:p w:rsidR="009C628E" w:rsidRPr="00AA2DDA" w:rsidRDefault="009C628E" w:rsidP="009C628E">
      <w:pPr>
        <w:jc w:val="center"/>
        <w:rPr>
          <w:rFonts w:ascii="Tahoma" w:hAnsi="Tahoma" w:cs="Tahoma"/>
          <w:b/>
          <w:color w:val="CC00CC"/>
          <w:sz w:val="28"/>
          <w:szCs w:val="28"/>
          <w:u w:val="single"/>
        </w:rPr>
      </w:pPr>
      <w:r w:rsidRPr="00AA2DDA">
        <w:rPr>
          <w:rFonts w:ascii="Tahoma" w:hAnsi="Tahoma" w:cs="Tahoma"/>
          <w:b/>
          <w:noProof/>
          <w:color w:val="CC00CC"/>
          <w:sz w:val="28"/>
          <w:szCs w:val="28"/>
          <w:u w:val="single"/>
          <w:lang w:eastAsia="cs-CZ"/>
        </w:rPr>
        <w:drawing>
          <wp:anchor distT="0" distB="0" distL="114300" distR="114300" simplePos="0" relativeHeight="251660288" behindDoc="1" locked="0" layoutInCell="1" allowOverlap="1" wp14:anchorId="73D2E002" wp14:editId="7BE8AE20">
            <wp:simplePos x="0" y="0"/>
            <wp:positionH relativeFrom="column">
              <wp:posOffset>5379085</wp:posOffset>
            </wp:positionH>
            <wp:positionV relativeFrom="paragraph">
              <wp:posOffset>65405</wp:posOffset>
            </wp:positionV>
            <wp:extent cx="1036320" cy="1036320"/>
            <wp:effectExtent l="0" t="0" r="0" b="0"/>
            <wp:wrapNone/>
            <wp:docPr id="38" name="Obrázek 38" descr="MCj043977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MCj0439777000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DDA">
        <w:rPr>
          <w:rFonts w:ascii="Tahoma" w:hAnsi="Tahoma" w:cs="Tahoma"/>
          <w:b/>
          <w:color w:val="CC00CC"/>
          <w:sz w:val="28"/>
          <w:szCs w:val="28"/>
          <w:u w:val="single"/>
        </w:rPr>
        <w:t>na rok 201</w:t>
      </w:r>
      <w:r w:rsidR="00897712">
        <w:rPr>
          <w:rFonts w:ascii="Tahoma" w:hAnsi="Tahoma" w:cs="Tahoma"/>
          <w:b/>
          <w:color w:val="CC00CC"/>
          <w:sz w:val="28"/>
          <w:szCs w:val="28"/>
          <w:u w:val="single"/>
        </w:rPr>
        <w:t>8</w:t>
      </w:r>
    </w:p>
    <w:p w:rsidR="009C628E" w:rsidRDefault="009C628E" w:rsidP="009C628E">
      <w:pPr>
        <w:jc w:val="center"/>
        <w:rPr>
          <w:b/>
          <w:i/>
          <w:color w:val="CC00CC"/>
          <w:sz w:val="20"/>
          <w:szCs w:val="20"/>
          <w:u w:val="single"/>
        </w:rPr>
      </w:pPr>
    </w:p>
    <w:p w:rsidR="009C628E" w:rsidRPr="00B562AD" w:rsidRDefault="009C628E" w:rsidP="009C628E">
      <w:pPr>
        <w:rPr>
          <w:b/>
          <w:i/>
          <w:color w:val="CC00CC"/>
          <w:sz w:val="20"/>
          <w:szCs w:val="20"/>
          <w:u w:val="single"/>
        </w:rPr>
      </w:pPr>
    </w:p>
    <w:p w:rsidR="009C628E" w:rsidRDefault="009C628E" w:rsidP="009C628E">
      <w:pPr>
        <w:rPr>
          <w:b/>
          <w:i/>
          <w:color w:val="CC00CC"/>
          <w:sz w:val="20"/>
          <w:szCs w:val="20"/>
          <w:u w:val="single"/>
        </w:rPr>
        <w:sectPr w:rsidR="009C628E" w:rsidSect="00FB0B23">
          <w:type w:val="continuous"/>
          <w:pgSz w:w="11906" w:h="16838"/>
          <w:pgMar w:top="709" w:right="1274" w:bottom="426" w:left="1417" w:header="708" w:footer="25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rPr>
          <w:b/>
          <w:i/>
          <w:sz w:val="20"/>
          <w:szCs w:val="20"/>
        </w:rPr>
      </w:pPr>
      <w:r>
        <w:rPr>
          <w:b/>
          <w:i/>
          <w:color w:val="CC00CC"/>
          <w:sz w:val="20"/>
          <w:szCs w:val="20"/>
          <w:u w:val="single"/>
        </w:rPr>
        <w:t>Leden</w:t>
      </w:r>
    </w:p>
    <w:p w:rsidR="009C628E" w:rsidRDefault="009C628E" w:rsidP="009C628E">
      <w:pPr>
        <w:rPr>
          <w:b/>
          <w:i/>
          <w:sz w:val="20"/>
          <w:szCs w:val="20"/>
        </w:rPr>
      </w:pPr>
    </w:p>
    <w:p w:rsidR="009C628E" w:rsidRPr="00A173F5" w:rsidRDefault="00EC0B60" w:rsidP="009C628E">
      <w:pPr>
        <w:rPr>
          <w:i/>
          <w:sz w:val="20"/>
          <w:szCs w:val="20"/>
        </w:rPr>
      </w:pPr>
      <w:r>
        <w:rPr>
          <w:b/>
          <w:i/>
          <w:sz w:val="20"/>
          <w:szCs w:val="20"/>
        </w:rPr>
        <w:t>19</w:t>
      </w:r>
      <w:r w:rsidR="009C628E" w:rsidRPr="00A173F5">
        <w:rPr>
          <w:b/>
          <w:i/>
          <w:sz w:val="20"/>
          <w:szCs w:val="20"/>
        </w:rPr>
        <w:t>.</w:t>
      </w:r>
      <w:r w:rsidR="009C628E">
        <w:rPr>
          <w:b/>
          <w:i/>
          <w:sz w:val="20"/>
          <w:szCs w:val="20"/>
        </w:rPr>
        <w:t>0</w:t>
      </w:r>
      <w:r w:rsidR="009C628E" w:rsidRPr="00A173F5">
        <w:rPr>
          <w:b/>
          <w:i/>
          <w:sz w:val="20"/>
          <w:szCs w:val="20"/>
        </w:rPr>
        <w:t>1.201</w:t>
      </w:r>
      <w:r>
        <w:rPr>
          <w:b/>
          <w:i/>
          <w:sz w:val="20"/>
          <w:szCs w:val="20"/>
        </w:rPr>
        <w:t>8</w:t>
      </w:r>
      <w:r w:rsidR="009C628E" w:rsidRPr="00A173F5">
        <w:rPr>
          <w:i/>
          <w:sz w:val="20"/>
          <w:szCs w:val="20"/>
        </w:rPr>
        <w:t xml:space="preserve"> </w:t>
      </w:r>
      <w:r w:rsidR="009C628E">
        <w:rPr>
          <w:i/>
          <w:sz w:val="20"/>
          <w:szCs w:val="20"/>
        </w:rPr>
        <w:tab/>
        <w:t xml:space="preserve">     </w:t>
      </w:r>
      <w:r w:rsidR="009C628E" w:rsidRPr="00A173F5">
        <w:rPr>
          <w:i/>
          <w:sz w:val="20"/>
          <w:szCs w:val="20"/>
        </w:rPr>
        <w:t>1</w:t>
      </w:r>
      <w:r>
        <w:rPr>
          <w:i/>
          <w:sz w:val="20"/>
          <w:szCs w:val="20"/>
        </w:rPr>
        <w:t>6</w:t>
      </w:r>
      <w:r w:rsidR="009C628E" w:rsidRPr="00A173F5">
        <w:rPr>
          <w:i/>
          <w:sz w:val="20"/>
          <w:szCs w:val="20"/>
        </w:rPr>
        <w:t>. Myslivecký ples</w:t>
      </w:r>
    </w:p>
    <w:p w:rsidR="009C628E" w:rsidRPr="00A173F5" w:rsidRDefault="009C628E" w:rsidP="009C628E">
      <w:pPr>
        <w:rPr>
          <w:i/>
          <w:sz w:val="20"/>
          <w:szCs w:val="20"/>
        </w:rPr>
      </w:pPr>
    </w:p>
    <w:p w:rsidR="009C628E" w:rsidRPr="00B562AD" w:rsidRDefault="009C628E" w:rsidP="009C628E">
      <w:pPr>
        <w:rPr>
          <w:b/>
          <w:i/>
          <w:color w:val="CC00CC"/>
          <w:sz w:val="20"/>
          <w:szCs w:val="20"/>
          <w:u w:val="single"/>
        </w:rPr>
      </w:pPr>
      <w:r w:rsidRPr="00B562AD">
        <w:rPr>
          <w:b/>
          <w:i/>
          <w:color w:val="CC00CC"/>
          <w:sz w:val="20"/>
          <w:szCs w:val="20"/>
          <w:u w:val="single"/>
        </w:rPr>
        <w:t>Únor</w:t>
      </w:r>
    </w:p>
    <w:p w:rsidR="009C628E" w:rsidRDefault="009C628E" w:rsidP="009C628E">
      <w:pPr>
        <w:rPr>
          <w:b/>
          <w:i/>
          <w:sz w:val="20"/>
          <w:szCs w:val="20"/>
        </w:rPr>
      </w:pPr>
    </w:p>
    <w:p w:rsidR="009C628E" w:rsidRPr="00A173F5" w:rsidRDefault="00EC0B60" w:rsidP="009C628E">
      <w:pPr>
        <w:rPr>
          <w:i/>
          <w:sz w:val="20"/>
          <w:szCs w:val="20"/>
        </w:rPr>
      </w:pPr>
      <w:r>
        <w:rPr>
          <w:b/>
          <w:i/>
          <w:sz w:val="20"/>
          <w:szCs w:val="20"/>
        </w:rPr>
        <w:t>03</w:t>
      </w:r>
      <w:r w:rsidR="009C628E">
        <w:rPr>
          <w:b/>
          <w:i/>
          <w:sz w:val="20"/>
          <w:szCs w:val="20"/>
        </w:rPr>
        <w:t>.02.201</w:t>
      </w:r>
      <w:r>
        <w:rPr>
          <w:b/>
          <w:i/>
          <w:sz w:val="20"/>
          <w:szCs w:val="20"/>
        </w:rPr>
        <w:t>8</w:t>
      </w:r>
      <w:r w:rsidR="009C628E">
        <w:rPr>
          <w:i/>
          <w:sz w:val="20"/>
          <w:szCs w:val="20"/>
        </w:rPr>
        <w:tab/>
        <w:t xml:space="preserve">     Divadlo</w:t>
      </w:r>
    </w:p>
    <w:p w:rsidR="009C628E" w:rsidRDefault="00F51ADD" w:rsidP="009C628E">
      <w:pPr>
        <w:ind w:left="1656" w:hanging="1656"/>
        <w:rPr>
          <w:i/>
          <w:sz w:val="20"/>
          <w:szCs w:val="20"/>
        </w:rPr>
      </w:pPr>
      <w:r>
        <w:rPr>
          <w:b/>
          <w:i/>
          <w:sz w:val="20"/>
          <w:szCs w:val="20"/>
        </w:rPr>
        <w:t>10.02.2018</w:t>
      </w:r>
      <w:r w:rsidR="009C628E" w:rsidRPr="00A173F5">
        <w:rPr>
          <w:b/>
          <w:i/>
          <w:sz w:val="20"/>
          <w:szCs w:val="20"/>
        </w:rPr>
        <w:t xml:space="preserve"> </w:t>
      </w:r>
      <w:r w:rsidR="009C628E">
        <w:rPr>
          <w:b/>
          <w:i/>
          <w:sz w:val="20"/>
          <w:szCs w:val="20"/>
        </w:rPr>
        <w:tab/>
      </w:r>
      <w:r w:rsidR="009C628E">
        <w:rPr>
          <w:i/>
          <w:sz w:val="20"/>
          <w:szCs w:val="20"/>
        </w:rPr>
        <w:t xml:space="preserve">Vodění medvěda </w:t>
      </w:r>
    </w:p>
    <w:p w:rsidR="009C628E" w:rsidRDefault="009C628E" w:rsidP="009C628E">
      <w:pPr>
        <w:ind w:left="1656" w:hanging="1656"/>
        <w:rPr>
          <w:i/>
          <w:sz w:val="20"/>
          <w:szCs w:val="20"/>
        </w:rPr>
      </w:pPr>
      <w:r>
        <w:rPr>
          <w:b/>
          <w:i/>
          <w:sz w:val="20"/>
          <w:szCs w:val="20"/>
        </w:rPr>
        <w:t xml:space="preserve">                                 </w:t>
      </w:r>
      <w:r>
        <w:rPr>
          <w:i/>
          <w:sz w:val="20"/>
          <w:szCs w:val="20"/>
        </w:rPr>
        <w:t>+ Ostatková zábava</w:t>
      </w:r>
    </w:p>
    <w:p w:rsidR="009C628E" w:rsidRPr="00A173F5" w:rsidRDefault="009C628E" w:rsidP="009C628E">
      <w:pPr>
        <w:rPr>
          <w:b/>
          <w:i/>
          <w:sz w:val="20"/>
          <w:szCs w:val="20"/>
          <w:u w:val="single"/>
        </w:rPr>
      </w:pPr>
    </w:p>
    <w:p w:rsidR="009C628E" w:rsidRPr="00B562AD" w:rsidRDefault="009C628E" w:rsidP="009C628E">
      <w:pPr>
        <w:rPr>
          <w:b/>
          <w:i/>
          <w:color w:val="CC00CC"/>
          <w:sz w:val="20"/>
          <w:szCs w:val="20"/>
          <w:u w:val="single"/>
        </w:rPr>
      </w:pPr>
      <w:r w:rsidRPr="00B562AD">
        <w:rPr>
          <w:b/>
          <w:i/>
          <w:color w:val="CC00CC"/>
          <w:sz w:val="20"/>
          <w:szCs w:val="20"/>
          <w:u w:val="single"/>
        </w:rPr>
        <w:t>Březen</w:t>
      </w:r>
    </w:p>
    <w:p w:rsidR="009C628E" w:rsidRDefault="009C628E" w:rsidP="009C628E">
      <w:pPr>
        <w:rPr>
          <w:i/>
          <w:sz w:val="20"/>
          <w:szCs w:val="20"/>
        </w:rPr>
      </w:pPr>
    </w:p>
    <w:p w:rsidR="009C628E" w:rsidRDefault="00F23D16" w:rsidP="009C628E">
      <w:pPr>
        <w:rPr>
          <w:b/>
          <w:i/>
          <w:sz w:val="20"/>
          <w:szCs w:val="20"/>
        </w:rPr>
      </w:pPr>
      <w:r>
        <w:rPr>
          <w:b/>
          <w:i/>
          <w:sz w:val="20"/>
          <w:szCs w:val="20"/>
        </w:rPr>
        <w:t>16.</w:t>
      </w:r>
      <w:r w:rsidR="009C628E">
        <w:rPr>
          <w:b/>
          <w:i/>
          <w:sz w:val="20"/>
          <w:szCs w:val="20"/>
        </w:rPr>
        <w:t>03.201</w:t>
      </w:r>
      <w:r>
        <w:rPr>
          <w:b/>
          <w:i/>
          <w:sz w:val="20"/>
          <w:szCs w:val="20"/>
        </w:rPr>
        <w:t>8</w:t>
      </w:r>
      <w:r w:rsidR="009C628E">
        <w:rPr>
          <w:b/>
          <w:i/>
          <w:sz w:val="20"/>
          <w:szCs w:val="20"/>
        </w:rPr>
        <w:tab/>
        <w:t xml:space="preserve">    </w:t>
      </w:r>
      <w:r w:rsidR="009C628E">
        <w:rPr>
          <w:i/>
          <w:sz w:val="20"/>
          <w:szCs w:val="20"/>
        </w:rPr>
        <w:t>Šibřinky</w:t>
      </w:r>
    </w:p>
    <w:p w:rsidR="009C628E" w:rsidRDefault="00F23D16" w:rsidP="009C628E">
      <w:pPr>
        <w:rPr>
          <w:i/>
          <w:sz w:val="20"/>
          <w:szCs w:val="20"/>
        </w:rPr>
      </w:pPr>
      <w:r>
        <w:rPr>
          <w:b/>
          <w:i/>
          <w:sz w:val="20"/>
          <w:szCs w:val="20"/>
        </w:rPr>
        <w:t>17</w:t>
      </w:r>
      <w:r w:rsidR="009C628E" w:rsidRPr="00A173F5">
        <w:rPr>
          <w:b/>
          <w:i/>
          <w:sz w:val="20"/>
          <w:szCs w:val="20"/>
        </w:rPr>
        <w:t>.</w:t>
      </w:r>
      <w:r w:rsidR="009C628E">
        <w:rPr>
          <w:b/>
          <w:i/>
          <w:sz w:val="20"/>
          <w:szCs w:val="20"/>
        </w:rPr>
        <w:t>0</w:t>
      </w:r>
      <w:r w:rsidR="009C628E" w:rsidRPr="00A173F5">
        <w:rPr>
          <w:b/>
          <w:i/>
          <w:sz w:val="20"/>
          <w:szCs w:val="20"/>
        </w:rPr>
        <w:t>3.201</w:t>
      </w:r>
      <w:r>
        <w:rPr>
          <w:b/>
          <w:i/>
          <w:sz w:val="20"/>
          <w:szCs w:val="20"/>
        </w:rPr>
        <w:t>8</w:t>
      </w:r>
      <w:r w:rsidR="009C628E" w:rsidRPr="00A173F5">
        <w:rPr>
          <w:i/>
          <w:sz w:val="20"/>
          <w:szCs w:val="20"/>
        </w:rPr>
        <w:t xml:space="preserve">  </w:t>
      </w:r>
      <w:r w:rsidR="009C628E">
        <w:rPr>
          <w:i/>
          <w:sz w:val="20"/>
          <w:szCs w:val="20"/>
        </w:rPr>
        <w:tab/>
        <w:t xml:space="preserve">    Dětský karneval</w:t>
      </w:r>
    </w:p>
    <w:p w:rsidR="009C628E" w:rsidRDefault="009C628E" w:rsidP="009C628E">
      <w:pPr>
        <w:rPr>
          <w:i/>
          <w:sz w:val="20"/>
          <w:szCs w:val="20"/>
        </w:rPr>
      </w:pPr>
      <w:r>
        <w:rPr>
          <w:i/>
          <w:sz w:val="20"/>
          <w:szCs w:val="20"/>
        </w:rPr>
        <w:tab/>
        <w:t xml:space="preserve">    </w:t>
      </w:r>
    </w:p>
    <w:p w:rsidR="009C628E" w:rsidRDefault="009C628E" w:rsidP="009C628E">
      <w:pPr>
        <w:rPr>
          <w:b/>
          <w:i/>
          <w:color w:val="CC00CC"/>
          <w:sz w:val="20"/>
          <w:szCs w:val="20"/>
          <w:u w:val="single"/>
        </w:rPr>
      </w:pPr>
    </w:p>
    <w:p w:rsidR="00F23D16" w:rsidRDefault="00F23D16" w:rsidP="009C628E">
      <w:pPr>
        <w:rPr>
          <w:b/>
          <w:i/>
          <w:color w:val="CC00CC"/>
          <w:sz w:val="20"/>
          <w:szCs w:val="20"/>
          <w:u w:val="single"/>
        </w:rPr>
      </w:pPr>
    </w:p>
    <w:p w:rsidR="00AC49D1" w:rsidRDefault="00AC49D1" w:rsidP="009C628E">
      <w:pPr>
        <w:rPr>
          <w:b/>
          <w:i/>
          <w:color w:val="CC00CC"/>
          <w:sz w:val="20"/>
          <w:szCs w:val="20"/>
          <w:u w:val="single"/>
        </w:rPr>
      </w:pPr>
    </w:p>
    <w:p w:rsidR="009C628E" w:rsidRDefault="009C628E" w:rsidP="009C628E">
      <w:pPr>
        <w:rPr>
          <w:b/>
          <w:i/>
          <w:sz w:val="20"/>
          <w:szCs w:val="20"/>
        </w:rPr>
      </w:pPr>
      <w:r>
        <w:rPr>
          <w:b/>
          <w:i/>
          <w:color w:val="CC00CC"/>
          <w:sz w:val="20"/>
          <w:szCs w:val="20"/>
          <w:u w:val="single"/>
        </w:rPr>
        <w:t>Duben</w:t>
      </w:r>
    </w:p>
    <w:p w:rsidR="009C628E" w:rsidRDefault="009C628E" w:rsidP="009C628E">
      <w:pPr>
        <w:rPr>
          <w:b/>
          <w:i/>
          <w:sz w:val="20"/>
          <w:szCs w:val="20"/>
        </w:rPr>
      </w:pPr>
    </w:p>
    <w:p w:rsidR="009C628E" w:rsidRDefault="000C5BF4" w:rsidP="00F23D16">
      <w:pPr>
        <w:rPr>
          <w:i/>
          <w:sz w:val="20"/>
          <w:szCs w:val="20"/>
        </w:rPr>
      </w:pPr>
      <w:r>
        <w:rPr>
          <w:b/>
          <w:i/>
          <w:sz w:val="20"/>
          <w:szCs w:val="20"/>
        </w:rPr>
        <w:t>06.04.2018</w:t>
      </w:r>
      <w:r w:rsidR="009C628E">
        <w:rPr>
          <w:b/>
          <w:i/>
          <w:sz w:val="20"/>
          <w:szCs w:val="20"/>
        </w:rPr>
        <w:tab/>
        <w:t xml:space="preserve">         </w:t>
      </w:r>
      <w:r w:rsidR="009C628E">
        <w:rPr>
          <w:i/>
          <w:sz w:val="20"/>
          <w:szCs w:val="20"/>
        </w:rPr>
        <w:t>Beseda s</w:t>
      </w:r>
      <w:r>
        <w:rPr>
          <w:i/>
          <w:sz w:val="20"/>
          <w:szCs w:val="20"/>
        </w:rPr>
        <w:t> </w:t>
      </w:r>
      <w:r w:rsidR="009C628E">
        <w:rPr>
          <w:i/>
          <w:sz w:val="20"/>
          <w:szCs w:val="20"/>
        </w:rPr>
        <w:t>důchodci</w:t>
      </w:r>
    </w:p>
    <w:p w:rsidR="000C5BF4" w:rsidRPr="00F23D16" w:rsidRDefault="000C5BF4" w:rsidP="00F23D16">
      <w:pPr>
        <w:rPr>
          <w:i/>
          <w:sz w:val="20"/>
          <w:szCs w:val="20"/>
        </w:rPr>
      </w:pPr>
      <w:r w:rsidRPr="00AC49D1">
        <w:rPr>
          <w:b/>
          <w:i/>
          <w:sz w:val="20"/>
          <w:szCs w:val="20"/>
        </w:rPr>
        <w:t>21.04.2018</w:t>
      </w:r>
      <w:r w:rsidR="00AC49D1">
        <w:rPr>
          <w:i/>
          <w:sz w:val="20"/>
          <w:szCs w:val="20"/>
        </w:rPr>
        <w:tab/>
        <w:t xml:space="preserve">         Vítání občánků</w:t>
      </w:r>
    </w:p>
    <w:p w:rsidR="009C628E" w:rsidRDefault="000C5BF4" w:rsidP="009C628E">
      <w:pPr>
        <w:rPr>
          <w:i/>
          <w:sz w:val="20"/>
          <w:szCs w:val="20"/>
        </w:rPr>
      </w:pPr>
      <w:r>
        <w:rPr>
          <w:b/>
          <w:i/>
          <w:sz w:val="20"/>
          <w:szCs w:val="20"/>
        </w:rPr>
        <w:t>2</w:t>
      </w:r>
      <w:r w:rsidR="00F23D16">
        <w:rPr>
          <w:b/>
          <w:i/>
          <w:sz w:val="20"/>
          <w:szCs w:val="20"/>
        </w:rPr>
        <w:t>7</w:t>
      </w:r>
      <w:r w:rsidR="009C628E" w:rsidRPr="00A173F5">
        <w:rPr>
          <w:b/>
          <w:i/>
          <w:sz w:val="20"/>
          <w:szCs w:val="20"/>
        </w:rPr>
        <w:t>.</w:t>
      </w:r>
      <w:r w:rsidR="009C628E">
        <w:rPr>
          <w:b/>
          <w:i/>
          <w:sz w:val="20"/>
          <w:szCs w:val="20"/>
        </w:rPr>
        <w:t>0</w:t>
      </w:r>
      <w:r w:rsidR="009C628E" w:rsidRPr="00A173F5">
        <w:rPr>
          <w:b/>
          <w:i/>
          <w:sz w:val="20"/>
          <w:szCs w:val="20"/>
        </w:rPr>
        <w:t>4.201</w:t>
      </w:r>
      <w:r w:rsidR="00F23D16">
        <w:rPr>
          <w:b/>
          <w:i/>
          <w:sz w:val="20"/>
          <w:szCs w:val="20"/>
        </w:rPr>
        <w:t>8</w:t>
      </w:r>
      <w:r w:rsidR="009C628E" w:rsidRPr="00A173F5">
        <w:rPr>
          <w:b/>
          <w:i/>
          <w:sz w:val="20"/>
          <w:szCs w:val="20"/>
        </w:rPr>
        <w:t xml:space="preserve">  </w:t>
      </w:r>
      <w:r w:rsidR="009C628E">
        <w:rPr>
          <w:b/>
          <w:i/>
          <w:sz w:val="20"/>
          <w:szCs w:val="20"/>
        </w:rPr>
        <w:tab/>
        <w:t xml:space="preserve">         </w:t>
      </w:r>
      <w:r w:rsidR="009C628E" w:rsidRPr="00A173F5">
        <w:rPr>
          <w:i/>
          <w:sz w:val="20"/>
          <w:szCs w:val="20"/>
        </w:rPr>
        <w:t>Pálení čarodějnic</w:t>
      </w:r>
    </w:p>
    <w:p w:rsidR="009C628E" w:rsidRPr="00A173F5" w:rsidRDefault="00F23D16" w:rsidP="009C628E">
      <w:pPr>
        <w:rPr>
          <w:i/>
          <w:sz w:val="20"/>
          <w:szCs w:val="20"/>
        </w:rPr>
      </w:pPr>
      <w:r>
        <w:rPr>
          <w:b/>
          <w:i/>
          <w:sz w:val="20"/>
          <w:szCs w:val="20"/>
        </w:rPr>
        <w:t>28.04.2018</w:t>
      </w:r>
      <w:r w:rsidR="009C628E">
        <w:rPr>
          <w:i/>
          <w:sz w:val="20"/>
          <w:szCs w:val="20"/>
        </w:rPr>
        <w:tab/>
        <w:t xml:space="preserve">         Stavění </w:t>
      </w:r>
      <w:r w:rsidR="00153285">
        <w:rPr>
          <w:i/>
          <w:sz w:val="20"/>
          <w:szCs w:val="20"/>
        </w:rPr>
        <w:t>m</w:t>
      </w:r>
      <w:r w:rsidR="009C628E">
        <w:rPr>
          <w:i/>
          <w:sz w:val="20"/>
          <w:szCs w:val="20"/>
        </w:rPr>
        <w:t>ájky</w:t>
      </w:r>
    </w:p>
    <w:p w:rsidR="009C628E" w:rsidRPr="00A173F5" w:rsidRDefault="009C628E" w:rsidP="009C628E">
      <w:pPr>
        <w:rPr>
          <w:b/>
          <w:i/>
          <w:sz w:val="20"/>
          <w:szCs w:val="20"/>
          <w:u w:val="single"/>
        </w:rPr>
      </w:pPr>
      <w:r w:rsidRPr="00A173F5">
        <w:rPr>
          <w:b/>
          <w:i/>
          <w:sz w:val="20"/>
          <w:szCs w:val="20"/>
        </w:rPr>
        <w:t xml:space="preserve">           </w:t>
      </w:r>
    </w:p>
    <w:p w:rsidR="009C628E" w:rsidRPr="00B562AD" w:rsidRDefault="009C628E" w:rsidP="009C628E">
      <w:pPr>
        <w:rPr>
          <w:b/>
          <w:i/>
          <w:color w:val="CC00CC"/>
          <w:sz w:val="20"/>
          <w:szCs w:val="20"/>
          <w:u w:val="single"/>
        </w:rPr>
      </w:pPr>
      <w:r w:rsidRPr="00A173F5">
        <w:rPr>
          <w:b/>
          <w:i/>
          <w:sz w:val="20"/>
          <w:szCs w:val="20"/>
        </w:rPr>
        <w:t xml:space="preserve"> </w:t>
      </w:r>
      <w:r w:rsidRPr="00B562AD">
        <w:rPr>
          <w:b/>
          <w:i/>
          <w:color w:val="CC00CC"/>
          <w:sz w:val="20"/>
          <w:szCs w:val="20"/>
          <w:u w:val="single"/>
        </w:rPr>
        <w:t>Květen</w:t>
      </w:r>
    </w:p>
    <w:p w:rsidR="009C628E" w:rsidRPr="00697C49" w:rsidRDefault="009C628E" w:rsidP="009C628E">
      <w:pPr>
        <w:rPr>
          <w:b/>
          <w:i/>
          <w:sz w:val="2"/>
          <w:szCs w:val="2"/>
        </w:rPr>
      </w:pPr>
      <w:r w:rsidRPr="00A173F5">
        <w:rPr>
          <w:b/>
          <w:i/>
          <w:sz w:val="20"/>
          <w:szCs w:val="20"/>
        </w:rPr>
        <w:t xml:space="preserve"> </w:t>
      </w:r>
      <w:r w:rsidRPr="00697C49">
        <w:rPr>
          <w:b/>
          <w:i/>
          <w:sz w:val="2"/>
          <w:szCs w:val="2"/>
        </w:rPr>
        <w:t xml:space="preserve">            </w:t>
      </w:r>
    </w:p>
    <w:p w:rsidR="009C628E" w:rsidRDefault="009C628E" w:rsidP="009C628E">
      <w:pPr>
        <w:rPr>
          <w:b/>
          <w:i/>
          <w:sz w:val="20"/>
          <w:szCs w:val="20"/>
        </w:rPr>
      </w:pPr>
      <w:r>
        <w:rPr>
          <w:b/>
          <w:i/>
          <w:sz w:val="20"/>
          <w:szCs w:val="20"/>
        </w:rPr>
        <w:t xml:space="preserve"> </w:t>
      </w:r>
    </w:p>
    <w:p w:rsidR="009C628E" w:rsidRDefault="009C628E" w:rsidP="009C628E">
      <w:pPr>
        <w:rPr>
          <w:i/>
          <w:sz w:val="20"/>
          <w:szCs w:val="20"/>
        </w:rPr>
      </w:pPr>
      <w:r>
        <w:rPr>
          <w:b/>
          <w:i/>
          <w:sz w:val="20"/>
          <w:szCs w:val="20"/>
        </w:rPr>
        <w:t>07</w:t>
      </w:r>
      <w:r w:rsidRPr="00A173F5">
        <w:rPr>
          <w:b/>
          <w:i/>
          <w:sz w:val="20"/>
          <w:szCs w:val="20"/>
        </w:rPr>
        <w:t>.</w:t>
      </w:r>
      <w:r>
        <w:rPr>
          <w:b/>
          <w:i/>
          <w:sz w:val="20"/>
          <w:szCs w:val="20"/>
        </w:rPr>
        <w:t>0</w:t>
      </w:r>
      <w:r w:rsidRPr="00A173F5">
        <w:rPr>
          <w:b/>
          <w:i/>
          <w:sz w:val="20"/>
          <w:szCs w:val="20"/>
        </w:rPr>
        <w:t>5.201</w:t>
      </w:r>
      <w:r w:rsidR="00F23D16">
        <w:rPr>
          <w:b/>
          <w:i/>
          <w:sz w:val="20"/>
          <w:szCs w:val="20"/>
        </w:rPr>
        <w:t>8</w:t>
      </w:r>
      <w:r>
        <w:rPr>
          <w:b/>
          <w:i/>
          <w:sz w:val="20"/>
          <w:szCs w:val="20"/>
        </w:rPr>
        <w:tab/>
        <w:t xml:space="preserve">         </w:t>
      </w:r>
      <w:r w:rsidRPr="00A173F5">
        <w:rPr>
          <w:i/>
          <w:sz w:val="20"/>
          <w:szCs w:val="20"/>
        </w:rPr>
        <w:t xml:space="preserve">Pietní akt – </w:t>
      </w:r>
      <w:r>
        <w:rPr>
          <w:i/>
          <w:sz w:val="20"/>
          <w:szCs w:val="20"/>
        </w:rPr>
        <w:t xml:space="preserve">kladení </w:t>
      </w:r>
      <w:r w:rsidRPr="00A173F5">
        <w:rPr>
          <w:i/>
          <w:sz w:val="20"/>
          <w:szCs w:val="20"/>
        </w:rPr>
        <w:t>věnce</w:t>
      </w:r>
    </w:p>
    <w:p w:rsidR="009C628E" w:rsidRPr="00A173F5" w:rsidRDefault="00F23D16" w:rsidP="009C628E">
      <w:pPr>
        <w:rPr>
          <w:i/>
          <w:sz w:val="20"/>
          <w:szCs w:val="20"/>
        </w:rPr>
      </w:pPr>
      <w:r>
        <w:rPr>
          <w:b/>
          <w:i/>
          <w:sz w:val="20"/>
          <w:szCs w:val="20"/>
        </w:rPr>
        <w:t>26</w:t>
      </w:r>
      <w:r w:rsidR="009C628E" w:rsidRPr="00AA2DDA">
        <w:rPr>
          <w:b/>
          <w:i/>
          <w:sz w:val="20"/>
          <w:szCs w:val="20"/>
        </w:rPr>
        <w:t>.05.201</w:t>
      </w:r>
      <w:r>
        <w:rPr>
          <w:b/>
          <w:i/>
          <w:sz w:val="20"/>
          <w:szCs w:val="20"/>
        </w:rPr>
        <w:t>8</w:t>
      </w:r>
      <w:r w:rsidR="009C628E">
        <w:rPr>
          <w:i/>
          <w:sz w:val="20"/>
          <w:szCs w:val="20"/>
        </w:rPr>
        <w:tab/>
        <w:t xml:space="preserve">         Májová zábava </w:t>
      </w:r>
    </w:p>
    <w:p w:rsidR="009C628E" w:rsidRDefault="009C628E" w:rsidP="009C628E">
      <w:pPr>
        <w:rPr>
          <w:b/>
          <w:i/>
          <w:color w:val="CC00CC"/>
          <w:sz w:val="20"/>
          <w:szCs w:val="20"/>
          <w:u w:val="single"/>
        </w:rPr>
      </w:pPr>
    </w:p>
    <w:p w:rsidR="009C628E" w:rsidRPr="00B562AD" w:rsidRDefault="009C628E" w:rsidP="009C628E">
      <w:pPr>
        <w:rPr>
          <w:i/>
          <w:color w:val="CC00CC"/>
          <w:sz w:val="20"/>
          <w:szCs w:val="20"/>
        </w:rPr>
      </w:pPr>
      <w:r w:rsidRPr="00B562AD">
        <w:rPr>
          <w:b/>
          <w:i/>
          <w:color w:val="CC00CC"/>
          <w:sz w:val="20"/>
          <w:szCs w:val="20"/>
          <w:u w:val="single"/>
        </w:rPr>
        <w:t>Červen</w:t>
      </w:r>
    </w:p>
    <w:p w:rsidR="009C628E" w:rsidRDefault="009C628E" w:rsidP="009C628E">
      <w:pPr>
        <w:rPr>
          <w:b/>
          <w:i/>
          <w:sz w:val="20"/>
          <w:szCs w:val="20"/>
        </w:rPr>
      </w:pPr>
      <w:r>
        <w:rPr>
          <w:b/>
          <w:i/>
          <w:sz w:val="20"/>
          <w:szCs w:val="20"/>
        </w:rPr>
        <w:t xml:space="preserve"> </w:t>
      </w:r>
    </w:p>
    <w:p w:rsidR="009C628E" w:rsidRDefault="009C628E" w:rsidP="009C628E">
      <w:pPr>
        <w:rPr>
          <w:i/>
          <w:sz w:val="20"/>
          <w:szCs w:val="20"/>
        </w:rPr>
      </w:pPr>
      <w:r>
        <w:rPr>
          <w:b/>
          <w:i/>
          <w:sz w:val="20"/>
          <w:szCs w:val="20"/>
        </w:rPr>
        <w:t>0</w:t>
      </w:r>
      <w:r w:rsidR="00F23D16">
        <w:rPr>
          <w:b/>
          <w:i/>
          <w:sz w:val="20"/>
          <w:szCs w:val="20"/>
        </w:rPr>
        <w:t>2</w:t>
      </w:r>
      <w:r>
        <w:rPr>
          <w:b/>
          <w:i/>
          <w:sz w:val="20"/>
          <w:szCs w:val="20"/>
        </w:rPr>
        <w:t>.06.201</w:t>
      </w:r>
      <w:r w:rsidR="00F23D16">
        <w:rPr>
          <w:b/>
          <w:i/>
          <w:sz w:val="20"/>
          <w:szCs w:val="20"/>
        </w:rPr>
        <w:t>8</w:t>
      </w:r>
      <w:r>
        <w:rPr>
          <w:b/>
          <w:i/>
          <w:sz w:val="20"/>
          <w:szCs w:val="20"/>
        </w:rPr>
        <w:tab/>
        <w:t xml:space="preserve">         </w:t>
      </w:r>
      <w:r>
        <w:rPr>
          <w:i/>
          <w:sz w:val="20"/>
          <w:szCs w:val="20"/>
        </w:rPr>
        <w:t>Den dětí – měsíc myslivosti</w:t>
      </w:r>
      <w:r w:rsidRPr="00314A81">
        <w:rPr>
          <w:i/>
          <w:sz w:val="20"/>
          <w:szCs w:val="20"/>
        </w:rPr>
        <w:t xml:space="preserve"> </w:t>
      </w:r>
      <w:r>
        <w:rPr>
          <w:i/>
          <w:sz w:val="20"/>
          <w:szCs w:val="20"/>
        </w:rPr>
        <w:t xml:space="preserve">    </w:t>
      </w:r>
    </w:p>
    <w:p w:rsidR="009C628E" w:rsidRDefault="00772D2B" w:rsidP="009C628E">
      <w:pPr>
        <w:rPr>
          <w:i/>
          <w:sz w:val="20"/>
          <w:szCs w:val="20"/>
        </w:rPr>
      </w:pPr>
      <w:r>
        <w:rPr>
          <w:b/>
          <w:i/>
          <w:sz w:val="20"/>
          <w:szCs w:val="20"/>
        </w:rPr>
        <w:t>30.</w:t>
      </w:r>
      <w:r w:rsidR="009C628E">
        <w:rPr>
          <w:b/>
          <w:i/>
          <w:sz w:val="20"/>
          <w:szCs w:val="20"/>
        </w:rPr>
        <w:t>0</w:t>
      </w:r>
      <w:r w:rsidR="009C628E" w:rsidRPr="00697C49">
        <w:rPr>
          <w:b/>
          <w:i/>
          <w:sz w:val="20"/>
          <w:szCs w:val="20"/>
        </w:rPr>
        <w:t>6.201</w:t>
      </w:r>
      <w:r>
        <w:rPr>
          <w:b/>
          <w:i/>
          <w:sz w:val="20"/>
          <w:szCs w:val="20"/>
        </w:rPr>
        <w:t>8</w:t>
      </w:r>
      <w:r w:rsidR="009C628E" w:rsidRPr="00697C49">
        <w:rPr>
          <w:b/>
          <w:i/>
          <w:sz w:val="20"/>
          <w:szCs w:val="20"/>
        </w:rPr>
        <w:t xml:space="preserve">   </w:t>
      </w:r>
      <w:r w:rsidR="009C628E">
        <w:rPr>
          <w:b/>
          <w:i/>
          <w:sz w:val="20"/>
          <w:szCs w:val="20"/>
        </w:rPr>
        <w:tab/>
        <w:t xml:space="preserve">         </w:t>
      </w:r>
      <w:r w:rsidR="009C628E" w:rsidRPr="00697C49">
        <w:rPr>
          <w:i/>
          <w:sz w:val="20"/>
          <w:szCs w:val="20"/>
        </w:rPr>
        <w:t>Vítání prázdnin</w:t>
      </w:r>
      <w:r w:rsidR="009C628E">
        <w:rPr>
          <w:i/>
          <w:sz w:val="20"/>
          <w:szCs w:val="20"/>
        </w:rPr>
        <w:t xml:space="preserve">- dětský den </w:t>
      </w:r>
    </w:p>
    <w:p w:rsidR="009C628E" w:rsidRPr="001046E1" w:rsidRDefault="009C628E" w:rsidP="009C628E">
      <w:pPr>
        <w:ind w:firstLine="708"/>
        <w:rPr>
          <w:i/>
          <w:sz w:val="20"/>
          <w:szCs w:val="20"/>
        </w:rPr>
        <w:sectPr w:rsidR="009C628E" w:rsidRPr="001046E1" w:rsidSect="00182741">
          <w:type w:val="continuous"/>
          <w:pgSz w:w="11906" w:h="16838"/>
          <w:pgMar w:top="851" w:right="1417" w:bottom="426" w:left="1417" w:header="708" w:footer="25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r>
        <w:rPr>
          <w:i/>
          <w:sz w:val="20"/>
          <w:szCs w:val="20"/>
        </w:rPr>
        <w:t xml:space="preserve">                        </w:t>
      </w:r>
    </w:p>
    <w:p w:rsidR="009C628E" w:rsidRDefault="009C628E" w:rsidP="009C628E">
      <w:pPr>
        <w:rPr>
          <w:b/>
          <w:color w:val="0070C0"/>
          <w:sz w:val="28"/>
          <w:szCs w:val="28"/>
          <w:u w:val="double"/>
        </w:rPr>
        <w:sectPr w:rsidR="009C628E" w:rsidSect="00182741">
          <w:type w:val="continuous"/>
          <w:pgSz w:w="11906" w:h="16838"/>
          <w:pgMar w:top="851"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rPr>
          <w:b/>
          <w:color w:val="0070C0"/>
          <w:sz w:val="28"/>
          <w:szCs w:val="28"/>
          <w:u w:val="double"/>
        </w:rPr>
      </w:pPr>
      <w:r>
        <w:rPr>
          <w:noProof/>
          <w:lang w:eastAsia="cs-CZ"/>
        </w:rPr>
        <w:drawing>
          <wp:anchor distT="0" distB="0" distL="114300" distR="114300" simplePos="0" relativeHeight="251683840" behindDoc="0" locked="0" layoutInCell="1" allowOverlap="1">
            <wp:simplePos x="0" y="0"/>
            <wp:positionH relativeFrom="column">
              <wp:posOffset>-447040</wp:posOffset>
            </wp:positionH>
            <wp:positionV relativeFrom="paragraph">
              <wp:posOffset>-206375</wp:posOffset>
            </wp:positionV>
            <wp:extent cx="1007110" cy="1007110"/>
            <wp:effectExtent l="0" t="0" r="2540" b="2540"/>
            <wp:wrapNone/>
            <wp:docPr id="37" name="Obrázek 37" descr="https://encrypted-tbn0.gstatic.com/images?q=tbn:ANd9GcTUqmUAgprR_-r_4CVxhG2UeO1eL7IfLCmo9FAGQYHItjrfMW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TUqmUAgprR_-r_4CVxhG2UeO1eL7IfLCmo9FAGQYHItjrfMW5_"/>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70C0"/>
          <w:sz w:val="28"/>
          <w:szCs w:val="28"/>
          <w:u w:val="double"/>
          <w:lang w:eastAsia="cs-CZ"/>
        </w:rPr>
        <w:drawing>
          <wp:anchor distT="0" distB="0" distL="114300" distR="114300" simplePos="0" relativeHeight="251662336" behindDoc="1" locked="0" layoutInCell="1" allowOverlap="1">
            <wp:simplePos x="0" y="0"/>
            <wp:positionH relativeFrom="column">
              <wp:posOffset>5386705</wp:posOffset>
            </wp:positionH>
            <wp:positionV relativeFrom="paragraph">
              <wp:posOffset>-91440</wp:posOffset>
            </wp:positionV>
            <wp:extent cx="727710" cy="739140"/>
            <wp:effectExtent l="0" t="0" r="0" b="3810"/>
            <wp:wrapNone/>
            <wp:docPr id="36" name="Obrázek 36" descr="MP900449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MP900449063[1]"/>
                    <pic:cNvPicPr>
                      <a:picLocks noChangeAspect="1" noChangeArrowheads="1"/>
                    </pic:cNvPicPr>
                  </pic:nvPicPr>
                  <pic:blipFill>
                    <a:blip r:embed="rId22" cstate="print">
                      <a:extLst>
                        <a:ext uri="{28A0092B-C50C-407E-A947-70E740481C1C}">
                          <a14:useLocalDpi xmlns:a14="http://schemas.microsoft.com/office/drawing/2010/main" val="0"/>
                        </a:ext>
                      </a:extLst>
                    </a:blip>
                    <a:srcRect l="50586" b="49544"/>
                    <a:stretch>
                      <a:fillRect/>
                    </a:stretch>
                  </pic:blipFill>
                  <pic:spPr bwMode="auto">
                    <a:xfrm>
                      <a:off x="0" y="0"/>
                      <a:ext cx="72771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6432" behindDoc="0" locked="0" layoutInCell="1" allowOverlap="1">
                <wp:simplePos x="0" y="0"/>
                <wp:positionH relativeFrom="column">
                  <wp:align>center</wp:align>
                </wp:positionH>
                <wp:positionV relativeFrom="paragraph">
                  <wp:posOffset>152400</wp:posOffset>
                </wp:positionV>
                <wp:extent cx="3802380" cy="495300"/>
                <wp:effectExtent l="10795" t="16510" r="6350" b="0"/>
                <wp:wrapNone/>
                <wp:docPr id="35" name="Textové pol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02380" cy="495300"/>
                        </a:xfrm>
                        <a:prstGeom prst="rect">
                          <a:avLst/>
                        </a:prstGeom>
                        <a:extLst>
                          <a:ext uri="{AF507438-7753-43E0-B8FC-AC1667EBCBE1}">
                            <a14:hiddenEffects xmlns:a14="http://schemas.microsoft.com/office/drawing/2010/main">
                              <a:effectLst/>
                            </a14:hiddenEffects>
                          </a:ext>
                        </a:extLst>
                      </wps:spPr>
                      <wps:txbx>
                        <w:txbxContent>
                          <w:p w:rsidR="009C628E" w:rsidRDefault="009C628E" w:rsidP="009C628E">
                            <w:pPr>
                              <w:pStyle w:val="Normlnweb"/>
                              <w:spacing w:before="0" w:beforeAutospacing="0" w:after="0" w:afterAutospacing="0"/>
                              <w:jc w:val="center"/>
                            </w:pPr>
                            <w:r>
                              <w:rPr>
                                <w:rFonts w:ascii="Arial Black" w:hAnsi="Arial Black"/>
                                <w:color w:val="C00000"/>
                                <w:sz w:val="48"/>
                                <w:szCs w:val="48"/>
                                <w14:textOutline w14:w="9525" w14:cap="flat" w14:cmpd="sng" w14:algn="ctr">
                                  <w14:solidFill>
                                    <w14:srgbClr w14:val="0070C0"/>
                                  </w14:solidFill>
                                  <w14:prstDash w14:val="solid"/>
                                  <w14:round/>
                                </w14:textOutline>
                              </w:rPr>
                              <w:t>Klub „Babinec“ v Týně nad Bečvou</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id="Textové pole 35" o:spid="_x0000_s1027" type="#_x0000_t202" style="position:absolute;margin-left:0;margin-top:12pt;width:299.4pt;height:39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" filled="f" stroked="f">
                <o:lock v:ext="edit" shapetype="t"/>
                <v:textbox style="mso-fit-shape-to-text:t">
                  <w:txbxContent>
                    <w:p w:rsidR="009C628E" w:rsidRDefault="009C628E" w:rsidP="009C628E">
                      <w:pPr>
                        <w:pStyle w:val="Normlnweb"/>
                        <w:spacing w:before="0" w:beforeAutospacing="0" w:after="0" w:afterAutospacing="0"/>
                        <w:jc w:val="center"/>
                      </w:pPr>
                      <w:r>
                        <w:rPr>
                          <w:rFonts w:ascii="Arial Black" w:hAnsi="Arial Black"/>
                          <w:color w:val="C00000"/>
                          <w:sz w:val="48"/>
                          <w:szCs w:val="48"/>
                          <w14:textOutline w14:w="9525" w14:cap="flat" w14:cmpd="sng" w14:algn="ctr">
                            <w14:solidFill>
                              <w14:srgbClr w14:val="0070C0"/>
                            </w14:solidFill>
                            <w14:prstDash w14:val="solid"/>
                            <w14:round/>
                          </w14:textOutline>
                        </w:rPr>
                        <w:t>Klub „Babinec“ v Týně nad Bečvou</w:t>
                      </w:r>
                    </w:p>
                  </w:txbxContent>
                </v:textbox>
              </v:shape>
            </w:pict>
          </mc:Fallback>
        </mc:AlternateContent>
      </w:r>
    </w:p>
    <w:p w:rsidR="009C628E" w:rsidRPr="0031641F" w:rsidRDefault="009C628E" w:rsidP="009C628E">
      <w:pPr>
        <w:jc w:val="both"/>
        <w:rPr>
          <w:sz w:val="20"/>
          <w:szCs w:val="20"/>
        </w:rPr>
      </w:pPr>
    </w:p>
    <w:p w:rsidR="009C628E" w:rsidRDefault="009C628E" w:rsidP="009C628E">
      <w:pPr>
        <w:jc w:val="center"/>
        <w:rPr>
          <w:b/>
          <w:noProof/>
          <w:color w:val="00B0F0"/>
          <w:sz w:val="28"/>
          <w:szCs w:val="28"/>
        </w:rPr>
      </w:pPr>
    </w:p>
    <w:p w:rsidR="009C628E" w:rsidRDefault="009C628E" w:rsidP="009C628E">
      <w:pPr>
        <w:jc w:val="both"/>
        <w:rPr>
          <w:sz w:val="20"/>
          <w:szCs w:val="20"/>
        </w:rPr>
        <w:sectPr w:rsidR="009C628E" w:rsidSect="00182741">
          <w:type w:val="continuous"/>
          <w:pgSz w:w="11906" w:h="16838"/>
          <w:pgMar w:top="851"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jc w:val="both"/>
        <w:rPr>
          <w:sz w:val="20"/>
          <w:szCs w:val="20"/>
        </w:rPr>
      </w:pPr>
    </w:p>
    <w:p w:rsidR="009C628E" w:rsidRDefault="009C628E" w:rsidP="009C628E">
      <w:pPr>
        <w:jc w:val="both"/>
        <w:rPr>
          <w:sz w:val="20"/>
          <w:szCs w:val="20"/>
        </w:rPr>
      </w:pPr>
    </w:p>
    <w:p w:rsidR="00EC0B60" w:rsidRDefault="00EC0B60" w:rsidP="009C628E">
      <w:pPr>
        <w:jc w:val="both"/>
        <w:rPr>
          <w:sz w:val="20"/>
          <w:szCs w:val="20"/>
        </w:rPr>
      </w:pPr>
    </w:p>
    <w:p w:rsidR="00EC0B60" w:rsidRDefault="00EC0B60" w:rsidP="009C628E">
      <w:pPr>
        <w:jc w:val="both"/>
        <w:rPr>
          <w:sz w:val="20"/>
          <w:szCs w:val="20"/>
        </w:rPr>
      </w:pPr>
    </w:p>
    <w:p w:rsidR="00EC0B60" w:rsidRDefault="00EC0B60" w:rsidP="009C628E">
      <w:pPr>
        <w:jc w:val="both"/>
        <w:rPr>
          <w:sz w:val="20"/>
          <w:szCs w:val="20"/>
        </w:rPr>
      </w:pPr>
    </w:p>
    <w:p w:rsidR="009C628E" w:rsidRDefault="000A273D" w:rsidP="0049533E">
      <w:pPr>
        <w:jc w:val="both"/>
        <w:rPr>
          <w:sz w:val="20"/>
          <w:szCs w:val="20"/>
        </w:rPr>
      </w:pPr>
      <w:r>
        <w:rPr>
          <w:sz w:val="20"/>
          <w:szCs w:val="20"/>
        </w:rPr>
        <w:t>Naše seniorky jsou stále aktivní, plné života a dobré nálady. Scházíme se již patnáctým roke</w:t>
      </w:r>
      <w:r w:rsidR="0071773C">
        <w:rPr>
          <w:sz w:val="20"/>
          <w:szCs w:val="20"/>
        </w:rPr>
        <w:t>m, každé úterý na obecním úřadě i mimo něj. Toto je krátké ohlédnutí za naší činností a výlety.</w:t>
      </w:r>
    </w:p>
    <w:p w:rsidR="000A273D" w:rsidRDefault="000A273D" w:rsidP="0049533E">
      <w:pPr>
        <w:jc w:val="both"/>
        <w:rPr>
          <w:sz w:val="20"/>
          <w:szCs w:val="20"/>
        </w:rPr>
      </w:pPr>
      <w:r>
        <w:rPr>
          <w:sz w:val="20"/>
          <w:szCs w:val="20"/>
        </w:rPr>
        <w:t>V létě jsme jezdily na kolech po cyklostezce, jeden týden směr Hranice, druhý směr Přerov. Někdy i s odpočinkem, ale vždy</w:t>
      </w:r>
      <w:r w:rsidR="0071773C">
        <w:rPr>
          <w:sz w:val="20"/>
          <w:szCs w:val="20"/>
        </w:rPr>
        <w:t>cky jsme</w:t>
      </w:r>
      <w:r>
        <w:rPr>
          <w:sz w:val="20"/>
          <w:szCs w:val="20"/>
        </w:rPr>
        <w:t xml:space="preserve"> zvládly dojet. V září jsme uspořádaly retro výstavku v Muzeu Bedřicha Smetany pod názvem „Z kuchyně našich babiček“.</w:t>
      </w:r>
      <w:r w:rsidR="0071773C">
        <w:rPr>
          <w:sz w:val="20"/>
          <w:szCs w:val="20"/>
        </w:rPr>
        <w:t xml:space="preserve"> Letos jsme se vydaly na výlet do Kroměříže </w:t>
      </w:r>
      <w:r w:rsidR="00D107E4">
        <w:rPr>
          <w:sz w:val="20"/>
          <w:szCs w:val="20"/>
        </w:rPr>
        <w:t xml:space="preserve">a to </w:t>
      </w:r>
      <w:r w:rsidR="0071773C">
        <w:rPr>
          <w:sz w:val="20"/>
          <w:szCs w:val="20"/>
        </w:rPr>
        <w:t>ve velké účasti, bylo nás dvacet tři. Prohlídka zámku a zámecké zahrady nás uchvátila, byly jsme</w:t>
      </w:r>
      <w:r w:rsidR="0049533E">
        <w:rPr>
          <w:sz w:val="20"/>
          <w:szCs w:val="20"/>
        </w:rPr>
        <w:t xml:space="preserve"> z</w:t>
      </w:r>
      <w:r w:rsidR="0071773C">
        <w:rPr>
          <w:sz w:val="20"/>
          <w:szCs w:val="20"/>
        </w:rPr>
        <w:t xml:space="preserve"> ní velmi nadšené.</w:t>
      </w:r>
      <w:r w:rsidR="00D107E4">
        <w:rPr>
          <w:sz w:val="20"/>
          <w:szCs w:val="20"/>
        </w:rPr>
        <w:t xml:space="preserve"> Můžeme doporučit.</w:t>
      </w:r>
    </w:p>
    <w:p w:rsidR="0071773C" w:rsidRDefault="0071773C" w:rsidP="0049533E">
      <w:pPr>
        <w:jc w:val="both"/>
        <w:rPr>
          <w:sz w:val="20"/>
          <w:szCs w:val="20"/>
        </w:rPr>
      </w:pPr>
      <w:r>
        <w:rPr>
          <w:sz w:val="20"/>
          <w:szCs w:val="20"/>
        </w:rPr>
        <w:t>V říjnu vystupovala naše taneční skupina  v kulturním domě ECHO v Lipníku nad Bečvou v rámci akce „Dny sociálního zdraví“ a poté na „Besedě s důchodci“ ve Lhotě.</w:t>
      </w:r>
    </w:p>
    <w:p w:rsidR="00D107E4" w:rsidRDefault="0071773C" w:rsidP="0049533E">
      <w:pPr>
        <w:jc w:val="both"/>
        <w:rPr>
          <w:sz w:val="20"/>
          <w:szCs w:val="20"/>
        </w:rPr>
      </w:pPr>
      <w:r>
        <w:rPr>
          <w:sz w:val="20"/>
          <w:szCs w:val="20"/>
        </w:rPr>
        <w:t>Také letos přiletěl do Domova důchodců v Pavlovicích Mikuláš s andělem a čtyřmi čerty. Vždy se tady na nás moc těší. Svým vystoupením je rozveselíme, zatančíme si s nimi a obdarujeme je sladkostmi.</w:t>
      </w:r>
      <w:r w:rsidR="0049533E">
        <w:rPr>
          <w:sz w:val="20"/>
          <w:szCs w:val="20"/>
        </w:rPr>
        <w:t xml:space="preserve"> </w:t>
      </w:r>
    </w:p>
    <w:p w:rsidR="0071773C" w:rsidRDefault="0049533E" w:rsidP="0049533E">
      <w:pPr>
        <w:jc w:val="both"/>
        <w:rPr>
          <w:sz w:val="20"/>
          <w:szCs w:val="20"/>
        </w:rPr>
      </w:pPr>
      <w:r>
        <w:rPr>
          <w:sz w:val="20"/>
          <w:szCs w:val="20"/>
        </w:rPr>
        <w:t>V</w:t>
      </w:r>
      <w:r w:rsidR="00D107E4">
        <w:rPr>
          <w:sz w:val="20"/>
          <w:szCs w:val="20"/>
        </w:rPr>
        <w:t> měsíci prosinec</w:t>
      </w:r>
      <w:r>
        <w:rPr>
          <w:sz w:val="20"/>
          <w:szCs w:val="20"/>
        </w:rPr>
        <w:t xml:space="preserve"> jsme připravily</w:t>
      </w:r>
      <w:r w:rsidR="00D107E4">
        <w:rPr>
          <w:sz w:val="20"/>
          <w:szCs w:val="20"/>
        </w:rPr>
        <w:t xml:space="preserve"> pro naše občany i návštěvníky Muzea Bedřicha Smetany</w:t>
      </w:r>
      <w:r>
        <w:rPr>
          <w:sz w:val="20"/>
          <w:szCs w:val="20"/>
        </w:rPr>
        <w:t xml:space="preserve"> „Vánoční výstavku“</w:t>
      </w:r>
      <w:r w:rsidR="00D107E4">
        <w:rPr>
          <w:sz w:val="20"/>
          <w:szCs w:val="20"/>
        </w:rPr>
        <w:t xml:space="preserve"> </w:t>
      </w:r>
      <w:r>
        <w:rPr>
          <w:sz w:val="20"/>
          <w:szCs w:val="20"/>
        </w:rPr>
        <w:t>s prezentací našich výrobků.</w:t>
      </w:r>
    </w:p>
    <w:p w:rsidR="00D107E4" w:rsidRDefault="00D107E4" w:rsidP="0049533E">
      <w:pPr>
        <w:jc w:val="both"/>
        <w:rPr>
          <w:sz w:val="20"/>
          <w:szCs w:val="20"/>
        </w:rPr>
      </w:pPr>
    </w:p>
    <w:p w:rsidR="0049533E" w:rsidRPr="00E03509" w:rsidRDefault="0049533E" w:rsidP="0049533E">
      <w:pPr>
        <w:jc w:val="both"/>
        <w:rPr>
          <w:b/>
          <w:color w:val="C00000"/>
          <w:sz w:val="20"/>
          <w:szCs w:val="20"/>
        </w:rPr>
      </w:pPr>
      <w:r w:rsidRPr="00E03509">
        <w:rPr>
          <w:b/>
          <w:color w:val="C00000"/>
          <w:sz w:val="20"/>
          <w:szCs w:val="20"/>
        </w:rPr>
        <w:t>Všem našim občanům přejeme krásné a příjemné prožití vánočních svátků a do Nového roku 2018 hodně štěstí, zdraví a splněných přání.</w:t>
      </w:r>
    </w:p>
    <w:p w:rsidR="0049533E" w:rsidRDefault="0049533E" w:rsidP="009C628E">
      <w:pPr>
        <w:rPr>
          <w:sz w:val="20"/>
          <w:szCs w:val="20"/>
        </w:rPr>
      </w:pPr>
    </w:p>
    <w:p w:rsidR="009C628E" w:rsidRPr="00036DFE" w:rsidRDefault="009C628E" w:rsidP="009C628E">
      <w:pPr>
        <w:ind w:left="5664" w:firstLine="708"/>
        <w:rPr>
          <w:sz w:val="18"/>
          <w:szCs w:val="18"/>
        </w:rPr>
        <w:sectPr w:rsidR="009C628E" w:rsidRPr="00036DFE" w:rsidSect="00182741">
          <w:type w:val="continuous"/>
          <w:pgSz w:w="11906" w:h="16838"/>
          <w:pgMar w:top="851" w:right="1417" w:bottom="1417"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r>
        <w:rPr>
          <w:sz w:val="18"/>
          <w:szCs w:val="18"/>
        </w:rPr>
        <w:t>p</w:t>
      </w:r>
      <w:r w:rsidRPr="00036DFE">
        <w:rPr>
          <w:sz w:val="18"/>
          <w:szCs w:val="18"/>
        </w:rPr>
        <w:t>í.</w:t>
      </w:r>
      <w:r>
        <w:rPr>
          <w:sz w:val="18"/>
          <w:szCs w:val="18"/>
        </w:rPr>
        <w:t xml:space="preserve"> Ludmila Holá, vedoucí „Babince“</w:t>
      </w:r>
    </w:p>
    <w:p w:rsidR="009C628E" w:rsidRDefault="005C347D" w:rsidP="009C628E">
      <w:pPr>
        <w:rPr>
          <w:sz w:val="20"/>
          <w:szCs w:val="20"/>
        </w:rPr>
      </w:pPr>
      <w:r>
        <w:rPr>
          <w:noProof/>
          <w:sz w:val="20"/>
          <w:szCs w:val="20"/>
        </w:rPr>
        <w:drawing>
          <wp:anchor distT="0" distB="0" distL="114300" distR="114300" simplePos="0" relativeHeight="251721728" behindDoc="1" locked="0" layoutInCell="1" allowOverlap="1">
            <wp:simplePos x="0" y="0"/>
            <wp:positionH relativeFrom="column">
              <wp:posOffset>-118745</wp:posOffset>
            </wp:positionH>
            <wp:positionV relativeFrom="paragraph">
              <wp:posOffset>104775</wp:posOffset>
            </wp:positionV>
            <wp:extent cx="2667000" cy="200025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oměříž 2017 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720704" behindDoc="1" locked="0" layoutInCell="1" allowOverlap="1">
            <wp:simplePos x="0" y="0"/>
            <wp:positionH relativeFrom="column">
              <wp:posOffset>3100704</wp:posOffset>
            </wp:positionH>
            <wp:positionV relativeFrom="paragraph">
              <wp:posOffset>104775</wp:posOffset>
            </wp:positionV>
            <wp:extent cx="2657475" cy="1993106"/>
            <wp:effectExtent l="0" t="0" r="0" b="762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0435" cy="2002826"/>
                    </a:xfrm>
                    <a:prstGeom prst="rect">
                      <a:avLst/>
                    </a:prstGeom>
                  </pic:spPr>
                </pic:pic>
              </a:graphicData>
            </a:graphic>
            <wp14:sizeRelH relativeFrom="page">
              <wp14:pctWidth>0</wp14:pctWidth>
            </wp14:sizeRelH>
            <wp14:sizeRelV relativeFrom="page">
              <wp14:pctHeight>0</wp14:pctHeight>
            </wp14:sizeRelV>
          </wp:anchor>
        </w:drawing>
      </w: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9C628E" w:rsidRDefault="009C628E" w:rsidP="009C628E">
      <w:pPr>
        <w:rPr>
          <w:sz w:val="20"/>
          <w:szCs w:val="20"/>
        </w:rPr>
      </w:pPr>
    </w:p>
    <w:p w:rsidR="0039140C" w:rsidRPr="0039140C" w:rsidRDefault="0039140C" w:rsidP="0039140C">
      <w:pPr>
        <w:shd w:val="clear" w:color="auto" w:fill="EAEAEA"/>
        <w:jc w:val="center"/>
        <w:outlineLvl w:val="0"/>
        <w:rPr>
          <w:rFonts w:ascii="Arial" w:eastAsia="Times New Roman" w:hAnsi="Arial" w:cs="Arial"/>
          <w:b/>
          <w:bCs/>
          <w:color w:val="800080"/>
          <w:kern w:val="36"/>
          <w:sz w:val="36"/>
          <w:szCs w:val="36"/>
          <w:lang w:eastAsia="cs-CZ"/>
        </w:rPr>
      </w:pPr>
      <w:r w:rsidRPr="0039140C">
        <w:rPr>
          <w:rFonts w:ascii="Arial" w:eastAsia="Times New Roman" w:hAnsi="Arial" w:cs="Arial"/>
          <w:b/>
          <w:bCs/>
          <w:color w:val="800080"/>
          <w:kern w:val="36"/>
          <w:sz w:val="36"/>
          <w:szCs w:val="36"/>
          <w:lang w:eastAsia="cs-CZ"/>
        </w:rPr>
        <w:t xml:space="preserve">Sdružení rodičů a přátel při ZŠ a MŠ </w:t>
      </w:r>
    </w:p>
    <w:p w:rsidR="0039140C" w:rsidRPr="0039140C" w:rsidRDefault="0039140C" w:rsidP="0039140C">
      <w:pPr>
        <w:shd w:val="clear" w:color="auto" w:fill="EAEAEA"/>
        <w:jc w:val="center"/>
        <w:outlineLvl w:val="0"/>
        <w:rPr>
          <w:rFonts w:ascii="Arial" w:eastAsia="Times New Roman" w:hAnsi="Arial" w:cs="Arial"/>
          <w:b/>
          <w:bCs/>
          <w:color w:val="800080"/>
          <w:kern w:val="36"/>
          <w:sz w:val="36"/>
          <w:szCs w:val="36"/>
          <w:lang w:eastAsia="cs-CZ"/>
        </w:rPr>
      </w:pPr>
      <w:r w:rsidRPr="0039140C">
        <w:rPr>
          <w:rFonts w:ascii="Arial" w:eastAsia="Times New Roman" w:hAnsi="Arial" w:cs="Arial"/>
          <w:b/>
          <w:bCs/>
          <w:color w:val="800080"/>
          <w:kern w:val="36"/>
          <w:sz w:val="36"/>
          <w:szCs w:val="36"/>
          <w:lang w:eastAsia="cs-CZ"/>
        </w:rPr>
        <w:t>v Týně nad Bečvou</w:t>
      </w:r>
    </w:p>
    <w:p w:rsidR="0039140C" w:rsidRPr="0039140C" w:rsidRDefault="0039140C" w:rsidP="0039140C">
      <w:pPr>
        <w:rPr>
          <w:color w:val="800080"/>
        </w:rPr>
      </w:pPr>
    </w:p>
    <w:p w:rsidR="0039140C" w:rsidRPr="0039140C" w:rsidRDefault="0039140C" w:rsidP="0039140C">
      <w:pPr>
        <w:jc w:val="both"/>
        <w:rPr>
          <w:sz w:val="20"/>
          <w:szCs w:val="20"/>
        </w:rPr>
      </w:pPr>
      <w:r w:rsidRPr="0039140C">
        <w:rPr>
          <w:noProof/>
          <w:sz w:val="20"/>
          <w:szCs w:val="20"/>
          <w:lang w:eastAsia="cs-CZ"/>
        </w:rPr>
        <w:drawing>
          <wp:anchor distT="0" distB="0" distL="114300" distR="114300" simplePos="0" relativeHeight="251712512" behindDoc="1" locked="0" layoutInCell="1" allowOverlap="1" wp14:anchorId="3E32B7BA" wp14:editId="3ABF2E1E">
            <wp:simplePos x="0" y="0"/>
            <wp:positionH relativeFrom="margin">
              <wp:align>right</wp:align>
            </wp:positionH>
            <wp:positionV relativeFrom="margin">
              <wp:posOffset>1355090</wp:posOffset>
            </wp:positionV>
            <wp:extent cx="1718310" cy="1145540"/>
            <wp:effectExtent l="0" t="0" r="0" b="0"/>
            <wp:wrapSquare wrapText="bothSides"/>
            <wp:docPr id="53" name="Obrázek 53" descr="C:\Users\ZITA\AppData\Local\Temp\IMG_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TA\AppData\Local\Temp\IMG_6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831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30E">
        <w:rPr>
          <w:noProof/>
          <w:lang w:eastAsia="cs-CZ"/>
        </w:rPr>
        <w:drawing>
          <wp:anchor distT="0" distB="0" distL="114300" distR="114300" simplePos="0" relativeHeight="251711488" behindDoc="1" locked="0" layoutInCell="1" allowOverlap="1" wp14:anchorId="0D2A5125" wp14:editId="2B77A22E">
            <wp:simplePos x="0" y="0"/>
            <wp:positionH relativeFrom="margin">
              <wp:posOffset>-635</wp:posOffset>
            </wp:positionH>
            <wp:positionV relativeFrom="margin">
              <wp:posOffset>862330</wp:posOffset>
            </wp:positionV>
            <wp:extent cx="1771650" cy="1181100"/>
            <wp:effectExtent l="0" t="0" r="0" b="0"/>
            <wp:wrapSquare wrapText="bothSides"/>
            <wp:docPr id="52" name="Obrázek 52" descr="C:\Users\ZITA\AppData\Local\Temp\IMG_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TA\AppData\Local\Temp\IMG_60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16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40C">
        <w:rPr>
          <w:sz w:val="20"/>
          <w:szCs w:val="20"/>
        </w:rPr>
        <w:t xml:space="preserve">Tak jako každý školní rok tak i ten letošní </w:t>
      </w:r>
      <w:r w:rsidR="00153285">
        <w:rPr>
          <w:sz w:val="20"/>
          <w:szCs w:val="20"/>
        </w:rPr>
        <w:t>byl</w:t>
      </w:r>
      <w:r w:rsidRPr="0039140C">
        <w:rPr>
          <w:sz w:val="20"/>
          <w:szCs w:val="20"/>
        </w:rPr>
        <w:t xml:space="preserve"> plný společných aktivit. Začátek školního roku jsme zpestřili už dlouho plánovanou akcí a to autobusovým zájezdem pro celé rodiny do Pevnosti poznání v Olomouci, který se velmi vydařil. O výlet byl takový zájem, že nám autobus, částečně dotovaný grantem obce za což děkujeme, nestačil, a některé rodiny jely vlastním autem. Prožili jsme pěkné společné odpoledne. Spojili jsme příjemné s užitečným – radovali jsme se ze společenství, posílili vztahy v rodinách i mezi vrstevníky, dověděli se mnoho zajímavého a na vlastní kůži zažili zábavné interaktivní učení. Bavili se účastníci všech generací, děti, rodiče i prarodiče.  Všichni se těšíme na další podobnou akci.</w:t>
      </w:r>
    </w:p>
    <w:p w:rsidR="00D35130" w:rsidRDefault="00D35130" w:rsidP="0039140C">
      <w:pPr>
        <w:ind w:firstLine="708"/>
        <w:jc w:val="both"/>
        <w:rPr>
          <w:sz w:val="20"/>
          <w:szCs w:val="20"/>
        </w:rPr>
      </w:pPr>
    </w:p>
    <w:p w:rsidR="0039140C" w:rsidRPr="0039140C" w:rsidRDefault="0039140C" w:rsidP="0039140C">
      <w:pPr>
        <w:ind w:firstLine="708"/>
        <w:jc w:val="both"/>
        <w:rPr>
          <w:sz w:val="20"/>
          <w:szCs w:val="20"/>
        </w:rPr>
      </w:pPr>
      <w:r w:rsidRPr="0039140C">
        <w:rPr>
          <w:sz w:val="20"/>
          <w:szCs w:val="20"/>
        </w:rPr>
        <w:t xml:space="preserve">V říjnu jsme se všichni sešli při pouštění draků na louce pod svazáckou chatou. Jako už tradičně skoro nefoukalo, ale nikomu to nevadilo a každý se snažil toho svého draka dostat co nejvýš. Maminky napekly ve škole koláčky, které na drakiádě všem moc chutnaly. Odpoledne jsme ukončili společným opékáním špekáčků.  </w:t>
      </w:r>
    </w:p>
    <w:p w:rsidR="0039140C" w:rsidRPr="0039140C" w:rsidRDefault="0039140C" w:rsidP="0039140C">
      <w:pPr>
        <w:jc w:val="both"/>
        <w:rPr>
          <w:sz w:val="20"/>
          <w:szCs w:val="20"/>
        </w:rPr>
      </w:pPr>
      <w:r w:rsidRPr="0039140C">
        <w:rPr>
          <w:noProof/>
          <w:sz w:val="20"/>
          <w:szCs w:val="20"/>
          <w:lang w:eastAsia="cs-CZ"/>
        </w:rPr>
        <w:drawing>
          <wp:anchor distT="0" distB="0" distL="114300" distR="114300" simplePos="0" relativeHeight="251713536" behindDoc="1" locked="0" layoutInCell="1" allowOverlap="1" wp14:anchorId="21B82B4E" wp14:editId="31620FDA">
            <wp:simplePos x="0" y="0"/>
            <wp:positionH relativeFrom="margin">
              <wp:posOffset>82492</wp:posOffset>
            </wp:positionH>
            <wp:positionV relativeFrom="paragraph">
              <wp:posOffset>35403</wp:posOffset>
            </wp:positionV>
            <wp:extent cx="2110105" cy="1407160"/>
            <wp:effectExtent l="0" t="0" r="4445" b="2540"/>
            <wp:wrapTight wrapText="bothSides">
              <wp:wrapPolygon edited="0">
                <wp:start x="0" y="0"/>
                <wp:lineTo x="0" y="21347"/>
                <wp:lineTo x="21450" y="21347"/>
                <wp:lineTo x="21450" y="0"/>
                <wp:lineTo x="0" y="0"/>
              </wp:wrapPolygon>
            </wp:wrapTight>
            <wp:docPr id="54" name="Obrázek 54" descr="C:\Users\ZITA\AppData\Local\Temp\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TA\AppData\Local\Temp\19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010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40C">
        <w:rPr>
          <w:noProof/>
          <w:sz w:val="20"/>
          <w:szCs w:val="20"/>
          <w:lang w:eastAsia="cs-CZ"/>
        </w:rPr>
        <w:drawing>
          <wp:anchor distT="0" distB="0" distL="114300" distR="114300" simplePos="0" relativeHeight="251714560" behindDoc="1" locked="0" layoutInCell="1" allowOverlap="1" wp14:anchorId="1A06EC3C" wp14:editId="16A18750">
            <wp:simplePos x="0" y="0"/>
            <wp:positionH relativeFrom="margin">
              <wp:align>right</wp:align>
            </wp:positionH>
            <wp:positionV relativeFrom="paragraph">
              <wp:posOffset>391795</wp:posOffset>
            </wp:positionV>
            <wp:extent cx="1993265" cy="1377315"/>
            <wp:effectExtent l="0" t="0" r="6985" b="0"/>
            <wp:wrapTight wrapText="bothSides">
              <wp:wrapPolygon edited="0">
                <wp:start x="0" y="0"/>
                <wp:lineTo x="0" y="21212"/>
                <wp:lineTo x="21469" y="21212"/>
                <wp:lineTo x="21469" y="0"/>
                <wp:lineTo x="0" y="0"/>
              </wp:wrapPolygon>
            </wp:wrapTight>
            <wp:docPr id="55" name="Obrázek 55" descr="C:\Users\ZITA\AppData\Local\Temp\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TA\AppData\Local\Temp\2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326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40C">
        <w:rPr>
          <w:sz w:val="20"/>
          <w:szCs w:val="20"/>
        </w:rPr>
        <w:t>Adventní dobu, která je dobou příprav a těšení se na Vánoce jsme již tradičně zahájili společně v parku před školou rozsvícením vánočního stromu. Tato akce je krásným příkladem zapojení celé obce do společného díla – rodiče a přátelé vyrobili a darovali adventní věnce a jiné vánoční dekorace, které si mohli všichni zakoupit a zkrášlit si své domovy. Jiní se postarali o teplé nápoje a občerstvení, další o stromeček nebo osvětlení a každý, kdo přišel, zažil radost ze společného setkání v tomto krásném předvánočním čase.</w:t>
      </w:r>
    </w:p>
    <w:p w:rsidR="0039140C" w:rsidRDefault="0039140C" w:rsidP="0039140C">
      <w:pPr>
        <w:jc w:val="both"/>
        <w:rPr>
          <w:sz w:val="20"/>
          <w:szCs w:val="20"/>
        </w:rPr>
      </w:pPr>
    </w:p>
    <w:p w:rsidR="0039140C" w:rsidRPr="0039140C" w:rsidRDefault="0039140C" w:rsidP="0039140C">
      <w:pPr>
        <w:jc w:val="both"/>
        <w:rPr>
          <w:sz w:val="20"/>
          <w:szCs w:val="20"/>
        </w:rPr>
      </w:pPr>
      <w:r w:rsidRPr="0039140C">
        <w:rPr>
          <w:noProof/>
          <w:sz w:val="20"/>
          <w:szCs w:val="20"/>
          <w:lang w:eastAsia="cs-CZ"/>
        </w:rPr>
        <w:drawing>
          <wp:anchor distT="0" distB="0" distL="114300" distR="114300" simplePos="0" relativeHeight="251716608" behindDoc="1" locked="0" layoutInCell="1" allowOverlap="1" wp14:anchorId="4DD0CB29" wp14:editId="5E0EC3D7">
            <wp:simplePos x="0" y="0"/>
            <wp:positionH relativeFrom="margin">
              <wp:align>left</wp:align>
            </wp:positionH>
            <wp:positionV relativeFrom="paragraph">
              <wp:posOffset>206375</wp:posOffset>
            </wp:positionV>
            <wp:extent cx="2256155" cy="1268730"/>
            <wp:effectExtent l="0" t="0" r="0" b="7620"/>
            <wp:wrapSquare wrapText="bothSides"/>
            <wp:docPr id="56" name="Obrázek 56" descr="C:\Users\ZITA\AppData\Local\Temp\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TA\AppData\Local\Temp\43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832" t="14844" r="6832" b="14844"/>
                    <a:stretch/>
                  </pic:blipFill>
                  <pic:spPr bwMode="auto">
                    <a:xfrm>
                      <a:off x="0" y="0"/>
                      <a:ext cx="2256155" cy="1268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40C">
        <w:rPr>
          <w:sz w:val="20"/>
          <w:szCs w:val="20"/>
        </w:rPr>
        <w:t>První velkou akcí nového roku, k</w:t>
      </w:r>
      <w:r>
        <w:rPr>
          <w:sz w:val="20"/>
          <w:szCs w:val="20"/>
        </w:rPr>
        <w:t>terou pořádá sdružení společně s</w:t>
      </w:r>
      <w:r w:rsidRPr="0039140C">
        <w:rPr>
          <w:sz w:val="20"/>
          <w:szCs w:val="20"/>
        </w:rPr>
        <w:t>e školou</w:t>
      </w:r>
      <w:r w:rsidR="00153285">
        <w:rPr>
          <w:sz w:val="20"/>
          <w:szCs w:val="20"/>
        </w:rPr>
        <w:t xml:space="preserve"> bude </w:t>
      </w:r>
      <w:r w:rsidRPr="0039140C">
        <w:rPr>
          <w:sz w:val="20"/>
          <w:szCs w:val="20"/>
        </w:rPr>
        <w:t xml:space="preserve">Vodění medvěda spojené s večerní Ostatkovou zábavou s (ne)tradičním pochováváním basy. </w:t>
      </w:r>
    </w:p>
    <w:p w:rsidR="0039140C" w:rsidRDefault="0039140C" w:rsidP="0039140C">
      <w:pPr>
        <w:jc w:val="both"/>
        <w:rPr>
          <w:sz w:val="20"/>
          <w:szCs w:val="20"/>
        </w:rPr>
      </w:pPr>
    </w:p>
    <w:p w:rsidR="0039140C" w:rsidRPr="0039140C" w:rsidRDefault="0039140C" w:rsidP="0039140C">
      <w:pPr>
        <w:jc w:val="both"/>
        <w:rPr>
          <w:sz w:val="20"/>
          <w:szCs w:val="20"/>
        </w:rPr>
      </w:pPr>
      <w:r w:rsidRPr="0039140C">
        <w:rPr>
          <w:sz w:val="20"/>
          <w:szCs w:val="20"/>
        </w:rPr>
        <w:t>Tímto vás všechny 10. 2. 2018,  srdečně  zveme.</w:t>
      </w:r>
    </w:p>
    <w:p w:rsidR="0039140C" w:rsidRPr="0039140C" w:rsidRDefault="0039140C" w:rsidP="0039140C">
      <w:pPr>
        <w:ind w:firstLine="708"/>
        <w:jc w:val="both"/>
        <w:rPr>
          <w:sz w:val="20"/>
          <w:szCs w:val="20"/>
        </w:rPr>
      </w:pPr>
    </w:p>
    <w:p w:rsidR="0039140C" w:rsidRPr="0039140C" w:rsidRDefault="0039140C" w:rsidP="0039140C">
      <w:pPr>
        <w:ind w:firstLine="708"/>
        <w:jc w:val="both"/>
        <w:rPr>
          <w:b/>
          <w:sz w:val="20"/>
          <w:szCs w:val="20"/>
        </w:rPr>
      </w:pPr>
      <w:r w:rsidRPr="0039140C">
        <w:rPr>
          <w:noProof/>
          <w:sz w:val="20"/>
          <w:szCs w:val="20"/>
          <w:lang w:eastAsia="cs-CZ"/>
        </w:rPr>
        <w:drawing>
          <wp:anchor distT="0" distB="0" distL="114300" distR="114300" simplePos="0" relativeHeight="251715584" behindDoc="1" locked="0" layoutInCell="1" allowOverlap="1" wp14:anchorId="14385564" wp14:editId="5030A3FC">
            <wp:simplePos x="0" y="0"/>
            <wp:positionH relativeFrom="margin">
              <wp:posOffset>2849880</wp:posOffset>
            </wp:positionH>
            <wp:positionV relativeFrom="paragraph">
              <wp:posOffset>186690</wp:posOffset>
            </wp:positionV>
            <wp:extent cx="2844165" cy="1964690"/>
            <wp:effectExtent l="0" t="0" r="0" b="0"/>
            <wp:wrapTight wrapText="bothSides">
              <wp:wrapPolygon edited="0">
                <wp:start x="0" y="0"/>
                <wp:lineTo x="0" y="21363"/>
                <wp:lineTo x="21412" y="21363"/>
                <wp:lineTo x="21412" y="0"/>
                <wp:lineTo x="0" y="0"/>
              </wp:wrapPolygon>
            </wp:wrapTight>
            <wp:docPr id="57" name="Obrázek 57" descr="C:\Users\ZITA\AppData\Local\Temp\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TA\AppData\Local\Temp\2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4165"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40C" w:rsidRDefault="0039140C" w:rsidP="0039140C">
      <w:pPr>
        <w:ind w:firstLine="708"/>
        <w:jc w:val="center"/>
        <w:rPr>
          <w:b/>
          <w:sz w:val="20"/>
          <w:szCs w:val="20"/>
        </w:rPr>
      </w:pPr>
    </w:p>
    <w:p w:rsidR="0039140C" w:rsidRDefault="0039140C" w:rsidP="0039140C">
      <w:pPr>
        <w:ind w:firstLine="708"/>
        <w:jc w:val="center"/>
        <w:rPr>
          <w:b/>
          <w:sz w:val="20"/>
          <w:szCs w:val="20"/>
        </w:rPr>
      </w:pPr>
    </w:p>
    <w:p w:rsidR="00D35130" w:rsidRDefault="00D35130" w:rsidP="00D35130">
      <w:pPr>
        <w:ind w:firstLine="708"/>
        <w:jc w:val="center"/>
        <w:rPr>
          <w:b/>
          <w:sz w:val="20"/>
          <w:szCs w:val="20"/>
        </w:rPr>
      </w:pPr>
    </w:p>
    <w:p w:rsidR="0039140C" w:rsidRPr="00D35130" w:rsidRDefault="0039140C" w:rsidP="00D35130">
      <w:pPr>
        <w:jc w:val="center"/>
        <w:rPr>
          <w:b/>
          <w:color w:val="C00000"/>
          <w:sz w:val="20"/>
          <w:szCs w:val="20"/>
        </w:rPr>
      </w:pPr>
      <w:r w:rsidRPr="00D35130">
        <w:rPr>
          <w:b/>
          <w:color w:val="C00000"/>
          <w:sz w:val="20"/>
          <w:szCs w:val="20"/>
        </w:rPr>
        <w:t>Milí čtenáři, přejeme vám všem, dětem, rodičům a celým rodinám, krásné prožití vánočních svátků, hodně zdraví, štěstí a krásné rodinné atmosféry nejen o Vánocích, ale i po celý rok 2018,  do kterého brzy vstoupíme.</w:t>
      </w:r>
    </w:p>
    <w:p w:rsidR="0039140C" w:rsidRPr="0039140C" w:rsidRDefault="0039140C" w:rsidP="00D35130">
      <w:pPr>
        <w:ind w:firstLine="708"/>
        <w:jc w:val="center"/>
        <w:rPr>
          <w:b/>
          <w:sz w:val="20"/>
          <w:szCs w:val="20"/>
        </w:rPr>
      </w:pPr>
    </w:p>
    <w:p w:rsidR="0039140C" w:rsidRPr="0039140C" w:rsidRDefault="0039140C" w:rsidP="0039140C">
      <w:pPr>
        <w:ind w:firstLine="708"/>
        <w:jc w:val="both"/>
        <w:rPr>
          <w:b/>
          <w:sz w:val="20"/>
          <w:szCs w:val="20"/>
        </w:rPr>
      </w:pPr>
      <w:r w:rsidRPr="0039140C">
        <w:rPr>
          <w:b/>
          <w:sz w:val="20"/>
          <w:szCs w:val="20"/>
        </w:rPr>
        <w:t xml:space="preserve">                               </w:t>
      </w:r>
    </w:p>
    <w:p w:rsidR="0039140C" w:rsidRPr="0039140C" w:rsidRDefault="0039140C" w:rsidP="0039140C">
      <w:pPr>
        <w:jc w:val="both"/>
        <w:rPr>
          <w:sz w:val="20"/>
          <w:szCs w:val="20"/>
        </w:rPr>
      </w:pPr>
    </w:p>
    <w:p w:rsidR="009C628E" w:rsidRPr="0039140C" w:rsidRDefault="00D35130" w:rsidP="009C628E">
      <w:pPr>
        <w:jc w:val="both"/>
        <w:rPr>
          <w:sz w:val="20"/>
          <w:szCs w:val="20"/>
        </w:rPr>
      </w:pPr>
      <w:r>
        <w:rPr>
          <w:noProof/>
          <w:sz w:val="18"/>
          <w:szCs w:val="18"/>
          <w:lang w:eastAsia="cs-CZ"/>
        </w:rPr>
        <w:drawing>
          <wp:anchor distT="0" distB="0" distL="114300" distR="114300" simplePos="0" relativeHeight="251695104" behindDoc="1" locked="0" layoutInCell="1" allowOverlap="1" wp14:anchorId="676A019E" wp14:editId="68CCF58B">
            <wp:simplePos x="0" y="0"/>
            <wp:positionH relativeFrom="margin">
              <wp:align>center</wp:align>
            </wp:positionH>
            <wp:positionV relativeFrom="paragraph">
              <wp:posOffset>2540</wp:posOffset>
            </wp:positionV>
            <wp:extent cx="750570" cy="750570"/>
            <wp:effectExtent l="0" t="0" r="0" b="0"/>
            <wp:wrapNone/>
            <wp:docPr id="30" name="Obrázek 30"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ek obrázku pro kreslené váno&amp;ccaron;ní obrázky"/>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9C628E" w:rsidP="009C628E">
      <w:pPr>
        <w:jc w:val="both"/>
        <w:rPr>
          <w:sz w:val="20"/>
          <w:szCs w:val="20"/>
        </w:rPr>
      </w:pPr>
    </w:p>
    <w:p w:rsidR="009C628E" w:rsidRDefault="009C628E" w:rsidP="009C628E">
      <w:pPr>
        <w:jc w:val="both"/>
        <w:rPr>
          <w:sz w:val="20"/>
          <w:szCs w:val="20"/>
        </w:rPr>
      </w:pPr>
    </w:p>
    <w:p w:rsidR="0039140C" w:rsidRDefault="009C628E" w:rsidP="009C628E">
      <w:pPr>
        <w:rPr>
          <w:sz w:val="20"/>
          <w:szCs w:val="20"/>
        </w:rPr>
      </w:pPr>
      <w:r w:rsidRPr="00BD7C69">
        <w:rPr>
          <w:sz w:val="20"/>
          <w:szCs w:val="20"/>
        </w:rPr>
        <w:t xml:space="preserve">                                                  </w:t>
      </w:r>
    </w:p>
    <w:p w:rsidR="0039140C" w:rsidRDefault="0039140C" w:rsidP="009C628E">
      <w:pPr>
        <w:rPr>
          <w:sz w:val="20"/>
          <w:szCs w:val="20"/>
        </w:rPr>
      </w:pPr>
    </w:p>
    <w:p w:rsidR="009C628E" w:rsidRDefault="009C628E" w:rsidP="009C628E">
      <w:pPr>
        <w:rPr>
          <w:sz w:val="20"/>
          <w:szCs w:val="20"/>
        </w:rPr>
      </w:pPr>
      <w:r w:rsidRPr="00BD7C69">
        <w:rPr>
          <w:sz w:val="20"/>
          <w:szCs w:val="20"/>
        </w:rPr>
        <w:t xml:space="preserve">                                                                                     </w:t>
      </w:r>
    </w:p>
    <w:p w:rsidR="009C628E" w:rsidRDefault="009C628E" w:rsidP="009C628E">
      <w:pPr>
        <w:rPr>
          <w:sz w:val="20"/>
          <w:szCs w:val="20"/>
        </w:rPr>
      </w:pPr>
      <w:r>
        <w:rPr>
          <w:noProof/>
          <w:lang w:eastAsia="cs-CZ"/>
        </w:rPr>
        <w:lastRenderedPageBreak/>
        <w:drawing>
          <wp:anchor distT="0" distB="0" distL="114300" distR="114300" simplePos="0" relativeHeight="251671552" behindDoc="1" locked="0" layoutInCell="1" allowOverlap="1">
            <wp:simplePos x="0" y="0"/>
            <wp:positionH relativeFrom="column">
              <wp:posOffset>-452120</wp:posOffset>
            </wp:positionH>
            <wp:positionV relativeFrom="paragraph">
              <wp:posOffset>-187960</wp:posOffset>
            </wp:positionV>
            <wp:extent cx="863245" cy="866775"/>
            <wp:effectExtent l="0" t="0" r="0" b="0"/>
            <wp:wrapNone/>
            <wp:docPr id="29" name="Obrázek 29"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ýsledek obrázku pro kreslené váno&amp;ccaron;ní obrázky"/>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870093" cy="8736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3360" behindDoc="1" locked="0" layoutInCell="1" allowOverlap="1">
            <wp:simplePos x="0" y="0"/>
            <wp:positionH relativeFrom="column">
              <wp:posOffset>5318760</wp:posOffset>
            </wp:positionH>
            <wp:positionV relativeFrom="paragraph">
              <wp:posOffset>49530</wp:posOffset>
            </wp:positionV>
            <wp:extent cx="661670" cy="758825"/>
            <wp:effectExtent l="0" t="0" r="5080" b="3175"/>
            <wp:wrapTight wrapText="bothSides">
              <wp:wrapPolygon edited="0">
                <wp:start x="13060" y="0"/>
                <wp:lineTo x="0" y="1085"/>
                <wp:lineTo x="0" y="5965"/>
                <wp:lineTo x="5597" y="8676"/>
                <wp:lineTo x="9328" y="17352"/>
                <wp:lineTo x="6219" y="21148"/>
                <wp:lineTo x="21144" y="21148"/>
                <wp:lineTo x="18035" y="17352"/>
                <wp:lineTo x="21144" y="11387"/>
                <wp:lineTo x="21144" y="9761"/>
                <wp:lineTo x="18656" y="1085"/>
                <wp:lineTo x="16169" y="0"/>
                <wp:lineTo x="13060" y="0"/>
              </wp:wrapPolygon>
            </wp:wrapTight>
            <wp:docPr id="28" name="Obrázek 28" descr="j02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j02129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1670" cy="75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Pr="00500E1E" w:rsidRDefault="009C628E" w:rsidP="009C628E">
      <w:pPr>
        <w:jc w:val="center"/>
        <w:rPr>
          <w:b/>
          <w:sz w:val="20"/>
          <w:szCs w:val="20"/>
        </w:rPr>
      </w:pPr>
      <w:r>
        <w:rPr>
          <w:b/>
          <w:sz w:val="28"/>
          <w:szCs w:val="28"/>
        </w:rPr>
        <w:t xml:space="preserve">           </w:t>
      </w:r>
      <w:r>
        <w:rPr>
          <w:b/>
          <w:noProof/>
          <w:sz w:val="28"/>
          <w:szCs w:val="28"/>
          <w:lang w:eastAsia="cs-CZ"/>
        </w:rPr>
        <mc:AlternateContent>
          <mc:Choice Requires="wps">
            <w:drawing>
              <wp:inline distT="0" distB="0" distL="0" distR="0">
                <wp:extent cx="4552950" cy="285750"/>
                <wp:effectExtent l="19050" t="47625" r="43815" b="41910"/>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285750"/>
                        </a:xfrm>
                        <a:prstGeom prst="rect">
                          <a:avLst/>
                        </a:prstGeom>
                      </wps:spPr>
                      <wps:txbx>
                        <w:txbxContent>
                          <w:p w:rsidR="009C628E" w:rsidRDefault="009C628E" w:rsidP="009C628E">
                            <w:pPr>
                              <w:pStyle w:val="Normlnweb"/>
                              <w:spacing w:before="0" w:beforeAutospacing="0" w:after="0" w:afterAutospacing="0"/>
                              <w:jc w:val="center"/>
                            </w:pPr>
                            <w:r w:rsidRPr="009C628E">
                              <w:rPr>
                                <w:rFonts w:ascii="Century" w:hAnsi="Century"/>
                                <w:color w:val="0066CC"/>
                                <w:sz w:val="28"/>
                                <w:szCs w:val="28"/>
                                <w14:shadow w14:blurRad="0" w14:dist="35941" w14:dir="2700000" w14:sx="100000" w14:sy="100000" w14:kx="0" w14:ky="0" w14:algn="ctr">
                                  <w14:srgbClr w14:val="990000"/>
                                </w14:shadow>
                                <w14:textOutline w14:w="19050" w14:cap="flat" w14:cmpd="sng" w14:algn="ctr">
                                  <w14:solidFill>
                                    <w14:srgbClr w14:val="00B050"/>
                                  </w14:solidFill>
                                  <w14:prstDash w14:val="solid"/>
                                  <w14:round/>
                                </w14:textOutline>
                              </w:rPr>
                              <w:t>Z činnosti MS Podhradí</w:t>
                            </w:r>
                          </w:p>
                        </w:txbxContent>
                      </wps:txbx>
                      <wps:bodyPr wrap="square" numCol="1" fromWordArt="1">
                        <a:prstTxWarp prst="textPlain">
                          <a:avLst>
                            <a:gd name="adj" fmla="val 50000"/>
                          </a:avLst>
                        </a:prstTxWarp>
                        <a:spAutoFit/>
                      </wps:bodyPr>
                    </wps:wsp>
                  </a:graphicData>
                </a:graphic>
              </wp:inline>
            </w:drawing>
          </mc:Choice>
          <mc:Fallback>
            <w:pict>
              <v:shape id="Textové pole 2" o:spid="_x0000_s1028" type="#_x0000_t202" style="width:358.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" filled="f" stroked="f">
                <o:lock v:ext="edit" shapetype="t"/>
                <v:textbox style="mso-fit-shape-to-text:t">
                  <w:txbxContent>
                    <w:p w:rsidR="009C628E" w:rsidRDefault="009C628E" w:rsidP="009C628E">
                      <w:pPr>
                        <w:pStyle w:val="Normlnweb"/>
                        <w:spacing w:before="0" w:beforeAutospacing="0" w:after="0" w:afterAutospacing="0"/>
                        <w:jc w:val="center"/>
                      </w:pPr>
                      <w:r w:rsidRPr="009C628E">
                        <w:rPr>
                          <w:rFonts w:ascii="Century" w:hAnsi="Century"/>
                          <w:color w:val="0066CC"/>
                          <w:sz w:val="28"/>
                          <w:szCs w:val="28"/>
                          <w14:shadow w14:blurRad="0" w14:dist="35941" w14:dir="2700000" w14:sx="100000" w14:sy="100000" w14:kx="0" w14:ky="0" w14:algn="ctr">
                            <w14:srgbClr w14:val="990000"/>
                          </w14:shadow>
                          <w14:textOutline w14:w="19050" w14:cap="flat" w14:cmpd="sng" w14:algn="ctr">
                            <w14:solidFill>
                              <w14:srgbClr w14:val="00B050"/>
                            </w14:solidFill>
                            <w14:prstDash w14:val="solid"/>
                            <w14:round/>
                          </w14:textOutline>
                        </w:rPr>
                        <w:t>Z činnosti MS Podhradí</w:t>
                      </w:r>
                    </w:p>
                  </w:txbxContent>
                </v:textbox>
                <w10:anchorlock/>
              </v:shape>
            </w:pict>
          </mc:Fallback>
        </mc:AlternateContent>
      </w:r>
    </w:p>
    <w:p w:rsidR="00F23733" w:rsidRDefault="00F23733" w:rsidP="00F23733">
      <w:pPr>
        <w:rPr>
          <w:sz w:val="20"/>
          <w:szCs w:val="20"/>
        </w:rPr>
        <w:sectPr w:rsidR="00F23733" w:rsidSect="00564D76">
          <w:type w:val="continuous"/>
          <w:pgSz w:w="11906" w:h="16838"/>
          <w:pgMar w:top="851" w:right="1417" w:bottom="568"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CB2988" w:rsidRDefault="00CB2988" w:rsidP="00CB2988">
      <w:pPr>
        <w:jc w:val="both"/>
        <w:rPr>
          <w:sz w:val="20"/>
          <w:szCs w:val="20"/>
        </w:rPr>
      </w:pPr>
    </w:p>
    <w:p w:rsidR="00F23733" w:rsidRPr="00F23733" w:rsidRDefault="00F23733" w:rsidP="00CB2988">
      <w:pPr>
        <w:jc w:val="both"/>
        <w:rPr>
          <w:sz w:val="20"/>
          <w:szCs w:val="20"/>
        </w:rPr>
      </w:pPr>
      <w:r w:rsidRPr="00F23733">
        <w:rPr>
          <w:sz w:val="20"/>
          <w:szCs w:val="20"/>
        </w:rPr>
        <w:t xml:space="preserve">Slunečné léto, které bylo téměř bez srážek, pomohlo myslivcům v chovu bažantů. Díky obětavosti Romana Svobody a Bohumila </w:t>
      </w:r>
      <w:proofErr w:type="spellStart"/>
      <w:r w:rsidRPr="00F23733">
        <w:rPr>
          <w:sz w:val="20"/>
          <w:szCs w:val="20"/>
        </w:rPr>
        <w:t>Vašinky</w:t>
      </w:r>
      <w:proofErr w:type="spellEnd"/>
      <w:r w:rsidRPr="00F23733">
        <w:rPr>
          <w:sz w:val="20"/>
          <w:szCs w:val="20"/>
        </w:rPr>
        <w:t xml:space="preserve"> se nám dařilo odchovat na 25 slepiček a stejn</w:t>
      </w:r>
      <w:r w:rsidR="008A47D7">
        <w:rPr>
          <w:sz w:val="20"/>
          <w:szCs w:val="20"/>
        </w:rPr>
        <w:t>ý</w:t>
      </w:r>
      <w:r w:rsidRPr="00F23733">
        <w:rPr>
          <w:sz w:val="20"/>
          <w:szCs w:val="20"/>
        </w:rPr>
        <w:t xml:space="preserve"> poč</w:t>
      </w:r>
      <w:r w:rsidR="008A47D7">
        <w:rPr>
          <w:sz w:val="20"/>
          <w:szCs w:val="20"/>
        </w:rPr>
        <w:t>et</w:t>
      </w:r>
      <w:r w:rsidRPr="00F23733">
        <w:rPr>
          <w:sz w:val="20"/>
          <w:szCs w:val="20"/>
        </w:rPr>
        <w:t xml:space="preserve"> kohoutů. Na podzim byli bažanti vypuštěni do volné přírody a na polích a ve volné přírodě je v našem katastru tato zvěř. </w:t>
      </w:r>
    </w:p>
    <w:p w:rsidR="00F23733" w:rsidRPr="00F23733" w:rsidRDefault="00F23733" w:rsidP="00CB2988">
      <w:pPr>
        <w:jc w:val="both"/>
        <w:rPr>
          <w:rStyle w:val="Siln"/>
          <w:b w:val="0"/>
          <w:sz w:val="20"/>
          <w:szCs w:val="20"/>
        </w:rPr>
      </w:pPr>
      <w:r w:rsidRPr="00F23733">
        <w:rPr>
          <w:sz w:val="20"/>
          <w:szCs w:val="20"/>
        </w:rPr>
        <w:t>V polovině prázdnin myslivci uspořádali Červencový my</w:t>
      </w:r>
      <w:r w:rsidRPr="00F23733">
        <w:rPr>
          <w:rStyle w:val="Siln"/>
          <w:b w:val="0"/>
          <w:sz w:val="20"/>
          <w:szCs w:val="20"/>
        </w:rPr>
        <w:t xml:space="preserve">slivecký večer, kde nás počasí také nezklamalo. Zopakovala se loňská návštěvnost a večer proběhl v rytmu 80 a 90 rockových let. </w:t>
      </w:r>
    </w:p>
    <w:p w:rsidR="00F23733" w:rsidRPr="00F23733" w:rsidRDefault="00F23733" w:rsidP="00CB2988">
      <w:pPr>
        <w:jc w:val="both"/>
        <w:rPr>
          <w:b/>
          <w:sz w:val="20"/>
          <w:szCs w:val="20"/>
        </w:rPr>
      </w:pPr>
      <w:r w:rsidRPr="00F23733">
        <w:rPr>
          <w:rStyle w:val="Siln"/>
          <w:b w:val="0"/>
          <w:sz w:val="20"/>
          <w:szCs w:val="20"/>
        </w:rPr>
        <w:t>Šlo teprve o druhý ročník této akce, ale díky kladným ohlasům se stane tradicí.</w:t>
      </w:r>
    </w:p>
    <w:p w:rsidR="00F23733" w:rsidRPr="00F23733" w:rsidRDefault="00F23733" w:rsidP="00CB2988">
      <w:pPr>
        <w:jc w:val="both"/>
        <w:rPr>
          <w:sz w:val="20"/>
          <w:szCs w:val="20"/>
        </w:rPr>
      </w:pPr>
      <w:r w:rsidRPr="00F23733">
        <w:rPr>
          <w:rFonts w:eastAsia="Times New Roman"/>
          <w:sz w:val="20"/>
          <w:szCs w:val="20"/>
          <w:lang w:eastAsia="cs-CZ"/>
        </w:rPr>
        <w:t>Při výkonu práva myslivosti myslivci spolupracují s okolními zemědělskými družstvy</w:t>
      </w:r>
      <w:r w:rsidRPr="00F23733">
        <w:rPr>
          <w:sz w:val="20"/>
          <w:szCs w:val="20"/>
        </w:rPr>
        <w:t xml:space="preserve">, což se projevilo při sklizni hořčice, řepky nebo kukuřice. Myslivci byli přizváni u sklizně k asistenci pro tlumení černé zvěře.      </w:t>
      </w:r>
    </w:p>
    <w:p w:rsidR="00F23733" w:rsidRPr="00F23733" w:rsidRDefault="00F23733" w:rsidP="00CB2988">
      <w:pPr>
        <w:jc w:val="both"/>
        <w:rPr>
          <w:sz w:val="20"/>
          <w:szCs w:val="20"/>
        </w:rPr>
      </w:pPr>
      <w:r w:rsidRPr="00F23733">
        <w:rPr>
          <w:sz w:val="20"/>
          <w:szCs w:val="20"/>
        </w:rPr>
        <w:t xml:space="preserve">Přišel podzim a s ním i jedna z nejkrásnější částí mysliveckého roku. Podzim je doba, kdy myslivec sklízí to, co za celý rok vychoval. S tím je spojeno období společných čekaných, kačeny na tahu, společných honů a naháněk na drobnou zvěř (zajíc, bažant) anebo černou zvěř (prasata). Samozřejmě jde i o osamocené lovy, na zvěř srnčí, daňčí a černou. </w:t>
      </w:r>
    </w:p>
    <w:p w:rsidR="00CB2988" w:rsidRDefault="00CB2988" w:rsidP="00CB2988">
      <w:pPr>
        <w:jc w:val="both"/>
        <w:rPr>
          <w:sz w:val="20"/>
          <w:szCs w:val="20"/>
        </w:rPr>
      </w:pPr>
    </w:p>
    <w:p w:rsidR="00CB2988" w:rsidRDefault="00CB2988" w:rsidP="00CB2988">
      <w:pPr>
        <w:jc w:val="both"/>
        <w:rPr>
          <w:sz w:val="20"/>
          <w:szCs w:val="20"/>
        </w:rPr>
      </w:pPr>
    </w:p>
    <w:p w:rsidR="00F23733" w:rsidRPr="00F23733" w:rsidRDefault="00F23733" w:rsidP="00CB2988">
      <w:pPr>
        <w:jc w:val="both"/>
        <w:rPr>
          <w:sz w:val="20"/>
          <w:szCs w:val="20"/>
        </w:rPr>
      </w:pPr>
      <w:r w:rsidRPr="00F23733">
        <w:rPr>
          <w:sz w:val="20"/>
          <w:szCs w:val="20"/>
        </w:rPr>
        <w:t>Vyvrcholením lovecké sezóny je naháňka černé zvěře, která se koná na Štěpána.  Tato je spojena s poslední lečí, což je v podstatě ukončení lovecké sezóny, posezením v myslivecké chatě u dobrého jídla a pití. Zároveň se koná myslivecký soud, na kterém se vtipnou formou řeší celoroční prohřešky myslivců.</w:t>
      </w:r>
    </w:p>
    <w:p w:rsidR="00F23733" w:rsidRPr="00F23733" w:rsidRDefault="00F23733" w:rsidP="00CB2988">
      <w:pPr>
        <w:jc w:val="both"/>
        <w:rPr>
          <w:sz w:val="20"/>
          <w:szCs w:val="20"/>
        </w:rPr>
      </w:pPr>
      <w:r w:rsidRPr="00F23733">
        <w:rPr>
          <w:sz w:val="20"/>
          <w:szCs w:val="20"/>
        </w:rPr>
        <w:t>Na dušičky jsme pokračovali v zavedené tradici. Položili jsme větvičku a zapálili svíčku na hrobech našich bývalých mysliveckých kamarádů, tímto jsme uctili jejich památku a zavzpomínali na společné prožité chvíle.</w:t>
      </w:r>
    </w:p>
    <w:p w:rsidR="00F23733" w:rsidRPr="00F23733" w:rsidRDefault="00F23733" w:rsidP="00CB2988">
      <w:pPr>
        <w:jc w:val="both"/>
        <w:rPr>
          <w:sz w:val="20"/>
          <w:szCs w:val="20"/>
        </w:rPr>
      </w:pPr>
      <w:r w:rsidRPr="00F23733">
        <w:rPr>
          <w:sz w:val="20"/>
          <w:szCs w:val="20"/>
          <w:shd w:val="clear" w:color="auto" w:fill="FFFFFF"/>
        </w:rPr>
        <w:t>Do veřejného života obce se myslivci zapojují pořádáním již tradičního mysliveckého plesu, který se zatím těšil hojné návštěvnosti.</w:t>
      </w:r>
      <w:r w:rsidRPr="00F23733">
        <w:rPr>
          <w:sz w:val="20"/>
          <w:szCs w:val="20"/>
        </w:rPr>
        <w:t xml:space="preserve"> Každoročně na něm můžete ochutnat mysliveckou kuchyni, čeká vás bohatá tombola početně zastoupená zvěřinou a k tanci hraje skupina SUN SET.</w:t>
      </w:r>
    </w:p>
    <w:p w:rsidR="00F23733" w:rsidRPr="00F23733" w:rsidRDefault="00F23733" w:rsidP="00CB2988">
      <w:pPr>
        <w:jc w:val="both"/>
        <w:rPr>
          <w:sz w:val="20"/>
          <w:szCs w:val="20"/>
        </w:rPr>
      </w:pPr>
    </w:p>
    <w:p w:rsidR="00F23733" w:rsidRPr="00CB2988" w:rsidRDefault="00F23733" w:rsidP="00CB2988">
      <w:pPr>
        <w:jc w:val="both"/>
        <w:rPr>
          <w:color w:val="FF0000"/>
          <w:sz w:val="20"/>
          <w:szCs w:val="20"/>
        </w:rPr>
      </w:pPr>
      <w:r w:rsidRPr="00CB2988">
        <w:rPr>
          <w:color w:val="FF0000"/>
          <w:sz w:val="20"/>
          <w:szCs w:val="20"/>
        </w:rPr>
        <w:t xml:space="preserve">Závěrem bych Vám chtěl za celé myslivecké sdružení popřát příjemné prožití svátků vánočních, hodně štěstí, zdraví a osobních úspěchů v nadcházejícím roce 2018. </w:t>
      </w:r>
    </w:p>
    <w:p w:rsidR="00F23733" w:rsidRPr="00F23733" w:rsidRDefault="00F23733" w:rsidP="00CB2988">
      <w:pPr>
        <w:jc w:val="both"/>
        <w:rPr>
          <w:sz w:val="20"/>
          <w:szCs w:val="20"/>
        </w:rPr>
      </w:pPr>
    </w:p>
    <w:p w:rsidR="00F23733" w:rsidRPr="00F23733" w:rsidRDefault="00CB2988" w:rsidP="00CB2988">
      <w:pPr>
        <w:jc w:val="both"/>
        <w:rPr>
          <w:sz w:val="20"/>
          <w:szCs w:val="20"/>
        </w:rPr>
      </w:pPr>
      <w:r>
        <w:rPr>
          <w:sz w:val="20"/>
          <w:szCs w:val="20"/>
        </w:rPr>
        <w:t xml:space="preserve">                     </w:t>
      </w:r>
      <w:r w:rsidR="00F23733" w:rsidRPr="00F23733">
        <w:rPr>
          <w:sz w:val="20"/>
          <w:szCs w:val="20"/>
        </w:rPr>
        <w:t xml:space="preserve">Za myslivecké sdružení Marek </w:t>
      </w:r>
      <w:proofErr w:type="spellStart"/>
      <w:r w:rsidR="00F23733" w:rsidRPr="00F23733">
        <w:rPr>
          <w:sz w:val="20"/>
          <w:szCs w:val="20"/>
        </w:rPr>
        <w:t>Sazima</w:t>
      </w:r>
      <w:proofErr w:type="spellEnd"/>
      <w:r w:rsidR="00F23733" w:rsidRPr="00F23733">
        <w:rPr>
          <w:sz w:val="20"/>
          <w:szCs w:val="20"/>
        </w:rPr>
        <w:t xml:space="preserve"> </w:t>
      </w:r>
    </w:p>
    <w:p w:rsidR="00F23733" w:rsidRDefault="00F23733" w:rsidP="00CB2988">
      <w:pPr>
        <w:rPr>
          <w:sz w:val="20"/>
          <w:szCs w:val="20"/>
        </w:rPr>
        <w:sectPr w:rsidR="00F23733" w:rsidSect="00F23733">
          <w:type w:val="continuous"/>
          <w:pgSz w:w="11906" w:h="16838"/>
          <w:pgMar w:top="851" w:right="1417" w:bottom="568"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C628E" w:rsidRDefault="009C628E" w:rsidP="009C628E">
      <w:pPr>
        <w:jc w:val="both"/>
        <w:sectPr w:rsidR="009C628E" w:rsidSect="00564D76">
          <w:type w:val="continuous"/>
          <w:pgSz w:w="11906" w:h="16838"/>
          <w:pgMar w:top="851" w:right="1417" w:bottom="568"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jc w:val="both"/>
        <w:rPr>
          <w:sz w:val="20"/>
          <w:szCs w:val="20"/>
        </w:rPr>
      </w:pPr>
      <w:r>
        <w:rPr>
          <w:b/>
          <w:bCs/>
          <w:noProof/>
          <w:color w:val="C00000"/>
          <w:sz w:val="28"/>
          <w:szCs w:val="28"/>
          <w:lang w:eastAsia="cs-CZ"/>
        </w:rPr>
        <w:drawing>
          <wp:anchor distT="0" distB="0" distL="114300" distR="114300" simplePos="0" relativeHeight="251676672" behindDoc="1" locked="0" layoutInCell="1" allowOverlap="1">
            <wp:simplePos x="0" y="0"/>
            <wp:positionH relativeFrom="column">
              <wp:posOffset>5003800</wp:posOffset>
            </wp:positionH>
            <wp:positionV relativeFrom="paragraph">
              <wp:posOffset>-22860</wp:posOffset>
            </wp:positionV>
            <wp:extent cx="431800" cy="914400"/>
            <wp:effectExtent l="0" t="0" r="6350" b="0"/>
            <wp:wrapNone/>
            <wp:docPr id="26" name="Obrázek 26" descr="j04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j04241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1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5648" behindDoc="1" locked="0" layoutInCell="1" allowOverlap="1">
            <wp:simplePos x="0" y="0"/>
            <wp:positionH relativeFrom="column">
              <wp:posOffset>-38735</wp:posOffset>
            </wp:positionH>
            <wp:positionV relativeFrom="paragraph">
              <wp:posOffset>-88900</wp:posOffset>
            </wp:positionV>
            <wp:extent cx="977265" cy="980440"/>
            <wp:effectExtent l="0" t="0" r="0" b="0"/>
            <wp:wrapNone/>
            <wp:docPr id="25" name="Obrázek 25"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ýsledek obrázku pro kreslené váno&amp;ccaron;ní obrázky"/>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977265" cy="98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9C628E" w:rsidP="009C628E">
      <w:pPr>
        <w:jc w:val="both"/>
        <w:rPr>
          <w:sz w:val="20"/>
          <w:szCs w:val="20"/>
        </w:rPr>
      </w:pPr>
    </w:p>
    <w:p w:rsidR="009C628E" w:rsidRDefault="009C628E" w:rsidP="009C628E">
      <w:pPr>
        <w:jc w:val="center"/>
        <w:rPr>
          <w:b/>
          <w:bCs/>
          <w:color w:val="C00000"/>
          <w:sz w:val="28"/>
          <w:szCs w:val="28"/>
        </w:rPr>
      </w:pPr>
      <w:r w:rsidRPr="00CA48E1">
        <w:rPr>
          <w:b/>
          <w:bCs/>
          <w:noProof/>
          <w:color w:val="C00000"/>
          <w:sz w:val="28"/>
          <w:szCs w:val="28"/>
          <w:lang w:eastAsia="cs-CZ"/>
        </w:rPr>
        <mc:AlternateContent>
          <mc:Choice Requires="wps">
            <w:drawing>
              <wp:inline distT="0" distB="0" distL="0" distR="0">
                <wp:extent cx="2867025" cy="323850"/>
                <wp:effectExtent l="9525" t="28575" r="40640" b="32385"/>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67025" cy="323850"/>
                        </a:xfrm>
                        <a:prstGeom prst="rect">
                          <a:avLst/>
                        </a:prstGeom>
                      </wps:spPr>
                      <wps:txbx>
                        <w:txbxContent>
                          <w:p w:rsidR="009C628E" w:rsidRDefault="009C628E" w:rsidP="009C628E">
                            <w:pPr>
                              <w:pStyle w:val="Normlnweb"/>
                              <w:spacing w:before="0" w:beforeAutospacing="0" w:after="0" w:afterAutospacing="0"/>
                              <w:jc w:val="center"/>
                            </w:pPr>
                            <w:r w:rsidRPr="009C628E">
                              <w:rPr>
                                <w:rFonts w:ascii="Arial Black" w:hAnsi="Arial Black"/>
                                <w:color w:val="B2B2B2"/>
                                <w14:shadow w14:blurRad="0" w14:dist="45847" w14:dir="2021404"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B2B2B2">
                                      <w14:alpha w14:val="50000"/>
                                    </w14:srgbClr>
                                  </w14:solidFill>
                                </w14:textFill>
                              </w:rPr>
                              <w:t>HS MHJ Týn nad Bečvou</w:t>
                            </w:r>
                          </w:p>
                        </w:txbxContent>
                      </wps:txbx>
                      <wps:bodyPr wrap="square" numCol="1" fromWordArt="1">
                        <a:prstTxWarp prst="textPlain">
                          <a:avLst>
                            <a:gd name="adj" fmla="val 50000"/>
                          </a:avLst>
                        </a:prstTxWarp>
                        <a:spAutoFit/>
                      </wps:bodyPr>
                    </wps:wsp>
                  </a:graphicData>
                </a:graphic>
              </wp:inline>
            </w:drawing>
          </mc:Choice>
          <mc:Fallback>
            <w:pict>
              <v:shape id="Textové pole 1" o:spid="_x0000_s1029" type="#_x0000_t202" style="width:225.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" filled="f" stroked="f">
                <o:lock v:ext="edit" shapetype="t"/>
                <v:textbox style="mso-fit-shape-to-text:t">
                  <w:txbxContent>
                    <w:p w:rsidR="009C628E" w:rsidRDefault="009C628E" w:rsidP="009C628E">
                      <w:pPr>
                        <w:pStyle w:val="Normlnweb"/>
                        <w:spacing w:before="0" w:beforeAutospacing="0" w:after="0" w:afterAutospacing="0"/>
                        <w:jc w:val="center"/>
                      </w:pPr>
                      <w:r w:rsidRPr="009C628E">
                        <w:rPr>
                          <w:rFonts w:ascii="Arial Black" w:hAnsi="Arial Black"/>
                          <w:color w:val="B2B2B2"/>
                          <w14:shadow w14:blurRad="0" w14:dist="45847" w14:dir="2021404" w14:sx="100000" w14:sy="100000" w14:kx="0" w14:ky="0" w14:algn="ctr">
                            <w14:srgbClr w14:val="9999FF"/>
                          </w14:shadow>
                          <w14:textOutline w14:w="12700" w14:cap="flat" w14:cmpd="sng" w14:algn="ctr">
                            <w14:solidFill>
                              <w14:srgbClr w14:val="C00000"/>
                            </w14:solidFill>
                            <w14:prstDash w14:val="solid"/>
                            <w14:round/>
                          </w14:textOutline>
                          <w14:textFill>
                            <w14:solidFill>
                              <w14:srgbClr w14:val="B2B2B2">
                                <w14:alpha w14:val="50000"/>
                              </w14:srgbClr>
                            </w14:solidFill>
                          </w14:textFill>
                        </w:rPr>
                        <w:t>HS MHJ Týn nad Bečvou</w:t>
                      </w:r>
                    </w:p>
                  </w:txbxContent>
                </v:textbox>
                <w10:anchorlock/>
              </v:shape>
            </w:pict>
          </mc:Fallback>
        </mc:AlternateContent>
      </w:r>
      <w:r>
        <w:rPr>
          <w:b/>
          <w:bCs/>
          <w:color w:val="C00000"/>
          <w:sz w:val="28"/>
          <w:szCs w:val="28"/>
        </w:rPr>
        <w:t xml:space="preserve">  </w:t>
      </w:r>
    </w:p>
    <w:p w:rsidR="009C628E" w:rsidRDefault="009C628E" w:rsidP="009C628E">
      <w:pPr>
        <w:jc w:val="both"/>
        <w:rPr>
          <w:sz w:val="20"/>
          <w:szCs w:val="20"/>
        </w:rPr>
      </w:pPr>
    </w:p>
    <w:p w:rsidR="009C628E" w:rsidRDefault="009C628E" w:rsidP="009C628E">
      <w:pPr>
        <w:jc w:val="both"/>
        <w:rPr>
          <w:sz w:val="20"/>
          <w:szCs w:val="20"/>
        </w:rPr>
        <w:sectPr w:rsidR="009C628E" w:rsidSect="00182741">
          <w:type w:val="continuous"/>
          <w:pgSz w:w="11906" w:h="16838"/>
          <w:pgMar w:top="851" w:right="1417" w:bottom="70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jc w:val="both"/>
        <w:rPr>
          <w:sz w:val="18"/>
          <w:szCs w:val="18"/>
        </w:rPr>
      </w:pPr>
      <w:r w:rsidRPr="00411980">
        <w:rPr>
          <w:sz w:val="18"/>
          <w:szCs w:val="18"/>
        </w:rPr>
        <w:t xml:space="preserve">                            </w:t>
      </w:r>
    </w:p>
    <w:p w:rsidR="009C628E" w:rsidRDefault="009C628E" w:rsidP="009C628E">
      <w:pPr>
        <w:jc w:val="both"/>
        <w:rPr>
          <w:bCs/>
          <w:sz w:val="20"/>
          <w:szCs w:val="20"/>
        </w:rPr>
        <w:sectPr w:rsidR="009C628E" w:rsidSect="00182741">
          <w:type w:val="continuous"/>
          <w:pgSz w:w="11906" w:h="16838"/>
          <w:pgMar w:top="851" w:right="1417" w:bottom="993"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224B77" w:rsidRPr="00224B77" w:rsidRDefault="00224B77" w:rsidP="00224B77">
      <w:pPr>
        <w:jc w:val="both"/>
        <w:rPr>
          <w:bCs/>
          <w:sz w:val="20"/>
          <w:szCs w:val="20"/>
        </w:rPr>
      </w:pPr>
      <w:r w:rsidRPr="00224B77">
        <w:rPr>
          <w:bCs/>
          <w:sz w:val="20"/>
          <w:szCs w:val="20"/>
        </w:rPr>
        <w:t>Dovolte, abych Vás seznámil s činností MHJ HS Týn nad Bečvou za druhý půlrok roku 2017.</w:t>
      </w:r>
    </w:p>
    <w:p w:rsidR="00224B77" w:rsidRPr="00224B77" w:rsidRDefault="00224B77" w:rsidP="00224B77">
      <w:pPr>
        <w:jc w:val="both"/>
        <w:rPr>
          <w:color w:val="000000"/>
          <w:sz w:val="20"/>
          <w:szCs w:val="20"/>
        </w:rPr>
      </w:pPr>
      <w:r>
        <w:rPr>
          <w:color w:val="000000"/>
          <w:sz w:val="20"/>
          <w:szCs w:val="20"/>
        </w:rPr>
        <w:t>V úvodu bychom chtěli</w:t>
      </w:r>
      <w:r w:rsidRPr="00224B77">
        <w:rPr>
          <w:color w:val="000000"/>
          <w:sz w:val="20"/>
          <w:szCs w:val="20"/>
        </w:rPr>
        <w:t xml:space="preserve"> poděkovat volební straně „Budoucnost obce“ za sponzorský dar, který nám poskytla na nákup dresů pro mladé hasiče.</w:t>
      </w:r>
    </w:p>
    <w:p w:rsidR="00224B77" w:rsidRPr="00224B77" w:rsidRDefault="00224B77" w:rsidP="00224B77">
      <w:pPr>
        <w:jc w:val="both"/>
        <w:rPr>
          <w:color w:val="000000"/>
          <w:sz w:val="20"/>
          <w:szCs w:val="20"/>
        </w:rPr>
      </w:pPr>
      <w:r>
        <w:rPr>
          <w:color w:val="000000"/>
          <w:sz w:val="20"/>
          <w:szCs w:val="20"/>
        </w:rPr>
        <w:t>Na rozhraní měsíců</w:t>
      </w:r>
      <w:r w:rsidRPr="00224B77">
        <w:rPr>
          <w:color w:val="000000"/>
          <w:sz w:val="20"/>
          <w:szCs w:val="20"/>
        </w:rPr>
        <w:t xml:space="preserve"> červenec a srpen jsme ve spolupráci s agenturou SOFRE J. K. uspořádali v rokli Pod skalou koncert kapel „Rocková rokle“- </w:t>
      </w:r>
      <w:proofErr w:type="spellStart"/>
      <w:r w:rsidRPr="00224B77">
        <w:rPr>
          <w:color w:val="000000"/>
          <w:sz w:val="20"/>
          <w:szCs w:val="20"/>
        </w:rPr>
        <w:t>Spocená</w:t>
      </w:r>
      <w:proofErr w:type="spellEnd"/>
      <w:r w:rsidRPr="00224B77">
        <w:rPr>
          <w:color w:val="000000"/>
          <w:sz w:val="20"/>
          <w:szCs w:val="20"/>
        </w:rPr>
        <w:t xml:space="preserve"> uklízečka rock metal/ Přerov, Projekt F </w:t>
      </w:r>
      <w:proofErr w:type="spellStart"/>
      <w:r w:rsidRPr="00224B77">
        <w:rPr>
          <w:color w:val="000000"/>
          <w:sz w:val="20"/>
          <w:szCs w:val="20"/>
        </w:rPr>
        <w:t>Uriah</w:t>
      </w:r>
      <w:proofErr w:type="spellEnd"/>
      <w:r w:rsidRPr="00224B77">
        <w:rPr>
          <w:color w:val="000000"/>
          <w:sz w:val="20"/>
          <w:szCs w:val="20"/>
        </w:rPr>
        <w:t xml:space="preserve"> </w:t>
      </w:r>
      <w:proofErr w:type="spellStart"/>
      <w:r w:rsidRPr="00224B77">
        <w:rPr>
          <w:color w:val="000000"/>
          <w:sz w:val="20"/>
          <w:szCs w:val="20"/>
        </w:rPr>
        <w:t>Heep</w:t>
      </w:r>
      <w:proofErr w:type="spellEnd"/>
      <w:r w:rsidRPr="00224B77">
        <w:rPr>
          <w:color w:val="000000"/>
          <w:sz w:val="20"/>
          <w:szCs w:val="20"/>
        </w:rPr>
        <w:t xml:space="preserve">* </w:t>
      </w:r>
      <w:proofErr w:type="spellStart"/>
      <w:r w:rsidRPr="00224B77">
        <w:rPr>
          <w:color w:val="000000"/>
          <w:sz w:val="20"/>
          <w:szCs w:val="20"/>
        </w:rPr>
        <w:t>Deep</w:t>
      </w:r>
      <w:proofErr w:type="spellEnd"/>
      <w:r w:rsidRPr="00224B77">
        <w:rPr>
          <w:color w:val="000000"/>
          <w:sz w:val="20"/>
          <w:szCs w:val="20"/>
        </w:rPr>
        <w:t xml:space="preserve"> </w:t>
      </w:r>
      <w:proofErr w:type="spellStart"/>
      <w:r w:rsidRPr="00224B77">
        <w:rPr>
          <w:color w:val="000000"/>
          <w:sz w:val="20"/>
          <w:szCs w:val="20"/>
        </w:rPr>
        <w:t>Purple</w:t>
      </w:r>
      <w:proofErr w:type="spellEnd"/>
      <w:r w:rsidRPr="00224B77">
        <w:rPr>
          <w:color w:val="000000"/>
          <w:sz w:val="20"/>
          <w:szCs w:val="20"/>
        </w:rPr>
        <w:t xml:space="preserve">/ Lipník nad Bečvou a Black </w:t>
      </w:r>
      <w:proofErr w:type="spellStart"/>
      <w:r w:rsidRPr="00224B77">
        <w:rPr>
          <w:color w:val="000000"/>
          <w:sz w:val="20"/>
          <w:szCs w:val="20"/>
        </w:rPr>
        <w:t>Sabbath</w:t>
      </w:r>
      <w:proofErr w:type="spellEnd"/>
      <w:r w:rsidRPr="00224B77">
        <w:rPr>
          <w:color w:val="000000"/>
          <w:sz w:val="20"/>
          <w:szCs w:val="20"/>
        </w:rPr>
        <w:t xml:space="preserve"> </w:t>
      </w:r>
      <w:proofErr w:type="spellStart"/>
      <w:r w:rsidRPr="00224B77">
        <w:rPr>
          <w:color w:val="000000"/>
          <w:sz w:val="20"/>
          <w:szCs w:val="20"/>
        </w:rPr>
        <w:t>revival</w:t>
      </w:r>
      <w:proofErr w:type="spellEnd"/>
      <w:r w:rsidRPr="00224B77">
        <w:rPr>
          <w:color w:val="000000"/>
          <w:sz w:val="20"/>
          <w:szCs w:val="20"/>
        </w:rPr>
        <w:t>/ Olomouc.</w:t>
      </w:r>
    </w:p>
    <w:p w:rsidR="00224B77" w:rsidRPr="00224B77" w:rsidRDefault="00224B77" w:rsidP="00224B77">
      <w:pPr>
        <w:jc w:val="both"/>
        <w:rPr>
          <w:color w:val="FF0000"/>
          <w:sz w:val="20"/>
          <w:szCs w:val="20"/>
        </w:rPr>
      </w:pPr>
      <w:r w:rsidRPr="00224B77">
        <w:rPr>
          <w:color w:val="000000"/>
          <w:sz w:val="20"/>
          <w:szCs w:val="20"/>
        </w:rPr>
        <w:t xml:space="preserve">Poslední víkend v srpnu probíhal 36. ročník mezinárodního setkání uměleckých kovářů, na kterém náš hasičský sbor vypomáhal naší obci s parkováním a </w:t>
      </w:r>
      <w:r>
        <w:rPr>
          <w:color w:val="000000"/>
          <w:sz w:val="20"/>
          <w:szCs w:val="20"/>
        </w:rPr>
        <w:t xml:space="preserve">se </w:t>
      </w:r>
      <w:r w:rsidRPr="00224B77">
        <w:rPr>
          <w:color w:val="000000"/>
          <w:sz w:val="20"/>
          <w:szCs w:val="20"/>
        </w:rPr>
        <w:t xml:space="preserve">zajišťováním dodávky vody pro hrad </w:t>
      </w:r>
      <w:proofErr w:type="spellStart"/>
      <w:r w:rsidRPr="00224B77">
        <w:rPr>
          <w:color w:val="000000"/>
          <w:sz w:val="20"/>
          <w:szCs w:val="20"/>
        </w:rPr>
        <w:t>Helfštýn</w:t>
      </w:r>
      <w:proofErr w:type="spellEnd"/>
      <w:r w:rsidRPr="00224B77">
        <w:rPr>
          <w:color w:val="000000"/>
          <w:sz w:val="20"/>
          <w:szCs w:val="20"/>
        </w:rPr>
        <w:t xml:space="preserve">. </w:t>
      </w:r>
    </w:p>
    <w:p w:rsidR="00224B77" w:rsidRPr="00224B77" w:rsidRDefault="00224B77" w:rsidP="00224B77">
      <w:pPr>
        <w:jc w:val="both"/>
        <w:rPr>
          <w:color w:val="000000"/>
          <w:sz w:val="20"/>
          <w:szCs w:val="20"/>
        </w:rPr>
      </w:pPr>
      <w:r w:rsidRPr="00224B77">
        <w:rPr>
          <w:color w:val="000000"/>
          <w:sz w:val="20"/>
          <w:szCs w:val="20"/>
        </w:rPr>
        <w:t>V září v naší obci probíhaly</w:t>
      </w:r>
      <w:r w:rsidR="008A47D7">
        <w:rPr>
          <w:color w:val="000000"/>
          <w:sz w:val="20"/>
          <w:szCs w:val="20"/>
        </w:rPr>
        <w:t xml:space="preserve"> hlavní </w:t>
      </w:r>
      <w:r w:rsidRPr="00224B77">
        <w:rPr>
          <w:color w:val="000000"/>
          <w:sz w:val="20"/>
          <w:szCs w:val="20"/>
        </w:rPr>
        <w:t>oslavy 570. výročí prvního písemného záznamu o existenci obce Týn</w:t>
      </w:r>
      <w:r w:rsidR="008A47D7">
        <w:rPr>
          <w:color w:val="000000"/>
          <w:sz w:val="20"/>
          <w:szCs w:val="20"/>
        </w:rPr>
        <w:t xml:space="preserve">. V pátek 8.9. jsme </w:t>
      </w:r>
      <w:r w:rsidRPr="00224B77">
        <w:rPr>
          <w:color w:val="000000"/>
          <w:sz w:val="20"/>
          <w:szCs w:val="20"/>
        </w:rPr>
        <w:t xml:space="preserve">na sokolovně uspořádali hodovou zábavu. K  tanci a poslechu nám zahrál D. J. </w:t>
      </w:r>
      <w:proofErr w:type="spellStart"/>
      <w:r w:rsidRPr="00224B77">
        <w:rPr>
          <w:color w:val="000000"/>
          <w:sz w:val="20"/>
          <w:szCs w:val="20"/>
        </w:rPr>
        <w:t>Humplík</w:t>
      </w:r>
      <w:proofErr w:type="spellEnd"/>
      <w:r w:rsidRPr="00224B77">
        <w:rPr>
          <w:color w:val="000000"/>
          <w:sz w:val="20"/>
          <w:szCs w:val="20"/>
        </w:rPr>
        <w:t>. V rámci oslav jsme se spolky v obci, komisemi obce a všemi ostatními vypomáhali při přípravě a organizaci oslav</w:t>
      </w:r>
      <w:r w:rsidRPr="00224B77">
        <w:rPr>
          <w:sz w:val="20"/>
          <w:szCs w:val="20"/>
        </w:rPr>
        <w:t>.</w:t>
      </w:r>
    </w:p>
    <w:p w:rsidR="008A47D7" w:rsidRDefault="008A47D7" w:rsidP="00224B77">
      <w:pPr>
        <w:jc w:val="both"/>
        <w:rPr>
          <w:color w:val="000000"/>
          <w:sz w:val="20"/>
          <w:szCs w:val="20"/>
        </w:rPr>
      </w:pPr>
    </w:p>
    <w:p w:rsidR="00224B77" w:rsidRPr="00224B77" w:rsidRDefault="00224B77" w:rsidP="00224B77">
      <w:pPr>
        <w:jc w:val="both"/>
        <w:rPr>
          <w:color w:val="000000"/>
          <w:sz w:val="20"/>
          <w:szCs w:val="20"/>
        </w:rPr>
      </w:pPr>
      <w:r w:rsidRPr="00224B77">
        <w:rPr>
          <w:color w:val="000000"/>
          <w:sz w:val="20"/>
          <w:szCs w:val="20"/>
        </w:rPr>
        <w:t xml:space="preserve">V měsíci listopad </w:t>
      </w:r>
      <w:r w:rsidRPr="00224B77">
        <w:rPr>
          <w:sz w:val="20"/>
          <w:szCs w:val="20"/>
        </w:rPr>
        <w:t>proběhla brigáda na údržbě hasičské techniky</w:t>
      </w:r>
      <w:r w:rsidRPr="00224B77">
        <w:rPr>
          <w:color w:val="000000"/>
          <w:sz w:val="20"/>
          <w:szCs w:val="20"/>
        </w:rPr>
        <w:t xml:space="preserve">. </w:t>
      </w:r>
    </w:p>
    <w:p w:rsidR="00224B77" w:rsidRPr="00224B77" w:rsidRDefault="008A47D7" w:rsidP="00224B77">
      <w:pPr>
        <w:jc w:val="both"/>
        <w:rPr>
          <w:color w:val="000000"/>
          <w:sz w:val="20"/>
          <w:szCs w:val="20"/>
        </w:rPr>
      </w:pPr>
      <w:r>
        <w:rPr>
          <w:color w:val="000000"/>
          <w:sz w:val="20"/>
          <w:szCs w:val="20"/>
        </w:rPr>
        <w:t>K</w:t>
      </w:r>
      <w:r w:rsidR="00224B77" w:rsidRPr="00224B77">
        <w:rPr>
          <w:color w:val="000000"/>
          <w:sz w:val="20"/>
          <w:szCs w:val="20"/>
        </w:rPr>
        <w:t>aždý rok se naše zásahová jednotka zúčast</w:t>
      </w:r>
      <w:r>
        <w:rPr>
          <w:color w:val="000000"/>
          <w:sz w:val="20"/>
          <w:szCs w:val="20"/>
        </w:rPr>
        <w:t>ňuje</w:t>
      </w:r>
      <w:r w:rsidR="00224B77" w:rsidRPr="00224B77">
        <w:rPr>
          <w:color w:val="000000"/>
          <w:sz w:val="20"/>
          <w:szCs w:val="20"/>
        </w:rPr>
        <w:t xml:space="preserve"> praktické zkoušky na dýchací přístroje, která probíhá na cvičné dráze (polygon) u HZS Olomouckého kraje v Prostějově. </w:t>
      </w:r>
    </w:p>
    <w:p w:rsidR="00224B77" w:rsidRPr="00224B77" w:rsidRDefault="00224B77" w:rsidP="00224B77">
      <w:pPr>
        <w:jc w:val="both"/>
        <w:rPr>
          <w:color w:val="000000"/>
          <w:sz w:val="20"/>
          <w:szCs w:val="20"/>
        </w:rPr>
      </w:pPr>
      <w:r w:rsidRPr="00224B77">
        <w:rPr>
          <w:color w:val="000000"/>
          <w:sz w:val="20"/>
          <w:szCs w:val="20"/>
        </w:rPr>
        <w:t>A co se týče zásahové jednotky, na začátku </w:t>
      </w:r>
      <w:r>
        <w:rPr>
          <w:color w:val="000000"/>
          <w:sz w:val="20"/>
          <w:szCs w:val="20"/>
        </w:rPr>
        <w:t xml:space="preserve">měsíce </w:t>
      </w:r>
      <w:r w:rsidRPr="00224B77">
        <w:rPr>
          <w:color w:val="000000"/>
          <w:sz w:val="20"/>
          <w:szCs w:val="20"/>
        </w:rPr>
        <w:t>července jsme vyjížděli k požáru střechy rodinného domu v </w:t>
      </w:r>
      <w:proofErr w:type="spellStart"/>
      <w:r w:rsidRPr="00224B77">
        <w:rPr>
          <w:color w:val="000000"/>
          <w:sz w:val="20"/>
          <w:szCs w:val="20"/>
        </w:rPr>
        <w:t>Jezernici</w:t>
      </w:r>
      <w:proofErr w:type="spellEnd"/>
      <w:r w:rsidRPr="00224B77">
        <w:rPr>
          <w:color w:val="000000"/>
          <w:sz w:val="20"/>
          <w:szCs w:val="20"/>
        </w:rPr>
        <w:t xml:space="preserve">, místní část Přední </w:t>
      </w:r>
      <w:proofErr w:type="spellStart"/>
      <w:r w:rsidRPr="00224B77">
        <w:rPr>
          <w:color w:val="000000"/>
          <w:sz w:val="20"/>
          <w:szCs w:val="20"/>
        </w:rPr>
        <w:t>Familie</w:t>
      </w:r>
      <w:proofErr w:type="spellEnd"/>
      <w:r>
        <w:rPr>
          <w:color w:val="000000"/>
          <w:sz w:val="20"/>
          <w:szCs w:val="20"/>
        </w:rPr>
        <w:t xml:space="preserve"> a </w:t>
      </w:r>
      <w:r w:rsidRPr="00224B77">
        <w:rPr>
          <w:color w:val="000000"/>
          <w:sz w:val="20"/>
          <w:szCs w:val="20"/>
        </w:rPr>
        <w:t xml:space="preserve">ke konci měsíce července jsme se zúčastnili taktického cvičení JSDHO ve správním obvodu města Lipníka nad Bečvou </w:t>
      </w:r>
      <w:r>
        <w:rPr>
          <w:color w:val="000000"/>
          <w:sz w:val="20"/>
          <w:szCs w:val="20"/>
        </w:rPr>
        <w:t>v </w:t>
      </w:r>
      <w:proofErr w:type="spellStart"/>
      <w:r>
        <w:rPr>
          <w:color w:val="000000"/>
          <w:sz w:val="20"/>
          <w:szCs w:val="20"/>
        </w:rPr>
        <w:t>Jezernici</w:t>
      </w:r>
      <w:proofErr w:type="spellEnd"/>
      <w:r>
        <w:rPr>
          <w:color w:val="000000"/>
          <w:sz w:val="20"/>
          <w:szCs w:val="20"/>
        </w:rPr>
        <w:t>. V měsíci</w:t>
      </w:r>
      <w:r w:rsidRPr="00224B77">
        <w:rPr>
          <w:color w:val="000000"/>
          <w:sz w:val="20"/>
          <w:szCs w:val="20"/>
        </w:rPr>
        <w:t xml:space="preserve"> srpnu </w:t>
      </w:r>
      <w:r>
        <w:rPr>
          <w:color w:val="000000"/>
          <w:sz w:val="20"/>
          <w:szCs w:val="20"/>
        </w:rPr>
        <w:t xml:space="preserve">jsme vyjížděli </w:t>
      </w:r>
      <w:r w:rsidRPr="00224B77">
        <w:rPr>
          <w:color w:val="000000"/>
          <w:sz w:val="20"/>
          <w:szCs w:val="20"/>
        </w:rPr>
        <w:t>k</w:t>
      </w:r>
      <w:r>
        <w:rPr>
          <w:color w:val="000000"/>
          <w:sz w:val="20"/>
          <w:szCs w:val="20"/>
        </w:rPr>
        <w:t>e</w:t>
      </w:r>
      <w:r w:rsidRPr="00224B77">
        <w:rPr>
          <w:color w:val="000000"/>
          <w:sz w:val="20"/>
          <w:szCs w:val="20"/>
        </w:rPr>
        <w:t xml:space="preserve"> spadlým dřevinám na cestě směrem na Lipník nad Bečvou a k chatě Hubert</w:t>
      </w:r>
      <w:r>
        <w:rPr>
          <w:color w:val="000000"/>
          <w:sz w:val="20"/>
          <w:szCs w:val="20"/>
        </w:rPr>
        <w:t>. V</w:t>
      </w:r>
      <w:r w:rsidRPr="00224B77">
        <w:rPr>
          <w:color w:val="000000"/>
          <w:sz w:val="20"/>
          <w:szCs w:val="20"/>
        </w:rPr>
        <w:t> rámci oslav jsme provedl</w:t>
      </w:r>
      <w:r w:rsidR="008A47D7">
        <w:rPr>
          <w:color w:val="000000"/>
          <w:sz w:val="20"/>
          <w:szCs w:val="20"/>
        </w:rPr>
        <w:t>i</w:t>
      </w:r>
      <w:r w:rsidRPr="00224B77">
        <w:rPr>
          <w:color w:val="000000"/>
          <w:sz w:val="20"/>
          <w:szCs w:val="20"/>
        </w:rPr>
        <w:t xml:space="preserve"> </w:t>
      </w:r>
      <w:r>
        <w:rPr>
          <w:color w:val="000000"/>
          <w:sz w:val="20"/>
          <w:szCs w:val="20"/>
        </w:rPr>
        <w:t xml:space="preserve">také </w:t>
      </w:r>
      <w:r w:rsidRPr="00224B77">
        <w:rPr>
          <w:color w:val="000000"/>
          <w:sz w:val="20"/>
          <w:szCs w:val="20"/>
        </w:rPr>
        <w:t>statickou ukázku hasičského zásahu na návsi obce.</w:t>
      </w:r>
    </w:p>
    <w:p w:rsidR="00224B77" w:rsidRDefault="00224B77" w:rsidP="00224B77">
      <w:pPr>
        <w:jc w:val="both"/>
        <w:rPr>
          <w:sz w:val="20"/>
          <w:szCs w:val="20"/>
        </w:rPr>
      </w:pPr>
    </w:p>
    <w:p w:rsidR="00224B77" w:rsidRPr="00224B77" w:rsidRDefault="00224B77" w:rsidP="00224B77">
      <w:pPr>
        <w:jc w:val="both"/>
        <w:rPr>
          <w:sz w:val="20"/>
          <w:szCs w:val="20"/>
        </w:rPr>
      </w:pPr>
      <w:r w:rsidRPr="00224B77">
        <w:rPr>
          <w:sz w:val="20"/>
          <w:szCs w:val="20"/>
        </w:rPr>
        <w:t>Oznamujeme našim občanům, že sběr železného šrotu se uskuteční na jaře příštího roku. Předem Všem děkujeme.</w:t>
      </w:r>
    </w:p>
    <w:p w:rsidR="00224B77" w:rsidRDefault="00224B77" w:rsidP="00224B77">
      <w:pPr>
        <w:jc w:val="both"/>
        <w:rPr>
          <w:color w:val="000000"/>
          <w:sz w:val="20"/>
          <w:szCs w:val="20"/>
        </w:rPr>
      </w:pPr>
    </w:p>
    <w:p w:rsidR="00224B77" w:rsidRPr="00224B77" w:rsidRDefault="00224B77" w:rsidP="00224B77">
      <w:pPr>
        <w:jc w:val="center"/>
        <w:rPr>
          <w:b/>
          <w:color w:val="C00000"/>
          <w:sz w:val="20"/>
          <w:szCs w:val="20"/>
        </w:rPr>
      </w:pPr>
      <w:r w:rsidRPr="00224B77">
        <w:rPr>
          <w:b/>
          <w:color w:val="C00000"/>
          <w:sz w:val="20"/>
          <w:szCs w:val="20"/>
        </w:rPr>
        <w:t>Na závěr letošního roku bychom Vám rádi popřáli příjemné prožití vánočních svátků a do nadcházejícího roku 2018 hodně zdraví a mnoho osobních a pracovních úspěchů.</w:t>
      </w:r>
    </w:p>
    <w:p w:rsidR="0045353D" w:rsidRDefault="0045353D" w:rsidP="00224B77">
      <w:pPr>
        <w:jc w:val="both"/>
        <w:rPr>
          <w:sz w:val="20"/>
          <w:szCs w:val="20"/>
        </w:rPr>
      </w:pPr>
    </w:p>
    <w:p w:rsidR="0045353D" w:rsidRDefault="0045353D" w:rsidP="0045353D">
      <w:pPr>
        <w:jc w:val="right"/>
        <w:rPr>
          <w:sz w:val="20"/>
          <w:szCs w:val="20"/>
        </w:rPr>
      </w:pPr>
      <w:r>
        <w:rPr>
          <w:sz w:val="20"/>
          <w:szCs w:val="20"/>
        </w:rPr>
        <w:t>Za MHJ HS Týn nad Bečvou</w:t>
      </w:r>
    </w:p>
    <w:p w:rsidR="0045353D" w:rsidRPr="00224B77" w:rsidRDefault="0045353D" w:rsidP="0045353D">
      <w:pPr>
        <w:jc w:val="right"/>
        <w:rPr>
          <w:sz w:val="20"/>
          <w:szCs w:val="20"/>
        </w:rPr>
      </w:pPr>
      <w:r>
        <w:rPr>
          <w:sz w:val="20"/>
          <w:szCs w:val="20"/>
        </w:rPr>
        <w:t>jednatel</w:t>
      </w:r>
    </w:p>
    <w:p w:rsidR="00224B77" w:rsidRPr="00224B77" w:rsidRDefault="00224B77" w:rsidP="00224B77">
      <w:pPr>
        <w:jc w:val="both"/>
        <w:rPr>
          <w:sz w:val="20"/>
          <w:szCs w:val="20"/>
        </w:rPr>
      </w:pPr>
    </w:p>
    <w:p w:rsidR="009E386F" w:rsidRPr="00CB2988" w:rsidRDefault="009E386F" w:rsidP="00CB2988">
      <w:pPr>
        <w:rPr>
          <w:rFonts w:eastAsia="Times New Roman"/>
          <w:sz w:val="20"/>
          <w:szCs w:val="20"/>
        </w:rPr>
        <w:sectPr w:rsidR="009E386F" w:rsidRPr="00CB2988" w:rsidSect="00FB6392">
          <w:type w:val="continuous"/>
          <w:pgSz w:w="11906" w:h="16838"/>
          <w:pgMar w:top="851" w:right="1417" w:bottom="993"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9E386F" w:rsidRPr="009E386F" w:rsidRDefault="009E386F" w:rsidP="009E386F">
      <w:pPr>
        <w:pStyle w:val="Standard"/>
        <w:rPr>
          <w:b/>
          <w:color w:val="C00000"/>
          <w:sz w:val="44"/>
          <w:szCs w:val="44"/>
          <w14:shadow w14:blurRad="50749" w14:dist="38684" w14:dir="5448702" w14:sx="100000" w14:sy="100000" w14:kx="0" w14:ky="0" w14:algn="b">
            <w14:srgbClr w14:val="000000"/>
          </w14:shadow>
        </w:rPr>
        <w:sectPr w:rsidR="009E386F" w:rsidRPr="009E386F" w:rsidSect="009E386F">
          <w:type w:val="continuous"/>
          <w:pgSz w:w="11906" w:h="16838"/>
          <w:pgMar w:top="851" w:right="1417" w:bottom="993"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r w:rsidRPr="009E386F">
        <w:rPr>
          <w:b/>
          <w:color w:val="C00000"/>
          <w:sz w:val="44"/>
          <w:szCs w:val="44"/>
          <w14:shadow w14:blurRad="50749" w14:dist="38684" w14:dir="5448702" w14:sx="100000" w14:sy="100000" w14:kx="0" w14:ky="0" w14:algn="b">
            <w14:srgbClr w14:val="000000"/>
          </w14:shadow>
        </w:rPr>
        <w:t>Advent ve škole ….</w:t>
      </w:r>
    </w:p>
    <w:p w:rsidR="009C628E" w:rsidRDefault="009C628E" w:rsidP="009C628E">
      <w:pPr>
        <w:jc w:val="both"/>
        <w:rPr>
          <w:sz w:val="20"/>
          <w:szCs w:val="20"/>
        </w:rPr>
        <w:sectPr w:rsidR="009C628E" w:rsidSect="00FB6392">
          <w:type w:val="continuous"/>
          <w:pgSz w:w="11906" w:h="16838"/>
          <w:pgMar w:top="851" w:right="1417" w:bottom="993"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6E30DD" w:rsidRPr="009E386F" w:rsidRDefault="006E30DD" w:rsidP="006E30DD">
      <w:pPr>
        <w:pStyle w:val="Standard"/>
        <w:rPr>
          <w:rFonts w:ascii="Arial Black" w:hAnsi="Arial Black"/>
          <w:sz w:val="18"/>
          <w:szCs w:val="18"/>
        </w:rPr>
      </w:pPr>
      <w:r w:rsidRPr="009E386F">
        <w:rPr>
          <w:rFonts w:ascii="Arial Black" w:hAnsi="Arial Black"/>
          <w:sz w:val="18"/>
          <w:szCs w:val="18"/>
        </w:rPr>
        <w:t xml:space="preserve">Milí spoluobčané, </w:t>
      </w:r>
    </w:p>
    <w:p w:rsidR="006E30DD" w:rsidRPr="009E386F" w:rsidRDefault="006E30DD" w:rsidP="006E30DD">
      <w:pPr>
        <w:pStyle w:val="Standard"/>
        <w:spacing w:line="276" w:lineRule="auto"/>
        <w:rPr>
          <w:rFonts w:ascii="Arial Black" w:hAnsi="Arial Black"/>
          <w:b/>
          <w:sz w:val="18"/>
          <w:szCs w:val="18"/>
        </w:rPr>
      </w:pPr>
      <w:r w:rsidRPr="009E386F">
        <w:rPr>
          <w:noProof/>
          <w:sz w:val="18"/>
          <w:szCs w:val="18"/>
          <w:lang w:eastAsia="cs-CZ"/>
        </w:rPr>
        <w:drawing>
          <wp:anchor distT="0" distB="0" distL="114300" distR="114300" simplePos="0" relativeHeight="251691008" behindDoc="1" locked="0" layoutInCell="1" allowOverlap="1" wp14:anchorId="7F5E6B0E" wp14:editId="643DF524">
            <wp:simplePos x="0" y="0"/>
            <wp:positionH relativeFrom="column">
              <wp:posOffset>5374005</wp:posOffset>
            </wp:positionH>
            <wp:positionV relativeFrom="paragraph">
              <wp:posOffset>52070</wp:posOffset>
            </wp:positionV>
            <wp:extent cx="983615" cy="1132205"/>
            <wp:effectExtent l="0" t="0" r="6985" b="0"/>
            <wp:wrapNone/>
            <wp:docPr id="24" name="Obrázek 24" descr="Výsledek obrázku pro kreslené váno&amp;ccaron;ní obráz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kreslené váno&amp;ccaron;ní obrázky"/>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8361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86F">
        <w:rPr>
          <w:rFonts w:ascii="Arial Black" w:hAnsi="Arial Black"/>
          <w:b/>
          <w:sz w:val="18"/>
          <w:szCs w:val="18"/>
        </w:rPr>
        <w:t xml:space="preserve">ani jsme se nenadáli, zlatavý podzim se přehoupl a příroda se oblékla do </w:t>
      </w:r>
    </w:p>
    <w:p w:rsidR="006E30DD" w:rsidRPr="009E386F" w:rsidRDefault="006E30DD" w:rsidP="006E30DD">
      <w:pPr>
        <w:pStyle w:val="Standard"/>
        <w:spacing w:line="276" w:lineRule="auto"/>
        <w:rPr>
          <w:rFonts w:ascii="Arial Black" w:hAnsi="Arial Black"/>
          <w:sz w:val="18"/>
          <w:szCs w:val="18"/>
        </w:rPr>
      </w:pPr>
      <w:r w:rsidRPr="009E386F">
        <w:rPr>
          <w:rFonts w:ascii="Arial Black" w:hAnsi="Arial Black"/>
          <w:sz w:val="18"/>
          <w:szCs w:val="18"/>
        </w:rPr>
        <w:t xml:space="preserve">zimního kabátku. Máme tu opět krásný vánoční čas. Již tradičně jsme spolu s dětmi rozsvítili vánoční stromeček a děti poslaly svá vytoužená přání Ježíškovi. Vánoční atmosféru navodily krásné adventní věnce, které vytvořily rodiče a prarodiče školních a </w:t>
      </w:r>
      <w:proofErr w:type="spellStart"/>
      <w:r w:rsidRPr="009E386F">
        <w:rPr>
          <w:rFonts w:ascii="Arial Black" w:hAnsi="Arial Black"/>
          <w:sz w:val="18"/>
          <w:szCs w:val="18"/>
        </w:rPr>
        <w:t>školkových</w:t>
      </w:r>
      <w:proofErr w:type="spellEnd"/>
      <w:r w:rsidRPr="009E386F">
        <w:rPr>
          <w:rFonts w:ascii="Arial Black" w:hAnsi="Arial Black"/>
          <w:sz w:val="18"/>
          <w:szCs w:val="18"/>
        </w:rPr>
        <w:t xml:space="preserve"> dětí. </w:t>
      </w:r>
    </w:p>
    <w:p w:rsidR="006E30DD" w:rsidRPr="009E386F" w:rsidRDefault="006E30DD" w:rsidP="006E30DD">
      <w:pPr>
        <w:pStyle w:val="Standard"/>
        <w:spacing w:line="276" w:lineRule="auto"/>
        <w:rPr>
          <w:rFonts w:ascii="Arial Black" w:hAnsi="Arial Black"/>
          <w:sz w:val="18"/>
          <w:szCs w:val="18"/>
        </w:rPr>
      </w:pPr>
      <w:r w:rsidRPr="009E386F">
        <w:rPr>
          <w:rFonts w:ascii="Arial Black" w:hAnsi="Arial Black"/>
          <w:sz w:val="18"/>
          <w:szCs w:val="18"/>
        </w:rPr>
        <w:t xml:space="preserve">Chtěli bychom jim tímto moc poděkovat a jsme rádi, že se může tato tradice díky nim každým rokem </w:t>
      </w:r>
      <w:proofErr w:type="spellStart"/>
      <w:r w:rsidRPr="009E386F">
        <w:rPr>
          <w:rFonts w:ascii="Arial Black" w:hAnsi="Arial Black"/>
          <w:sz w:val="18"/>
          <w:szCs w:val="18"/>
        </w:rPr>
        <w:t>uskutěčňovat</w:t>
      </w:r>
      <w:proofErr w:type="spellEnd"/>
      <w:r w:rsidRPr="009E386F">
        <w:rPr>
          <w:rFonts w:ascii="Arial Black" w:hAnsi="Arial Black"/>
          <w:sz w:val="18"/>
          <w:szCs w:val="18"/>
        </w:rPr>
        <w:t xml:space="preserve">. </w:t>
      </w:r>
    </w:p>
    <w:p w:rsidR="006E30DD" w:rsidRPr="009E386F" w:rsidRDefault="006E30DD" w:rsidP="006E30DD">
      <w:pPr>
        <w:pStyle w:val="Standard"/>
        <w:spacing w:line="276" w:lineRule="auto"/>
        <w:rPr>
          <w:sz w:val="18"/>
          <w:szCs w:val="18"/>
        </w:rPr>
      </w:pPr>
      <w:r w:rsidRPr="009E386F">
        <w:rPr>
          <w:rFonts w:ascii="Arial Black" w:hAnsi="Arial Black"/>
          <w:sz w:val="18"/>
          <w:szCs w:val="18"/>
        </w:rPr>
        <w:t xml:space="preserve">Adventní náladu jsme také naladili již tradičním Vánočním </w:t>
      </w:r>
      <w:proofErr w:type="spellStart"/>
      <w:r w:rsidRPr="009E386F">
        <w:rPr>
          <w:rFonts w:ascii="Arial Black" w:hAnsi="Arial Black"/>
          <w:sz w:val="18"/>
          <w:szCs w:val="18"/>
        </w:rPr>
        <w:t>zvonkováním</w:t>
      </w:r>
      <w:proofErr w:type="spellEnd"/>
      <w:r w:rsidRPr="009E386F">
        <w:rPr>
          <w:rFonts w:ascii="Arial Black" w:hAnsi="Arial Black"/>
          <w:sz w:val="18"/>
          <w:szCs w:val="18"/>
        </w:rPr>
        <w:t>, které má v obci již také pěknou tradici i dobré jméno.</w:t>
      </w:r>
    </w:p>
    <w:p w:rsidR="006E30DD" w:rsidRPr="009E386F" w:rsidRDefault="006E30DD" w:rsidP="006E30DD">
      <w:pPr>
        <w:pStyle w:val="Standard"/>
        <w:spacing w:line="276" w:lineRule="auto"/>
        <w:rPr>
          <w:rFonts w:ascii="Arial Black" w:hAnsi="Arial Black"/>
          <w:b/>
          <w:sz w:val="18"/>
          <w:szCs w:val="18"/>
        </w:rPr>
      </w:pPr>
      <w:r w:rsidRPr="009E386F">
        <w:rPr>
          <w:rFonts w:ascii="Arial Black" w:hAnsi="Arial Black"/>
          <w:b/>
          <w:sz w:val="18"/>
          <w:szCs w:val="18"/>
        </w:rPr>
        <w:t>Děti z mateřské školky i školáci ze základní školy svým předvánočním vystoupením nejen připomněli, že Vánoce jsou již za dveřmi, ale i vyjádřili, jak se na ně všichni těší……</w:t>
      </w:r>
    </w:p>
    <w:p w:rsidR="006E30DD" w:rsidRPr="009E386F" w:rsidRDefault="006E30DD" w:rsidP="006E30DD">
      <w:pPr>
        <w:pStyle w:val="Standard"/>
        <w:jc w:val="right"/>
        <w:rPr>
          <w:rFonts w:ascii="Arial Black" w:hAnsi="Arial Black"/>
          <w:b/>
          <w:sz w:val="18"/>
          <w:szCs w:val="18"/>
        </w:rPr>
      </w:pPr>
    </w:p>
    <w:p w:rsidR="006E30DD" w:rsidRPr="009E386F" w:rsidRDefault="006E30DD" w:rsidP="006E30DD">
      <w:pPr>
        <w:pStyle w:val="Standard"/>
        <w:jc w:val="center"/>
        <w:rPr>
          <w:rFonts w:ascii="Arial Black" w:hAnsi="Arial Black"/>
          <w:b/>
          <w:sz w:val="18"/>
          <w:szCs w:val="18"/>
        </w:rPr>
      </w:pPr>
      <w:r w:rsidRPr="009E386F">
        <w:rPr>
          <w:rFonts w:ascii="Arial Black" w:hAnsi="Arial Black"/>
          <w:b/>
          <w:sz w:val="18"/>
          <w:szCs w:val="18"/>
        </w:rPr>
        <w:t>Přejeme Vám tímto hodně zdraví, pohody a spokojenosti</w:t>
      </w:r>
    </w:p>
    <w:p w:rsidR="006E30DD" w:rsidRPr="009E386F" w:rsidRDefault="006E30DD" w:rsidP="006E30DD">
      <w:pPr>
        <w:pStyle w:val="Standard"/>
        <w:jc w:val="center"/>
        <w:rPr>
          <w:rFonts w:ascii="Arial Black" w:hAnsi="Arial Black"/>
          <w:b/>
          <w:sz w:val="18"/>
          <w:szCs w:val="18"/>
        </w:rPr>
      </w:pPr>
      <w:r w:rsidRPr="009E386F">
        <w:rPr>
          <w:rFonts w:ascii="Arial Black" w:hAnsi="Arial Black"/>
          <w:b/>
          <w:sz w:val="18"/>
          <w:szCs w:val="18"/>
        </w:rPr>
        <w:t>v novém roce 2018.</w:t>
      </w:r>
    </w:p>
    <w:p w:rsidR="006E30DD" w:rsidRPr="009E386F" w:rsidRDefault="006E30DD" w:rsidP="006E30DD">
      <w:pPr>
        <w:pStyle w:val="Standard"/>
        <w:jc w:val="right"/>
        <w:rPr>
          <w:rFonts w:ascii="Arial Black" w:hAnsi="Arial Black"/>
          <w:b/>
          <w:sz w:val="18"/>
          <w:szCs w:val="18"/>
        </w:rPr>
      </w:pPr>
    </w:p>
    <w:p w:rsidR="006E30DD" w:rsidRPr="009E386F" w:rsidRDefault="009E386F" w:rsidP="006E30DD">
      <w:pPr>
        <w:pStyle w:val="Standard"/>
        <w:jc w:val="right"/>
        <w:rPr>
          <w:sz w:val="18"/>
          <w:szCs w:val="18"/>
        </w:rPr>
      </w:pPr>
      <w:r w:rsidRPr="009E386F">
        <w:rPr>
          <w:rFonts w:ascii="Arial Black" w:hAnsi="Arial Black"/>
          <w:b/>
          <w:sz w:val="18"/>
          <w:szCs w:val="18"/>
        </w:rPr>
        <w:t xml:space="preserve">    </w:t>
      </w:r>
      <w:r w:rsidR="006E30DD" w:rsidRPr="009E386F">
        <w:rPr>
          <w:rFonts w:ascii="Arial Black" w:hAnsi="Arial Black"/>
          <w:b/>
          <w:sz w:val="18"/>
          <w:szCs w:val="18"/>
        </w:rPr>
        <w:t>Kolektiv učitelů ZŠ a MŠ Týn nad Bečvou</w:t>
      </w:r>
    </w:p>
    <w:p w:rsidR="009C628E" w:rsidRDefault="009C628E" w:rsidP="009C628E">
      <w:pPr>
        <w:jc w:val="both"/>
        <w:rPr>
          <w:sz w:val="20"/>
          <w:szCs w:val="20"/>
        </w:rPr>
        <w:sectPr w:rsidR="009C628E" w:rsidSect="00182741">
          <w:type w:val="continuous"/>
          <w:pgSz w:w="11906" w:h="16838"/>
          <w:pgMar w:top="851" w:right="1417" w:bottom="709"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jc w:val="both"/>
        <w:rPr>
          <w:rFonts w:ascii="Calibri" w:hAnsi="Calibri"/>
          <w:sz w:val="20"/>
          <w:szCs w:val="20"/>
        </w:rPr>
      </w:pPr>
    </w:p>
    <w:p w:rsidR="009C628E" w:rsidRDefault="009C628E" w:rsidP="009C628E">
      <w:pPr>
        <w:jc w:val="both"/>
        <w:rPr>
          <w:rFonts w:ascii="Calibri" w:hAnsi="Calibri"/>
          <w:sz w:val="20"/>
          <w:szCs w:val="20"/>
        </w:rPr>
      </w:pPr>
      <w:r>
        <w:rPr>
          <w:noProof/>
          <w:sz w:val="20"/>
          <w:szCs w:val="20"/>
          <w:lang w:eastAsia="cs-CZ"/>
        </w:rPr>
        <w:drawing>
          <wp:anchor distT="0" distB="0" distL="114300" distR="114300" simplePos="0" relativeHeight="251665408" behindDoc="1" locked="0" layoutInCell="1" allowOverlap="1">
            <wp:simplePos x="0" y="0"/>
            <wp:positionH relativeFrom="column">
              <wp:posOffset>-194945</wp:posOffset>
            </wp:positionH>
            <wp:positionV relativeFrom="paragraph">
              <wp:posOffset>-31750</wp:posOffset>
            </wp:positionV>
            <wp:extent cx="768350" cy="765810"/>
            <wp:effectExtent l="0" t="0" r="0" b="0"/>
            <wp:wrapNone/>
            <wp:docPr id="17" name="Obrázek 17" descr="C:\Users\CP\AppData\Local\Microsoft\Windows\Temporary Internet Files\Content.IE5\TTNSO8NX\MC9004363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10" descr="C:\Users\CP\AppData\Local\Microsoft\Windows\Temporary Internet Files\Content.IE5\TTNSO8NX\MC900436383[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835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eastAsia="cs-CZ"/>
        </w:rPr>
        <w:drawing>
          <wp:anchor distT="0" distB="0" distL="114300" distR="114300" simplePos="0" relativeHeight="251664384" behindDoc="1" locked="0" layoutInCell="1" allowOverlap="1">
            <wp:simplePos x="0" y="0"/>
            <wp:positionH relativeFrom="column">
              <wp:posOffset>5242560</wp:posOffset>
            </wp:positionH>
            <wp:positionV relativeFrom="paragraph">
              <wp:posOffset>55880</wp:posOffset>
            </wp:positionV>
            <wp:extent cx="722630" cy="737870"/>
            <wp:effectExtent l="0" t="0" r="1270" b="5080"/>
            <wp:wrapNone/>
            <wp:docPr id="16" name="Obrázek 16" descr="MP900449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MP900449063[1]"/>
                    <pic:cNvPicPr>
                      <a:picLocks noChangeAspect="1" noChangeArrowheads="1"/>
                    </pic:cNvPicPr>
                  </pic:nvPicPr>
                  <pic:blipFill>
                    <a:blip r:embed="rId42" cstate="print">
                      <a:extLst>
                        <a:ext uri="{28A0092B-C50C-407E-A947-70E740481C1C}">
                          <a14:useLocalDpi xmlns:a14="http://schemas.microsoft.com/office/drawing/2010/main" val="0"/>
                        </a:ext>
                      </a:extLst>
                    </a:blip>
                    <a:srcRect l="50586" b="49544"/>
                    <a:stretch>
                      <a:fillRect/>
                    </a:stretch>
                  </pic:blipFill>
                  <pic:spPr bwMode="auto">
                    <a:xfrm>
                      <a:off x="0" y="0"/>
                      <a:ext cx="722630" cy="73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AF5164" w:rsidP="009C628E">
      <w:pPr>
        <w:jc w:val="both"/>
        <w:rPr>
          <w:sz w:val="20"/>
          <w:szCs w:val="20"/>
        </w:rPr>
      </w:pPr>
      <w:r>
        <w:rPr>
          <w:noProof/>
          <w:lang w:eastAsia="cs-CZ"/>
        </w:rPr>
        <mc:AlternateContent>
          <mc:Choice Requires="wps">
            <w:drawing>
              <wp:anchor distT="0" distB="0" distL="114300" distR="114300" simplePos="0" relativeHeight="251667456" behindDoc="1" locked="0" layoutInCell="1" allowOverlap="1">
                <wp:simplePos x="0" y="0"/>
                <wp:positionH relativeFrom="column">
                  <wp:posOffset>871855</wp:posOffset>
                </wp:positionH>
                <wp:positionV relativeFrom="paragraph">
                  <wp:posOffset>5715</wp:posOffset>
                </wp:positionV>
                <wp:extent cx="3992880" cy="427355"/>
                <wp:effectExtent l="0" t="0" r="0" b="0"/>
                <wp:wrapNone/>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92880" cy="427355"/>
                        </a:xfrm>
                        <a:prstGeom prst="rect">
                          <a:avLst/>
                        </a:prstGeom>
                      </wps:spPr>
                      <wps:txbx>
                        <w:txbxContent>
                          <w:p w:rsidR="009C628E" w:rsidRDefault="009C628E" w:rsidP="009C628E">
                            <w:pPr>
                              <w:pStyle w:val="Normlnweb"/>
                              <w:spacing w:before="0" w:beforeAutospacing="0" w:after="0" w:afterAutospacing="0"/>
                              <w:jc w:val="center"/>
                            </w:pPr>
                            <w:r w:rsidRPr="009C628E">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2D050"/>
                                  </w14:solidFill>
                                  <w14:prstDash w14:val="solid"/>
                                  <w14:round/>
                                </w14:textOutline>
                              </w:rPr>
                              <w:t>Z činnosti TJ SOKOL TÝN NAD BEČVOU</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ové pole 15" o:spid="_x0000_s1030" type="#_x0000_t202" style="position:absolute;left:0;text-align:left;margin-left:68.65pt;margin-top:.45pt;width:314.4pt;height:3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" filled="f" stroked="f">
                <o:lock v:ext="edit" shapetype="t"/>
                <v:textbox>
                  <w:txbxContent>
                    <w:p w:rsidR="009C628E" w:rsidRDefault="009C628E" w:rsidP="009C628E">
                      <w:pPr>
                        <w:pStyle w:val="Normlnweb"/>
                        <w:spacing w:before="0" w:beforeAutospacing="0" w:after="0" w:afterAutospacing="0"/>
                        <w:jc w:val="center"/>
                      </w:pPr>
                      <w:r w:rsidRPr="009C628E">
                        <w:rPr>
                          <w:rFonts w:ascii="Impact" w:hAnsi="Impact"/>
                          <w:color w:val="0066CC"/>
                          <w:sz w:val="36"/>
                          <w:szCs w:val="36"/>
                          <w14:shadow w14:blurRad="0" w14:dist="35941" w14:dir="2700000" w14:sx="100000" w14:sy="100000" w14:kx="0" w14:ky="0" w14:algn="ctr">
                            <w14:srgbClr w14:val="990000"/>
                          </w14:shadow>
                          <w14:textOutline w14:w="19050" w14:cap="flat" w14:cmpd="sng" w14:algn="ctr">
                            <w14:solidFill>
                              <w14:srgbClr w14:val="92D050"/>
                            </w14:solidFill>
                            <w14:prstDash w14:val="solid"/>
                            <w14:round/>
                          </w14:textOutline>
                        </w:rPr>
                        <w:t>Z činnosti TJ SOKOL TÝN NAD BEČVOU</w:t>
                      </w:r>
                    </w:p>
                  </w:txbxContent>
                </v:textbox>
              </v:shape>
            </w:pict>
          </mc:Fallback>
        </mc:AlternateContent>
      </w:r>
    </w:p>
    <w:p w:rsidR="009C628E" w:rsidRDefault="009C628E" w:rsidP="009C628E">
      <w:pPr>
        <w:jc w:val="center"/>
        <w:rPr>
          <w:b/>
        </w:rPr>
      </w:pPr>
    </w:p>
    <w:p w:rsidR="009C628E" w:rsidRDefault="009C628E" w:rsidP="009C628E">
      <w:pPr>
        <w:jc w:val="both"/>
        <w:rPr>
          <w:sz w:val="20"/>
          <w:szCs w:val="20"/>
        </w:rPr>
        <w:sectPr w:rsidR="009C628E" w:rsidSect="00182741">
          <w:type w:val="continuous"/>
          <w:pgSz w:w="11906" w:h="16838"/>
          <w:pgMar w:top="851" w:right="1417" w:bottom="993"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9C628E" w:rsidRDefault="009C628E" w:rsidP="009C628E">
      <w:pPr>
        <w:jc w:val="both"/>
        <w:rPr>
          <w:sz w:val="20"/>
          <w:szCs w:val="20"/>
        </w:rPr>
      </w:pPr>
    </w:p>
    <w:p w:rsidR="009C628E" w:rsidRPr="00654326" w:rsidRDefault="009C628E" w:rsidP="009C628E">
      <w:pPr>
        <w:rPr>
          <w:sz w:val="20"/>
          <w:szCs w:val="20"/>
        </w:rPr>
      </w:pPr>
    </w:p>
    <w:p w:rsidR="009C628E" w:rsidRDefault="009C628E" w:rsidP="009C628E">
      <w:pPr>
        <w:jc w:val="both"/>
        <w:rPr>
          <w:sz w:val="20"/>
          <w:szCs w:val="20"/>
        </w:rPr>
      </w:pPr>
    </w:p>
    <w:p w:rsidR="009C628E" w:rsidRDefault="009C628E" w:rsidP="009C628E">
      <w:pPr>
        <w:jc w:val="both"/>
        <w:rPr>
          <w:sz w:val="20"/>
          <w:szCs w:val="20"/>
        </w:rPr>
        <w:sectPr w:rsidR="009C628E" w:rsidSect="00182741">
          <w:type w:val="continuous"/>
          <w:pgSz w:w="11906" w:h="16838"/>
          <w:pgMar w:top="851" w:right="1417" w:bottom="426" w:left="1417"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AF5164" w:rsidRPr="00AF5164" w:rsidRDefault="00AF5164" w:rsidP="00AF5164">
      <w:pPr>
        <w:jc w:val="both"/>
        <w:rPr>
          <w:sz w:val="20"/>
          <w:szCs w:val="20"/>
        </w:rPr>
      </w:pPr>
      <w:r w:rsidRPr="00AF5164">
        <w:rPr>
          <w:sz w:val="20"/>
          <w:szCs w:val="20"/>
        </w:rPr>
        <w:t xml:space="preserve">Jako každý rok, tak i letos jsme poslední srpnový víkend spolu s dalšími složkami v obci vypomáhali s parkováním na 36. </w:t>
      </w:r>
      <w:r w:rsidR="00F437F1">
        <w:rPr>
          <w:sz w:val="20"/>
          <w:szCs w:val="20"/>
        </w:rPr>
        <w:t xml:space="preserve">ročníku </w:t>
      </w:r>
      <w:proofErr w:type="spellStart"/>
      <w:r w:rsidRPr="00AF5164">
        <w:rPr>
          <w:sz w:val="20"/>
          <w:szCs w:val="20"/>
        </w:rPr>
        <w:t>Hefaistonu</w:t>
      </w:r>
      <w:proofErr w:type="spellEnd"/>
      <w:r w:rsidRPr="00AF5164">
        <w:rPr>
          <w:sz w:val="20"/>
          <w:szCs w:val="20"/>
        </w:rPr>
        <w:t>.</w:t>
      </w:r>
    </w:p>
    <w:p w:rsidR="00AF5164" w:rsidRPr="00AF5164" w:rsidRDefault="00AF5164" w:rsidP="00AF5164">
      <w:pPr>
        <w:jc w:val="both"/>
        <w:rPr>
          <w:sz w:val="20"/>
          <w:szCs w:val="20"/>
        </w:rPr>
      </w:pPr>
    </w:p>
    <w:p w:rsidR="00AF5164" w:rsidRPr="00AF5164" w:rsidRDefault="00AF5164" w:rsidP="00AF5164">
      <w:pPr>
        <w:jc w:val="both"/>
        <w:rPr>
          <w:sz w:val="20"/>
          <w:szCs w:val="20"/>
        </w:rPr>
      </w:pPr>
      <w:r w:rsidRPr="00AF5164">
        <w:rPr>
          <w:sz w:val="20"/>
          <w:szCs w:val="20"/>
        </w:rPr>
        <w:t>Letošní hody se nesly v duchu Oslav 570. výročí první písemní zmínky o existenci naší obce.</w:t>
      </w:r>
    </w:p>
    <w:p w:rsidR="00AF5164" w:rsidRPr="00AF5164" w:rsidRDefault="00AF5164" w:rsidP="00AF5164">
      <w:pPr>
        <w:jc w:val="both"/>
        <w:rPr>
          <w:sz w:val="20"/>
          <w:szCs w:val="20"/>
        </w:rPr>
      </w:pPr>
      <w:r w:rsidRPr="00AF5164">
        <w:rPr>
          <w:sz w:val="20"/>
          <w:szCs w:val="20"/>
        </w:rPr>
        <w:t>Samozřejmě jsme byli rádi, že jsme dokázali uspořádat tradiční fotbalová klání a ještě se organizačně podílet</w:t>
      </w:r>
      <w:r w:rsidR="00F437F1">
        <w:rPr>
          <w:sz w:val="20"/>
          <w:szCs w:val="20"/>
        </w:rPr>
        <w:t xml:space="preserve"> na dalších akcích. </w:t>
      </w:r>
      <w:r w:rsidRPr="00AF5164">
        <w:rPr>
          <w:sz w:val="20"/>
          <w:szCs w:val="20"/>
        </w:rPr>
        <w:t>V průběhu celého víkendu byla k dispozici výstava z činnosti Sokola v Týně.</w:t>
      </w:r>
    </w:p>
    <w:p w:rsidR="00AF5164" w:rsidRPr="00AF5164" w:rsidRDefault="00AF5164" w:rsidP="00AF5164">
      <w:pPr>
        <w:jc w:val="both"/>
        <w:rPr>
          <w:sz w:val="20"/>
          <w:szCs w:val="20"/>
        </w:rPr>
      </w:pPr>
      <w:r w:rsidRPr="00AF5164">
        <w:rPr>
          <w:sz w:val="20"/>
          <w:szCs w:val="20"/>
        </w:rPr>
        <w:t xml:space="preserve">   </w:t>
      </w:r>
    </w:p>
    <w:p w:rsidR="00AF5164" w:rsidRPr="00AF5164" w:rsidRDefault="00AF5164" w:rsidP="00AF5164">
      <w:pPr>
        <w:jc w:val="both"/>
        <w:rPr>
          <w:sz w:val="20"/>
          <w:szCs w:val="20"/>
        </w:rPr>
      </w:pPr>
      <w:r w:rsidRPr="00AF5164">
        <w:rPr>
          <w:sz w:val="20"/>
          <w:szCs w:val="20"/>
        </w:rPr>
        <w:t>V pátek proběhl fotbalový turnaj malých hráčů a hráček, na kterých je vždy vidět obrovský zápal do hry.</w:t>
      </w:r>
    </w:p>
    <w:p w:rsidR="00AF5164" w:rsidRPr="00AF5164" w:rsidRDefault="00AF5164" w:rsidP="00AF5164">
      <w:pPr>
        <w:jc w:val="both"/>
        <w:rPr>
          <w:sz w:val="20"/>
          <w:szCs w:val="20"/>
        </w:rPr>
      </w:pPr>
    </w:p>
    <w:p w:rsidR="00AF5164" w:rsidRPr="00AF5164" w:rsidRDefault="00AF5164" w:rsidP="00AF5164">
      <w:pPr>
        <w:jc w:val="both"/>
        <w:rPr>
          <w:sz w:val="20"/>
          <w:szCs w:val="20"/>
        </w:rPr>
      </w:pPr>
      <w:r w:rsidRPr="00AF5164">
        <w:rPr>
          <w:sz w:val="20"/>
          <w:szCs w:val="20"/>
        </w:rPr>
        <w:t xml:space="preserve">Tři nejlepší týmy byly oceněny medailemi. Individuální ocenění byla opět rozdělena mezi dva hráče. Nejlepším hráčem a králem penalt se stal Adam Zdráhal. Nejlepším brankářem se po povedených turnajích v letech minulých konečně stal </w:t>
      </w:r>
      <w:proofErr w:type="spellStart"/>
      <w:r w:rsidRPr="00AF5164">
        <w:rPr>
          <w:sz w:val="20"/>
          <w:szCs w:val="20"/>
        </w:rPr>
        <w:t>Peťa</w:t>
      </w:r>
      <w:proofErr w:type="spellEnd"/>
      <w:r w:rsidRPr="00AF5164">
        <w:rPr>
          <w:sz w:val="20"/>
          <w:szCs w:val="20"/>
        </w:rPr>
        <w:t xml:space="preserve"> Polák. </w:t>
      </w:r>
    </w:p>
    <w:p w:rsidR="00AF5164" w:rsidRPr="00AF5164" w:rsidRDefault="00AF5164" w:rsidP="00AF5164">
      <w:pPr>
        <w:jc w:val="both"/>
        <w:rPr>
          <w:sz w:val="20"/>
          <w:szCs w:val="20"/>
        </w:rPr>
      </w:pPr>
      <w:r w:rsidRPr="00AF5164">
        <w:rPr>
          <w:sz w:val="20"/>
          <w:szCs w:val="20"/>
        </w:rPr>
        <w:t xml:space="preserve">Začátek sobotního zápasu </w:t>
      </w:r>
      <w:r w:rsidRPr="00AF5164">
        <w:rPr>
          <w:b/>
          <w:sz w:val="20"/>
          <w:szCs w:val="20"/>
        </w:rPr>
        <w:t xml:space="preserve">mladí vs. staří </w:t>
      </w:r>
      <w:r w:rsidRPr="00AF5164">
        <w:rPr>
          <w:sz w:val="20"/>
          <w:szCs w:val="20"/>
        </w:rPr>
        <w:t>byl posunutý na</w:t>
      </w:r>
      <w:r w:rsidRPr="00AF5164">
        <w:rPr>
          <w:b/>
          <w:sz w:val="20"/>
          <w:szCs w:val="20"/>
        </w:rPr>
        <w:t xml:space="preserve"> </w:t>
      </w:r>
      <w:r w:rsidRPr="00AF5164">
        <w:rPr>
          <w:sz w:val="20"/>
          <w:szCs w:val="20"/>
        </w:rPr>
        <w:t>dřívější hodinu a to 13-tou, ale i tak se těšil diváckému zájmu.</w:t>
      </w:r>
    </w:p>
    <w:p w:rsidR="00AF5164" w:rsidRPr="00AF5164" w:rsidRDefault="00AF5164" w:rsidP="00AF5164">
      <w:pPr>
        <w:jc w:val="both"/>
        <w:rPr>
          <w:sz w:val="20"/>
          <w:szCs w:val="20"/>
        </w:rPr>
      </w:pPr>
    </w:p>
    <w:p w:rsidR="00AF5164" w:rsidRPr="00AF5164" w:rsidRDefault="00AF5164" w:rsidP="00AF5164">
      <w:pPr>
        <w:jc w:val="both"/>
        <w:rPr>
          <w:sz w:val="20"/>
          <w:szCs w:val="20"/>
        </w:rPr>
      </w:pPr>
      <w:r w:rsidRPr="00AF5164">
        <w:rPr>
          <w:sz w:val="20"/>
          <w:szCs w:val="20"/>
        </w:rPr>
        <w:t>Po dvou letech, kdy vyhráli staří, si mladí konečně dali říct a vyhráli. Králem penalt se stal Martin Bouda.</w:t>
      </w:r>
    </w:p>
    <w:p w:rsidR="00AF5164" w:rsidRPr="00AF5164" w:rsidRDefault="00AF5164" w:rsidP="00AF5164">
      <w:pPr>
        <w:jc w:val="both"/>
        <w:rPr>
          <w:sz w:val="20"/>
          <w:szCs w:val="20"/>
        </w:rPr>
      </w:pPr>
    </w:p>
    <w:p w:rsidR="00AF5164" w:rsidRPr="00AF5164" w:rsidRDefault="00AF5164" w:rsidP="00AF5164">
      <w:pPr>
        <w:jc w:val="both"/>
        <w:rPr>
          <w:sz w:val="20"/>
          <w:szCs w:val="20"/>
        </w:rPr>
      </w:pPr>
    </w:p>
    <w:p w:rsidR="00AF5164" w:rsidRPr="00AF5164" w:rsidRDefault="00AF5164" w:rsidP="00AF5164">
      <w:pPr>
        <w:jc w:val="both"/>
        <w:rPr>
          <w:sz w:val="20"/>
          <w:szCs w:val="20"/>
        </w:rPr>
      </w:pPr>
      <w:r w:rsidRPr="00AF5164">
        <w:rPr>
          <w:sz w:val="20"/>
          <w:szCs w:val="20"/>
        </w:rPr>
        <w:t xml:space="preserve">Náš </w:t>
      </w:r>
      <w:r w:rsidRPr="00AF5164">
        <w:rPr>
          <w:b/>
          <w:sz w:val="20"/>
          <w:szCs w:val="20"/>
        </w:rPr>
        <w:t>vytrvalostní běžec Marek Štěpán</w:t>
      </w:r>
      <w:r w:rsidRPr="00AF5164">
        <w:rPr>
          <w:sz w:val="20"/>
          <w:szCs w:val="20"/>
        </w:rPr>
        <w:t xml:space="preserve"> pokračoval ve skvělých výsledcích v dálkových bězích. Mohli bychom zde vypsat dílčí úspěchy…. Nicméně to shrneme do jednoho obrovského.</w:t>
      </w:r>
    </w:p>
    <w:p w:rsidR="00AF5164" w:rsidRPr="00AF5164" w:rsidRDefault="00AF5164" w:rsidP="00AF5164">
      <w:pPr>
        <w:rPr>
          <w:sz w:val="20"/>
          <w:szCs w:val="20"/>
        </w:rPr>
      </w:pPr>
    </w:p>
    <w:p w:rsidR="00AF5164" w:rsidRDefault="00AF5164" w:rsidP="00AF5164">
      <w:pPr>
        <w:rPr>
          <w:sz w:val="20"/>
          <w:szCs w:val="20"/>
        </w:rPr>
      </w:pPr>
    </w:p>
    <w:p w:rsidR="00AF5164" w:rsidRPr="00AF5164" w:rsidRDefault="00AF5164" w:rsidP="00AF5164">
      <w:pPr>
        <w:rPr>
          <w:b/>
          <w:i/>
          <w:sz w:val="20"/>
          <w:szCs w:val="20"/>
        </w:rPr>
      </w:pPr>
      <w:r w:rsidRPr="00AF5164">
        <w:rPr>
          <w:sz w:val="20"/>
          <w:szCs w:val="20"/>
        </w:rPr>
        <w:t xml:space="preserve">26/10 byl Marek na slavnostním vyhlášení v Praze korunován </w:t>
      </w:r>
      <w:r w:rsidRPr="00AF5164">
        <w:rPr>
          <w:b/>
          <w:i/>
          <w:sz w:val="20"/>
          <w:szCs w:val="20"/>
        </w:rPr>
        <w:t>Nejlepším sportovcem Armády ČR za rok 2017.</w:t>
      </w:r>
    </w:p>
    <w:p w:rsidR="00AF5164" w:rsidRDefault="00AF5164" w:rsidP="00AF5164">
      <w:pPr>
        <w:rPr>
          <w:b/>
          <w:i/>
          <w:sz w:val="20"/>
          <w:szCs w:val="20"/>
        </w:rPr>
        <w:sectPr w:rsidR="00AF5164" w:rsidSect="00AF5164">
          <w:type w:val="continuous"/>
          <w:pgSz w:w="11906" w:h="16838"/>
          <w:pgMar w:top="851" w:right="1274" w:bottom="0"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p>
    <w:p w:rsidR="00AF5164" w:rsidRPr="00AF5164" w:rsidRDefault="009E386F" w:rsidP="00AF5164">
      <w:pPr>
        <w:rPr>
          <w:b/>
          <w:i/>
          <w:sz w:val="20"/>
          <w:szCs w:val="20"/>
        </w:rPr>
      </w:pPr>
      <w:r>
        <w:rPr>
          <w:rFonts w:asciiTheme="minorHAnsi" w:hAnsiTheme="minorHAnsi"/>
          <w:noProof/>
        </w:rPr>
        <w:drawing>
          <wp:anchor distT="0" distB="0" distL="114300" distR="114300" simplePos="0" relativeHeight="251717632" behindDoc="0" locked="0" layoutInCell="1" allowOverlap="1" wp14:anchorId="6A2A13CE" wp14:editId="6B46B5DA">
            <wp:simplePos x="0" y="0"/>
            <wp:positionH relativeFrom="column">
              <wp:posOffset>-177164</wp:posOffset>
            </wp:positionH>
            <wp:positionV relativeFrom="paragraph">
              <wp:posOffset>194310</wp:posOffset>
            </wp:positionV>
            <wp:extent cx="2914104" cy="1952625"/>
            <wp:effectExtent l="0" t="0" r="635" b="0"/>
            <wp:wrapNone/>
            <wp:docPr id="59" name="Obrázek 59" descr="C:\Users\Kunde\Downloads\Sportovec AČR 2017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unde\Downloads\Sportovec AČR 2017 (10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3383" cy="19588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164" w:rsidRPr="00B86159" w:rsidRDefault="006E30DD" w:rsidP="00AF5164">
      <w:pPr>
        <w:rPr>
          <w:rFonts w:asciiTheme="minorHAnsi" w:hAnsiTheme="minorHAnsi"/>
          <w:b/>
          <w:i/>
        </w:rPr>
      </w:pPr>
      <w:r>
        <w:rPr>
          <w:rFonts w:asciiTheme="minorHAnsi" w:hAnsiTheme="minorHAnsi"/>
          <w:noProof/>
        </w:rPr>
        <w:drawing>
          <wp:anchor distT="0" distB="0" distL="114300" distR="114300" simplePos="0" relativeHeight="251718656" behindDoc="0" locked="0" layoutInCell="1" allowOverlap="1" wp14:anchorId="79B68EF1" wp14:editId="6B96BC5E">
            <wp:simplePos x="0" y="0"/>
            <wp:positionH relativeFrom="column">
              <wp:posOffset>2975611</wp:posOffset>
            </wp:positionH>
            <wp:positionV relativeFrom="paragraph">
              <wp:posOffset>38735</wp:posOffset>
            </wp:positionV>
            <wp:extent cx="3367678" cy="1971675"/>
            <wp:effectExtent l="0" t="0" r="4445" b="0"/>
            <wp:wrapNone/>
            <wp:docPr id="60" name="Obrázek 60" descr="C:\Users\Kunde\Downloads\Společná fotografie vyhlašovaných sportovců ankety Arm. sportovec roku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nde\Downloads\Společná fotografie vyhlašovaných sportovců ankety Arm. sportovec roku 20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9988" cy="19730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5164" w:rsidRDefault="00AF5164" w:rsidP="00AF5164">
      <w:pPr>
        <w:rPr>
          <w:rFonts w:asciiTheme="minorHAnsi" w:hAnsiTheme="minorHAnsi"/>
        </w:rPr>
      </w:pPr>
    </w:p>
    <w:p w:rsidR="00AF5164" w:rsidRDefault="00AF5164" w:rsidP="00AF5164">
      <w:pPr>
        <w:rPr>
          <w:rFonts w:asciiTheme="minorHAnsi" w:hAnsiTheme="minorHAnsi"/>
        </w:rPr>
      </w:pPr>
    </w:p>
    <w:p w:rsidR="00AF5164" w:rsidRDefault="00AF5164" w:rsidP="00AF5164">
      <w:pPr>
        <w:rPr>
          <w:rFonts w:asciiTheme="minorHAnsi" w:hAnsiTheme="minorHAnsi"/>
        </w:rPr>
      </w:pPr>
    </w:p>
    <w:p w:rsidR="00AF5164" w:rsidRDefault="00AF5164" w:rsidP="00AF5164">
      <w:pPr>
        <w:rPr>
          <w:rFonts w:asciiTheme="minorHAnsi" w:hAnsiTheme="minorHAnsi"/>
        </w:rPr>
      </w:pPr>
    </w:p>
    <w:p w:rsidR="00AF5164" w:rsidRPr="00923CD7" w:rsidRDefault="00AF5164" w:rsidP="00AF5164">
      <w:pPr>
        <w:rPr>
          <w:rFonts w:asciiTheme="minorHAnsi" w:hAnsiTheme="minorHAnsi"/>
        </w:rPr>
      </w:pPr>
    </w:p>
    <w:p w:rsidR="00AF5164" w:rsidRPr="00923CD7" w:rsidRDefault="00AF5164" w:rsidP="00AF5164">
      <w:pPr>
        <w:rPr>
          <w:rFonts w:asciiTheme="minorHAnsi" w:hAnsiTheme="minorHAnsi"/>
        </w:rPr>
      </w:pPr>
    </w:p>
    <w:p w:rsidR="00AF5164" w:rsidRDefault="00AF5164" w:rsidP="00AF5164">
      <w:pPr>
        <w:rPr>
          <w:rFonts w:asciiTheme="minorHAnsi" w:hAnsiTheme="minorHAnsi"/>
          <w:b/>
        </w:rPr>
      </w:pPr>
    </w:p>
    <w:p w:rsidR="00AF5164" w:rsidRDefault="00AF5164" w:rsidP="00AF5164">
      <w:pPr>
        <w:rPr>
          <w:rFonts w:asciiTheme="minorHAnsi" w:hAnsiTheme="minorHAnsi"/>
          <w:b/>
        </w:rPr>
      </w:pPr>
    </w:p>
    <w:p w:rsidR="00AF5164" w:rsidRDefault="00AF5164" w:rsidP="00AF5164">
      <w:pPr>
        <w:rPr>
          <w:rFonts w:asciiTheme="minorHAnsi" w:hAnsiTheme="minorHAnsi"/>
          <w:b/>
        </w:rPr>
      </w:pPr>
    </w:p>
    <w:p w:rsidR="00AF5164" w:rsidRDefault="00AF5164" w:rsidP="00AF5164">
      <w:pPr>
        <w:rPr>
          <w:rFonts w:asciiTheme="minorHAnsi" w:hAnsiTheme="minorHAnsi"/>
          <w:b/>
        </w:rPr>
      </w:pPr>
    </w:p>
    <w:p w:rsidR="00AF5164" w:rsidRDefault="00AF5164" w:rsidP="00AF5164">
      <w:pPr>
        <w:rPr>
          <w:b/>
          <w:sz w:val="20"/>
          <w:szCs w:val="20"/>
        </w:rPr>
        <w:sectPr w:rsidR="00AF5164" w:rsidSect="00F5076A">
          <w:type w:val="continuous"/>
          <w:pgSz w:w="11906" w:h="16838"/>
          <w:pgMar w:top="851" w:right="1274" w:bottom="0"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pPr>
    </w:p>
    <w:p w:rsidR="00AF5164" w:rsidRPr="00AF5164" w:rsidRDefault="00AF5164" w:rsidP="00AF5164">
      <w:pPr>
        <w:rPr>
          <w:u w:val="single"/>
        </w:rPr>
      </w:pPr>
      <w:r w:rsidRPr="00AF5164">
        <w:rPr>
          <w:b/>
          <w:u w:val="single"/>
        </w:rPr>
        <w:t>Florbalový tým FBC Sokol Týn – Lipník</w:t>
      </w:r>
    </w:p>
    <w:p w:rsidR="00AF5164" w:rsidRPr="00AF5164" w:rsidRDefault="00AF5164" w:rsidP="00AF5164">
      <w:pPr>
        <w:rPr>
          <w:sz w:val="20"/>
          <w:szCs w:val="20"/>
        </w:rPr>
      </w:pPr>
    </w:p>
    <w:p w:rsidR="00AF5164" w:rsidRDefault="00AF5164" w:rsidP="00AF5164">
      <w:pPr>
        <w:rPr>
          <w:color w:val="000000"/>
          <w:sz w:val="20"/>
          <w:szCs w:val="20"/>
          <w:shd w:val="clear" w:color="auto" w:fill="FFFFFF"/>
        </w:rPr>
      </w:pPr>
      <w:r w:rsidRPr="00AF5164">
        <w:rPr>
          <w:color w:val="000000"/>
          <w:sz w:val="20"/>
          <w:szCs w:val="20"/>
          <w:shd w:val="clear" w:color="auto" w:fill="FFFFFF"/>
        </w:rPr>
        <w:t xml:space="preserve">Naši florbalisté i letos nastupují v Olomouckém přeboru mužů pod názvem FBC </w:t>
      </w:r>
      <w:proofErr w:type="spellStart"/>
      <w:r w:rsidRPr="00AF5164">
        <w:rPr>
          <w:color w:val="000000"/>
          <w:sz w:val="20"/>
          <w:szCs w:val="20"/>
          <w:shd w:val="clear" w:color="auto" w:fill="FFFFFF"/>
        </w:rPr>
        <w:t>Cannibals</w:t>
      </w:r>
      <w:proofErr w:type="spellEnd"/>
      <w:r w:rsidRPr="00AF5164">
        <w:rPr>
          <w:color w:val="000000"/>
          <w:sz w:val="20"/>
          <w:szCs w:val="20"/>
          <w:shd w:val="clear" w:color="auto" w:fill="FFFFFF"/>
        </w:rPr>
        <w:t xml:space="preserve"> Lipník. První polovina sezóny už pomalu končí a náš tým je prozatím na třetím místě tabulky v konkurenci devíti mužstev. Zatím jsme odehráli deset zápasů a máme 18 bodů. </w:t>
      </w:r>
      <w:r w:rsidRPr="00AF5164">
        <w:rPr>
          <w:color w:val="000000"/>
          <w:sz w:val="20"/>
          <w:szCs w:val="20"/>
        </w:rPr>
        <w:br/>
      </w:r>
      <w:r w:rsidRPr="00AF5164">
        <w:rPr>
          <w:color w:val="000000"/>
          <w:sz w:val="20"/>
          <w:szCs w:val="20"/>
        </w:rPr>
        <w:br/>
      </w:r>
      <w:r w:rsidRPr="00AF5164">
        <w:rPr>
          <w:color w:val="000000"/>
          <w:sz w:val="20"/>
          <w:szCs w:val="20"/>
          <w:shd w:val="clear" w:color="auto" w:fill="FFFFFF"/>
        </w:rPr>
        <w:t>V každém kole sehraje mužstvo vždy dva zápasy v jednom dni. Prozatím jsme hráli proti Prostějovu, se kterým jsme prohráli 1:4 a se Šternberkem jsme vyhráli 7:4. </w:t>
      </w:r>
      <w:r w:rsidRPr="00AF5164">
        <w:rPr>
          <w:color w:val="000000"/>
          <w:sz w:val="20"/>
          <w:szCs w:val="20"/>
        </w:rPr>
        <w:br/>
      </w:r>
    </w:p>
    <w:p w:rsidR="00AF5164" w:rsidRDefault="00AF5164" w:rsidP="00AF5164">
      <w:pPr>
        <w:rPr>
          <w:color w:val="000000"/>
          <w:sz w:val="20"/>
          <w:szCs w:val="20"/>
          <w:shd w:val="clear" w:color="auto" w:fill="FFFFFF"/>
        </w:rPr>
      </w:pPr>
    </w:p>
    <w:p w:rsidR="00AF5164" w:rsidRDefault="00AF5164" w:rsidP="00AF5164">
      <w:pPr>
        <w:rPr>
          <w:color w:val="000000"/>
          <w:sz w:val="20"/>
          <w:szCs w:val="20"/>
          <w:shd w:val="clear" w:color="auto" w:fill="FFFFFF"/>
        </w:rPr>
      </w:pPr>
    </w:p>
    <w:p w:rsidR="00AF5164" w:rsidRDefault="00AF5164" w:rsidP="00AF5164">
      <w:pPr>
        <w:rPr>
          <w:color w:val="000000"/>
          <w:sz w:val="20"/>
          <w:szCs w:val="20"/>
          <w:shd w:val="clear" w:color="auto" w:fill="FFFFFF"/>
        </w:rPr>
      </w:pPr>
    </w:p>
    <w:p w:rsidR="00AF5164" w:rsidRDefault="00AF5164" w:rsidP="00AF5164">
      <w:pPr>
        <w:rPr>
          <w:color w:val="000000"/>
          <w:sz w:val="20"/>
          <w:szCs w:val="20"/>
          <w:shd w:val="clear" w:color="auto" w:fill="FFFFFF"/>
        </w:rPr>
      </w:pPr>
    </w:p>
    <w:p w:rsidR="00AF5164" w:rsidRPr="00AF5164" w:rsidRDefault="00AF5164" w:rsidP="00AF5164">
      <w:pPr>
        <w:rPr>
          <w:color w:val="000000"/>
          <w:sz w:val="20"/>
          <w:szCs w:val="20"/>
          <w:shd w:val="clear" w:color="auto" w:fill="FFFFFF"/>
        </w:rPr>
      </w:pPr>
      <w:r w:rsidRPr="00AF5164">
        <w:rPr>
          <w:color w:val="000000"/>
          <w:sz w:val="20"/>
          <w:szCs w:val="20"/>
          <w:shd w:val="clear" w:color="auto" w:fill="FFFFFF"/>
        </w:rPr>
        <w:t xml:space="preserve">Druhý dvojzápas se nepovedl a prohra 1:8 s Troubelicemi a </w:t>
      </w:r>
      <w:r w:rsidR="00F437F1">
        <w:rPr>
          <w:color w:val="000000"/>
          <w:sz w:val="20"/>
          <w:szCs w:val="20"/>
          <w:shd w:val="clear" w:color="auto" w:fill="FFFFFF"/>
        </w:rPr>
        <w:t>3</w:t>
      </w:r>
      <w:r w:rsidRPr="00AF5164">
        <w:rPr>
          <w:color w:val="000000"/>
          <w:sz w:val="20"/>
          <w:szCs w:val="20"/>
          <w:shd w:val="clear" w:color="auto" w:fill="FFFFFF"/>
        </w:rPr>
        <w:t>:</w:t>
      </w:r>
      <w:r w:rsidR="00F437F1">
        <w:rPr>
          <w:color w:val="000000"/>
          <w:sz w:val="20"/>
          <w:szCs w:val="20"/>
          <w:shd w:val="clear" w:color="auto" w:fill="FFFFFF"/>
        </w:rPr>
        <w:t>4</w:t>
      </w:r>
      <w:r w:rsidRPr="00AF5164">
        <w:rPr>
          <w:color w:val="000000"/>
          <w:sz w:val="20"/>
          <w:szCs w:val="20"/>
          <w:shd w:val="clear" w:color="auto" w:fill="FFFFFF"/>
        </w:rPr>
        <w:t xml:space="preserve"> s Uničovem                       znamenala velkou ztrátu.</w:t>
      </w:r>
    </w:p>
    <w:p w:rsidR="00AF5164" w:rsidRPr="00AF5164" w:rsidRDefault="00AF5164" w:rsidP="00AF5164">
      <w:pPr>
        <w:rPr>
          <w:color w:val="000000"/>
          <w:sz w:val="20"/>
          <w:szCs w:val="20"/>
          <w:shd w:val="clear" w:color="auto" w:fill="FFFFFF"/>
        </w:rPr>
      </w:pPr>
      <w:r w:rsidRPr="00AF5164">
        <w:rPr>
          <w:color w:val="000000"/>
          <w:sz w:val="20"/>
          <w:szCs w:val="20"/>
        </w:rPr>
        <w:br/>
      </w:r>
      <w:r w:rsidRPr="00AF5164">
        <w:rPr>
          <w:color w:val="000000"/>
          <w:sz w:val="20"/>
          <w:szCs w:val="20"/>
          <w:shd w:val="clear" w:color="auto" w:fill="FFFFFF"/>
        </w:rPr>
        <w:t xml:space="preserve">Lepšit se to začalo hned v dalších zápasech. Po výhře 8:4 nad </w:t>
      </w:r>
      <w:proofErr w:type="spellStart"/>
      <w:r w:rsidRPr="00AF5164">
        <w:rPr>
          <w:color w:val="000000"/>
          <w:sz w:val="20"/>
          <w:szCs w:val="20"/>
          <w:shd w:val="clear" w:color="auto" w:fill="FFFFFF"/>
        </w:rPr>
        <w:t>Arktikem</w:t>
      </w:r>
      <w:proofErr w:type="spellEnd"/>
      <w:r w:rsidRPr="00AF5164">
        <w:rPr>
          <w:color w:val="000000"/>
          <w:sz w:val="20"/>
          <w:szCs w:val="20"/>
          <w:shd w:val="clear" w:color="auto" w:fill="FFFFFF"/>
        </w:rPr>
        <w:t xml:space="preserve"> Olomouc a prohře </w:t>
      </w:r>
      <w:r w:rsidR="00F437F1">
        <w:rPr>
          <w:color w:val="000000"/>
          <w:sz w:val="20"/>
          <w:szCs w:val="20"/>
          <w:shd w:val="clear" w:color="auto" w:fill="FFFFFF"/>
        </w:rPr>
        <w:t>5</w:t>
      </w:r>
      <w:r w:rsidRPr="00AF5164">
        <w:rPr>
          <w:color w:val="000000"/>
          <w:sz w:val="20"/>
          <w:szCs w:val="20"/>
          <w:shd w:val="clear" w:color="auto" w:fill="FFFFFF"/>
        </w:rPr>
        <w:t>:</w:t>
      </w:r>
      <w:r w:rsidR="00F437F1">
        <w:rPr>
          <w:color w:val="000000"/>
          <w:sz w:val="20"/>
          <w:szCs w:val="20"/>
          <w:shd w:val="clear" w:color="auto" w:fill="FFFFFF"/>
        </w:rPr>
        <w:t>7</w:t>
      </w:r>
      <w:r w:rsidRPr="00AF5164">
        <w:rPr>
          <w:color w:val="000000"/>
          <w:sz w:val="20"/>
          <w:szCs w:val="20"/>
          <w:shd w:val="clear" w:color="auto" w:fill="FFFFFF"/>
        </w:rPr>
        <w:t xml:space="preserve"> </w:t>
      </w:r>
    </w:p>
    <w:p w:rsidR="00AF5164" w:rsidRPr="00AF5164" w:rsidRDefault="00AF5164" w:rsidP="00AF5164">
      <w:pPr>
        <w:rPr>
          <w:color w:val="000000"/>
          <w:sz w:val="20"/>
          <w:szCs w:val="20"/>
          <w:shd w:val="clear" w:color="auto" w:fill="FFFFFF"/>
        </w:rPr>
      </w:pPr>
      <w:r w:rsidRPr="00AF5164">
        <w:rPr>
          <w:color w:val="000000"/>
          <w:sz w:val="20"/>
          <w:szCs w:val="20"/>
          <w:shd w:val="clear" w:color="auto" w:fill="FFFFFF"/>
        </w:rPr>
        <w:t>s FBS Olomouc jsme si odvezli 3 body.</w:t>
      </w:r>
    </w:p>
    <w:p w:rsidR="00AF5164" w:rsidRDefault="00AF5164" w:rsidP="00AF5164">
      <w:pPr>
        <w:rPr>
          <w:rFonts w:asciiTheme="minorHAnsi" w:hAnsiTheme="minorHAnsi" w:cstheme="minorHAnsi"/>
          <w:color w:val="000000"/>
          <w:shd w:val="clear" w:color="auto" w:fill="FFFFFF"/>
        </w:rPr>
        <w:sectPr w:rsidR="00AF5164" w:rsidSect="00AF5164">
          <w:type w:val="continuous"/>
          <w:pgSz w:w="11906" w:h="16838"/>
          <w:pgMar w:top="851" w:right="1274" w:bottom="0"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num="2" w:space="708"/>
          <w:docGrid w:linePitch="360"/>
        </w:sectPr>
      </w:pPr>
      <w:r w:rsidRPr="00AF5164">
        <w:rPr>
          <w:color w:val="000000"/>
          <w:sz w:val="20"/>
          <w:szCs w:val="20"/>
          <w:shd w:val="clear" w:color="auto" w:fill="FFFFFF"/>
        </w:rPr>
        <w:t> </w:t>
      </w:r>
      <w:r w:rsidRPr="00AF5164">
        <w:rPr>
          <w:color w:val="000000"/>
          <w:sz w:val="20"/>
          <w:szCs w:val="20"/>
        </w:rPr>
        <w:br/>
      </w:r>
      <w:r w:rsidRPr="00AF5164">
        <w:rPr>
          <w:color w:val="000000"/>
          <w:sz w:val="20"/>
          <w:szCs w:val="20"/>
          <w:shd w:val="clear" w:color="auto" w:fill="FFFFFF"/>
        </w:rPr>
        <w:t>Nejúspěšnější byly zatím čtyři poslední zápasy. Nejprve na domácím hřišti v Hranicích. Tady se podařilo zvítězit dvakrát 5:3 nad Šternberkem a Postřelmovem. </w:t>
      </w:r>
      <w:r w:rsidRPr="00AF5164">
        <w:rPr>
          <w:color w:val="000000"/>
          <w:sz w:val="20"/>
          <w:szCs w:val="20"/>
        </w:rPr>
        <w:br/>
      </w:r>
      <w:r w:rsidRPr="00AF5164">
        <w:rPr>
          <w:color w:val="000000"/>
          <w:sz w:val="20"/>
          <w:szCs w:val="20"/>
          <w:shd w:val="clear" w:color="auto" w:fill="FFFFFF"/>
        </w:rPr>
        <w:t>Další šestibodový příděl jsme dovezli z Litovle. 5:3 jsme porazili Troubelice a 9:5 Přerov. </w:t>
      </w:r>
      <w:r w:rsidRPr="00AF5164">
        <w:rPr>
          <w:color w:val="000000"/>
          <w:sz w:val="20"/>
          <w:szCs w:val="20"/>
        </w:rPr>
        <w:br/>
      </w:r>
    </w:p>
    <w:p w:rsidR="00AF5164" w:rsidRPr="00C23B1B" w:rsidRDefault="00AF5164" w:rsidP="00AF5164">
      <w:pPr>
        <w:rPr>
          <w:rFonts w:asciiTheme="minorHAnsi" w:hAnsiTheme="minorHAnsi" w:cstheme="minorHAnsi"/>
          <w:color w:val="000000"/>
          <w:shd w:val="clear" w:color="auto" w:fill="FFFFFF"/>
        </w:rPr>
      </w:pPr>
    </w:p>
    <w:p w:rsidR="00AF5164" w:rsidRDefault="00AF5164" w:rsidP="00E977DF">
      <w:pPr>
        <w:jc w:val="center"/>
        <w:rPr>
          <w:rFonts w:asciiTheme="minorHAnsi" w:hAnsiTheme="minorHAnsi"/>
        </w:rPr>
      </w:pPr>
      <w:r>
        <w:rPr>
          <w:rFonts w:asciiTheme="minorHAnsi" w:hAnsiTheme="minorHAnsi"/>
          <w:noProof/>
        </w:rPr>
        <w:drawing>
          <wp:inline distT="0" distB="0" distL="0" distR="0" wp14:anchorId="05BD4FA8" wp14:editId="4AA59B13">
            <wp:extent cx="4457700" cy="3343918"/>
            <wp:effectExtent l="0" t="0" r="0" b="8890"/>
            <wp:docPr id="61" name="Obrázek 61" descr="C:\Users\Kunde\Downloads\20171105_18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nde\Downloads\20171105_1809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57700" cy="3343918"/>
                    </a:xfrm>
                    <a:prstGeom prst="rect">
                      <a:avLst/>
                    </a:prstGeom>
                    <a:noFill/>
                    <a:ln>
                      <a:noFill/>
                    </a:ln>
                  </pic:spPr>
                </pic:pic>
              </a:graphicData>
            </a:graphic>
          </wp:inline>
        </w:drawing>
      </w:r>
    </w:p>
    <w:p w:rsidR="00AF5164" w:rsidRPr="00923CD7" w:rsidRDefault="00AF5164" w:rsidP="00AF5164">
      <w:pPr>
        <w:rPr>
          <w:rFonts w:asciiTheme="minorHAnsi" w:hAnsiTheme="minorHAnsi"/>
        </w:rPr>
      </w:pPr>
      <w:r>
        <w:rPr>
          <w:noProof/>
        </w:rPr>
        <mc:AlternateContent>
          <mc:Choice Requires="wps">
            <w:drawing>
              <wp:inline distT="0" distB="0" distL="0" distR="0" wp14:anchorId="4E3B06D6" wp14:editId="49821EE7">
                <wp:extent cx="304800" cy="304800"/>
                <wp:effectExtent l="0" t="0" r="0" b="0"/>
                <wp:docPr id="58" name="Obdélník 58" descr="https://email.seznam.cz/imageresize/?width=1903&amp;height=884&amp;mid=45286&amp;aid=1&amp;uid=2546579&amp;default=%2Fstatic%2Fwm%2Fimg%2Fdefault-imag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ECCF6" id="Obdélník 58" o:spid="_x0000_s1026" alt="https://email.seznam.cz/imageresize/?width=1903&amp;height=884&amp;mid=45286&amp;aid=1&amp;uid=2546579&amp;default=%2Fstatic%2Fwm%2Fimg%2Fdefault-imag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uVz+tJwMAAF4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AF5164" w:rsidRPr="00923CD7" w:rsidRDefault="00AF5164" w:rsidP="00AF5164">
      <w:pPr>
        <w:rPr>
          <w:rFonts w:asciiTheme="minorHAnsi" w:hAnsiTheme="minorHAnsi"/>
        </w:rPr>
      </w:pPr>
    </w:p>
    <w:p w:rsidR="00AF5164" w:rsidRPr="00E977DF" w:rsidRDefault="00AF5164" w:rsidP="00AF5164">
      <w:pPr>
        <w:rPr>
          <w:rFonts w:asciiTheme="minorHAnsi" w:hAnsiTheme="minorHAnsi"/>
          <w:b/>
          <w:u w:val="single"/>
        </w:rPr>
      </w:pPr>
      <w:r w:rsidRPr="00E977DF">
        <w:rPr>
          <w:rFonts w:asciiTheme="minorHAnsi" w:hAnsiTheme="minorHAnsi"/>
          <w:b/>
          <w:u w:val="single"/>
        </w:rPr>
        <w:t>Připravujeme:</w:t>
      </w:r>
    </w:p>
    <w:p w:rsidR="00AF5164" w:rsidRPr="00923CD7" w:rsidRDefault="00AF5164" w:rsidP="00AF5164">
      <w:pPr>
        <w:rPr>
          <w:rFonts w:asciiTheme="minorHAnsi" w:hAnsiTheme="minorHAnsi"/>
        </w:rPr>
      </w:pPr>
    </w:p>
    <w:p w:rsidR="00AF5164" w:rsidRPr="00923CD7" w:rsidRDefault="00AF5164" w:rsidP="00AF5164">
      <w:pPr>
        <w:rPr>
          <w:rFonts w:asciiTheme="minorHAnsi" w:hAnsiTheme="minorHAnsi"/>
        </w:rPr>
      </w:pPr>
      <w:r w:rsidRPr="00923CD7">
        <w:rPr>
          <w:rFonts w:asciiTheme="minorHAnsi" w:hAnsiTheme="minorHAnsi"/>
        </w:rPr>
        <w:t>Šibřinky – PÁ 1</w:t>
      </w:r>
      <w:r>
        <w:rPr>
          <w:rFonts w:asciiTheme="minorHAnsi" w:hAnsiTheme="minorHAnsi"/>
        </w:rPr>
        <w:t>6</w:t>
      </w:r>
      <w:r w:rsidRPr="00923CD7">
        <w:rPr>
          <w:rFonts w:asciiTheme="minorHAnsi" w:hAnsiTheme="minorHAnsi"/>
        </w:rPr>
        <w:t>.března</w:t>
      </w:r>
      <w:r>
        <w:rPr>
          <w:rFonts w:asciiTheme="minorHAnsi" w:hAnsiTheme="minorHAnsi"/>
        </w:rPr>
        <w:t xml:space="preserve"> 2018</w:t>
      </w:r>
    </w:p>
    <w:p w:rsidR="00AF5164" w:rsidRPr="00923CD7" w:rsidRDefault="00AF5164" w:rsidP="00AF5164">
      <w:pPr>
        <w:rPr>
          <w:rFonts w:asciiTheme="minorHAnsi" w:hAnsiTheme="minorHAnsi"/>
        </w:rPr>
      </w:pPr>
    </w:p>
    <w:p w:rsidR="00AF5164" w:rsidRPr="00923CD7" w:rsidRDefault="00AF5164" w:rsidP="00AF5164">
      <w:pPr>
        <w:rPr>
          <w:rFonts w:asciiTheme="minorHAnsi" w:hAnsiTheme="minorHAnsi"/>
        </w:rPr>
      </w:pPr>
      <w:r>
        <w:rPr>
          <w:rFonts w:asciiTheme="minorHAnsi" w:hAnsiTheme="minorHAnsi"/>
        </w:rPr>
        <w:t>Májová zábava – SO 26</w:t>
      </w:r>
      <w:r w:rsidRPr="00923CD7">
        <w:rPr>
          <w:rFonts w:asciiTheme="minorHAnsi" w:hAnsiTheme="minorHAnsi"/>
        </w:rPr>
        <w:t xml:space="preserve">.května </w:t>
      </w:r>
      <w:r>
        <w:rPr>
          <w:rFonts w:asciiTheme="minorHAnsi" w:hAnsiTheme="minorHAnsi"/>
        </w:rPr>
        <w:t>2018</w:t>
      </w:r>
    </w:p>
    <w:p w:rsidR="00AF5164" w:rsidRPr="00923CD7" w:rsidRDefault="00AF5164" w:rsidP="00AF5164">
      <w:pPr>
        <w:rPr>
          <w:rFonts w:asciiTheme="minorHAnsi" w:hAnsiTheme="minorHAnsi"/>
          <w:b/>
        </w:rPr>
      </w:pPr>
    </w:p>
    <w:p w:rsidR="00AF5164" w:rsidRPr="00923CD7" w:rsidRDefault="00AF5164" w:rsidP="00AF5164">
      <w:pPr>
        <w:rPr>
          <w:rFonts w:asciiTheme="minorHAnsi" w:hAnsiTheme="minorHAnsi"/>
        </w:rPr>
      </w:pPr>
      <w:r w:rsidRPr="00923CD7">
        <w:rPr>
          <w:rFonts w:asciiTheme="minorHAnsi" w:hAnsiTheme="minorHAnsi"/>
        </w:rPr>
        <w:t xml:space="preserve">Pokud máte chuť si zacvičit, těšíme se na Vás v Sokolovně. Aktuální rozvrh a ceník najdete na našich stránkách: </w:t>
      </w:r>
      <w:hyperlink r:id="rId46" w:history="1">
        <w:r w:rsidRPr="00923CD7">
          <w:rPr>
            <w:rStyle w:val="Hypertextovodkaz"/>
            <w:rFonts w:asciiTheme="minorHAnsi" w:hAnsiTheme="minorHAnsi"/>
          </w:rPr>
          <w:t>www.tynnb.cz/tjsokol</w:t>
        </w:r>
      </w:hyperlink>
    </w:p>
    <w:p w:rsidR="00AF5164" w:rsidRPr="00923CD7" w:rsidRDefault="00AF5164" w:rsidP="00AF5164">
      <w:pPr>
        <w:rPr>
          <w:rFonts w:asciiTheme="minorHAnsi" w:hAnsiTheme="minorHAnsi"/>
        </w:rPr>
      </w:pPr>
    </w:p>
    <w:p w:rsidR="00AF5164" w:rsidRPr="00E977DF" w:rsidRDefault="00AF5164" w:rsidP="00E977DF">
      <w:pPr>
        <w:jc w:val="center"/>
        <w:rPr>
          <w:rFonts w:asciiTheme="minorHAnsi" w:hAnsiTheme="minorHAnsi"/>
          <w:b/>
          <w:color w:val="C00000"/>
        </w:rPr>
      </w:pPr>
      <w:r w:rsidRPr="00E977DF">
        <w:rPr>
          <w:rFonts w:asciiTheme="minorHAnsi" w:hAnsiTheme="minorHAnsi"/>
          <w:b/>
          <w:color w:val="C00000"/>
        </w:rPr>
        <w:t>Všem občanům přejeme šťastné a veselé Vánoce a do Nového roku hodně štěstí, a pevné zdraví.</w:t>
      </w:r>
    </w:p>
    <w:p w:rsidR="00AF5164" w:rsidRPr="00923CD7" w:rsidRDefault="00AF5164" w:rsidP="00AF5164">
      <w:pPr>
        <w:rPr>
          <w:rFonts w:asciiTheme="minorHAnsi" w:hAnsiTheme="minorHAnsi"/>
        </w:rPr>
      </w:pPr>
    </w:p>
    <w:p w:rsidR="00E977DF" w:rsidRDefault="00E977DF" w:rsidP="00AF5164">
      <w:pPr>
        <w:rPr>
          <w:rFonts w:asciiTheme="minorHAnsi" w:hAnsiTheme="minorHAnsi"/>
        </w:rPr>
      </w:pPr>
    </w:p>
    <w:p w:rsidR="00AF5164" w:rsidRPr="00923CD7" w:rsidRDefault="00AF5164" w:rsidP="00AF5164">
      <w:pPr>
        <w:rPr>
          <w:rFonts w:asciiTheme="minorHAnsi" w:hAnsiTheme="minorHAnsi"/>
        </w:rPr>
      </w:pPr>
      <w:r w:rsidRPr="00923CD7">
        <w:rPr>
          <w:rFonts w:asciiTheme="minorHAnsi" w:hAnsiTheme="minorHAnsi"/>
        </w:rPr>
        <w:t>Členové TJ Sokol Týn nad Bečvou</w:t>
      </w:r>
    </w:p>
    <w:p w:rsidR="00AF5164" w:rsidRPr="00923CD7" w:rsidRDefault="00AF5164" w:rsidP="00AF5164">
      <w:pPr>
        <w:rPr>
          <w:rFonts w:asciiTheme="minorHAnsi" w:hAnsiTheme="minorHAnsi"/>
        </w:rPr>
      </w:pPr>
    </w:p>
    <w:p w:rsidR="006E438C" w:rsidRPr="006E438C" w:rsidRDefault="006E438C" w:rsidP="006E438C">
      <w:pPr>
        <w:jc w:val="center"/>
        <w:rPr>
          <w:b/>
          <w:color w:val="C00000"/>
          <w:sz w:val="36"/>
          <w:szCs w:val="36"/>
          <w:u w:val="single"/>
        </w:rPr>
      </w:pPr>
      <w:proofErr w:type="spellStart"/>
      <w:r w:rsidRPr="006E438C">
        <w:rPr>
          <w:b/>
          <w:color w:val="C00000"/>
          <w:sz w:val="36"/>
          <w:szCs w:val="36"/>
          <w:u w:val="single"/>
        </w:rPr>
        <w:t>DiscGolfPark</w:t>
      </w:r>
      <w:proofErr w:type="spellEnd"/>
    </w:p>
    <w:p w:rsidR="006E438C" w:rsidRDefault="006E438C" w:rsidP="006E438C">
      <w:pPr>
        <w:jc w:val="both"/>
        <w:rPr>
          <w:sz w:val="20"/>
          <w:szCs w:val="20"/>
        </w:rPr>
      </w:pPr>
    </w:p>
    <w:p w:rsidR="006E438C" w:rsidRPr="006E438C" w:rsidRDefault="006E438C" w:rsidP="006E438C">
      <w:pPr>
        <w:jc w:val="both"/>
        <w:rPr>
          <w:sz w:val="20"/>
          <w:szCs w:val="20"/>
        </w:rPr>
      </w:pPr>
      <w:r w:rsidRPr="006E438C">
        <w:rPr>
          <w:sz w:val="20"/>
          <w:szCs w:val="20"/>
        </w:rPr>
        <w:t>Vážení spoluobčané.</w:t>
      </w:r>
    </w:p>
    <w:p w:rsidR="006E438C" w:rsidRPr="006E438C" w:rsidRDefault="006E438C" w:rsidP="006E438C">
      <w:pPr>
        <w:jc w:val="both"/>
        <w:rPr>
          <w:sz w:val="20"/>
          <w:szCs w:val="20"/>
        </w:rPr>
      </w:pPr>
    </w:p>
    <w:p w:rsidR="006E438C" w:rsidRPr="006E438C" w:rsidRDefault="006E438C" w:rsidP="006E438C">
      <w:pPr>
        <w:jc w:val="both"/>
        <w:rPr>
          <w:sz w:val="20"/>
          <w:szCs w:val="20"/>
        </w:rPr>
      </w:pPr>
      <w:r w:rsidRPr="006E438C">
        <w:rPr>
          <w:sz w:val="20"/>
          <w:szCs w:val="20"/>
        </w:rPr>
        <w:t xml:space="preserve">Dne 24.11.2017 byl oficiálně zpřístupněn za přítomnosti veřejnosti a žáku naší ZŠ a MŠ areál </w:t>
      </w:r>
      <w:proofErr w:type="spellStart"/>
      <w:r w:rsidRPr="006E438C">
        <w:rPr>
          <w:sz w:val="20"/>
          <w:szCs w:val="20"/>
        </w:rPr>
        <w:t>DiscGolfParku</w:t>
      </w:r>
      <w:proofErr w:type="spellEnd"/>
      <w:r w:rsidRPr="006E438C">
        <w:rPr>
          <w:sz w:val="20"/>
          <w:szCs w:val="20"/>
        </w:rPr>
        <w:t xml:space="preserve">. Je to nový areál pro sportovní a volnočasové aktivity vhodný pro všechny generace. Toto sportovní odvětví je velice mladé ale progresívně se rozvíjející. V ČR za krátkou dobu vzniklo na šedesát těchto hřišť a pod hlavičkou České </w:t>
      </w:r>
      <w:proofErr w:type="spellStart"/>
      <w:r w:rsidRPr="006E438C">
        <w:rPr>
          <w:sz w:val="20"/>
          <w:szCs w:val="20"/>
        </w:rPr>
        <w:t>discgolfové</w:t>
      </w:r>
      <w:proofErr w:type="spellEnd"/>
      <w:r w:rsidRPr="006E438C">
        <w:rPr>
          <w:sz w:val="20"/>
          <w:szCs w:val="20"/>
        </w:rPr>
        <w:t xml:space="preserve"> asociace se uskutečnilo přes 100 turnajů.</w:t>
      </w:r>
    </w:p>
    <w:p w:rsidR="006E438C" w:rsidRPr="006E438C" w:rsidRDefault="006E438C" w:rsidP="006E438C">
      <w:pPr>
        <w:jc w:val="both"/>
        <w:rPr>
          <w:sz w:val="20"/>
          <w:szCs w:val="20"/>
        </w:rPr>
      </w:pPr>
      <w:r w:rsidRPr="006E438C">
        <w:rPr>
          <w:sz w:val="20"/>
          <w:szCs w:val="20"/>
        </w:rPr>
        <w:t>Náš areál splňuje všechny regule oficiálního hřiště na minimálním počtu devíti „jamek“ s možností rozšiřování o další odpaliště až na cílových 18 „jamek“. Mobiliář pozůstává z certifikovaných prvků schválených světovou asociací PDGA doplněný o celkovou mapu hřiště a popisky jednotlivých „jamek“.</w:t>
      </w:r>
    </w:p>
    <w:p w:rsidR="006E438C" w:rsidRPr="006E438C" w:rsidRDefault="006E438C" w:rsidP="006E438C">
      <w:pPr>
        <w:jc w:val="both"/>
        <w:rPr>
          <w:sz w:val="20"/>
          <w:szCs w:val="20"/>
        </w:rPr>
      </w:pPr>
      <w:r w:rsidRPr="006E438C">
        <w:rPr>
          <w:sz w:val="20"/>
          <w:szCs w:val="20"/>
        </w:rPr>
        <w:t xml:space="preserve">Jaká má předpokládaná pozitiva </w:t>
      </w:r>
      <w:proofErr w:type="spellStart"/>
      <w:r w:rsidRPr="006E438C">
        <w:rPr>
          <w:sz w:val="20"/>
          <w:szCs w:val="20"/>
        </w:rPr>
        <w:t>discgolf</w:t>
      </w:r>
      <w:proofErr w:type="spellEnd"/>
      <w:r w:rsidRPr="006E438C">
        <w:rPr>
          <w:sz w:val="20"/>
          <w:szCs w:val="20"/>
        </w:rPr>
        <w:t>?</w:t>
      </w:r>
    </w:p>
    <w:p w:rsidR="006E438C" w:rsidRPr="006E438C" w:rsidRDefault="006E438C" w:rsidP="006E438C">
      <w:pPr>
        <w:jc w:val="both"/>
        <w:rPr>
          <w:sz w:val="20"/>
          <w:szCs w:val="20"/>
        </w:rPr>
      </w:pPr>
      <w:r w:rsidRPr="006E438C">
        <w:rPr>
          <w:sz w:val="20"/>
          <w:szCs w:val="20"/>
        </w:rPr>
        <w:t>Spojování generací a různých sociálních skupin. Naše hřiště má kapacitu až 50 hráčů. Tato aktivita vyžaduje nízkou fyzickou aktivitu, je časově nenáročný, finančně dostupný – použití hřiště bezplatné, cena disku je 250–350 Kč a profesionální výbava nepřesáhne 5000 Kč.</w:t>
      </w:r>
    </w:p>
    <w:p w:rsidR="006E438C" w:rsidRPr="006E438C" w:rsidRDefault="006E438C" w:rsidP="006E438C">
      <w:pPr>
        <w:jc w:val="both"/>
        <w:rPr>
          <w:sz w:val="20"/>
          <w:szCs w:val="20"/>
        </w:rPr>
      </w:pPr>
      <w:r w:rsidRPr="006E438C">
        <w:rPr>
          <w:sz w:val="20"/>
          <w:szCs w:val="20"/>
        </w:rPr>
        <w:t xml:space="preserve">Dále naše hřiště dobře zapadá do prostoru v Lesoparku, kde bylo realizováno. Nevyžaduje důrazné zásahy do porostu a terénu, je nenáročné na údržbu, zatraktivňuje celý prostor, podpoří atraktivitu naší obce a podpoří eliminaci sociálně patologických jevů. </w:t>
      </w:r>
    </w:p>
    <w:p w:rsidR="006E438C" w:rsidRPr="006E438C" w:rsidRDefault="006E438C" w:rsidP="006E438C">
      <w:pPr>
        <w:jc w:val="both"/>
        <w:rPr>
          <w:sz w:val="20"/>
          <w:szCs w:val="20"/>
        </w:rPr>
      </w:pPr>
      <w:r w:rsidRPr="006E438C">
        <w:rPr>
          <w:sz w:val="20"/>
          <w:szCs w:val="20"/>
        </w:rPr>
        <w:t>Investice do realizace tohoto sportoviště za pomoci zaměstnanců obce při montáži mobiliáře je 189 665 Kč, tím bylo ušetřeno 52 285 Kč proti předpokládané investici.</w:t>
      </w:r>
    </w:p>
    <w:p w:rsidR="006E438C" w:rsidRDefault="006E438C" w:rsidP="006E438C">
      <w:pPr>
        <w:jc w:val="both"/>
        <w:rPr>
          <w:sz w:val="20"/>
          <w:szCs w:val="20"/>
        </w:rPr>
      </w:pPr>
    </w:p>
    <w:p w:rsidR="006E438C" w:rsidRPr="006E438C" w:rsidRDefault="006E438C" w:rsidP="006E438C">
      <w:pPr>
        <w:jc w:val="both"/>
        <w:rPr>
          <w:sz w:val="20"/>
          <w:szCs w:val="20"/>
        </w:rPr>
      </w:pPr>
      <w:r w:rsidRPr="006E438C">
        <w:rPr>
          <w:sz w:val="20"/>
          <w:szCs w:val="20"/>
        </w:rPr>
        <w:t>Závěrem přejeme všem příjemné prožitky v našem novém areálu.</w:t>
      </w:r>
    </w:p>
    <w:p w:rsidR="009C628E" w:rsidRDefault="009C628E" w:rsidP="009C628E">
      <w:pPr>
        <w:rPr>
          <w:rFonts w:ascii="Arial" w:hAnsi="Arial"/>
          <w:color w:val="C00000"/>
          <w:sz w:val="20"/>
          <w:szCs w:val="20"/>
        </w:rPr>
      </w:pPr>
    </w:p>
    <w:p w:rsidR="009C628E" w:rsidRDefault="006E438C" w:rsidP="009C628E">
      <w:pPr>
        <w:jc w:val="center"/>
        <w:rPr>
          <w:sz w:val="20"/>
          <w:szCs w:val="20"/>
        </w:rPr>
      </w:pPr>
      <w:r>
        <w:rPr>
          <w:noProof/>
          <w:sz w:val="20"/>
          <w:szCs w:val="20"/>
        </w:rPr>
        <w:drawing>
          <wp:anchor distT="0" distB="0" distL="114300" distR="114300" simplePos="0" relativeHeight="251722752" behindDoc="1" locked="0" layoutInCell="1" allowOverlap="1">
            <wp:simplePos x="0" y="0"/>
            <wp:positionH relativeFrom="margin">
              <wp:posOffset>638175</wp:posOffset>
            </wp:positionH>
            <wp:positionV relativeFrom="paragraph">
              <wp:posOffset>15875</wp:posOffset>
            </wp:positionV>
            <wp:extent cx="4666787" cy="2809875"/>
            <wp:effectExtent l="0" t="0" r="63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r="589" b="1691"/>
                    <a:stretch>
                      <a:fillRect/>
                    </a:stretch>
                  </pic:blipFill>
                  <pic:spPr bwMode="auto">
                    <a:xfrm>
                      <a:off x="0" y="0"/>
                      <a:ext cx="4666787"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9C628E" w:rsidRDefault="009C628E" w:rsidP="009C628E">
      <w:pPr>
        <w:jc w:val="center"/>
        <w:rPr>
          <w:sz w:val="20"/>
          <w:szCs w:val="20"/>
        </w:rPr>
      </w:pPr>
    </w:p>
    <w:p w:rsidR="006E438C" w:rsidRDefault="006E438C" w:rsidP="006E438C">
      <w:pPr>
        <w:spacing w:before="100" w:beforeAutospacing="1" w:after="100" w:afterAutospacing="1"/>
        <w:jc w:val="center"/>
        <w:outlineLvl w:val="1"/>
        <w:rPr>
          <w:rFonts w:eastAsia="Times New Roman"/>
          <w:b/>
          <w:bCs/>
          <w:color w:val="C00000"/>
          <w:sz w:val="36"/>
          <w:szCs w:val="36"/>
          <w:u w:val="single"/>
          <w:lang w:eastAsia="cs-CZ"/>
        </w:rPr>
      </w:pPr>
      <w:r w:rsidRPr="006E438C">
        <w:rPr>
          <w:rFonts w:eastAsia="Times New Roman"/>
          <w:b/>
          <w:bCs/>
          <w:color w:val="C00000"/>
          <w:sz w:val="36"/>
          <w:szCs w:val="36"/>
          <w:u w:val="single"/>
          <w:lang w:eastAsia="cs-CZ"/>
        </w:rPr>
        <w:t>Nové jízdní řády veřejné linkové dopravy</w:t>
      </w:r>
    </w:p>
    <w:p w:rsidR="006E438C" w:rsidRPr="006E438C" w:rsidRDefault="006E438C" w:rsidP="006E438C">
      <w:pPr>
        <w:spacing w:before="100" w:beforeAutospacing="1" w:after="100" w:afterAutospacing="1"/>
        <w:jc w:val="center"/>
        <w:outlineLvl w:val="1"/>
        <w:rPr>
          <w:rFonts w:eastAsia="Times New Roman"/>
          <w:b/>
          <w:bCs/>
          <w:color w:val="C00000"/>
          <w:sz w:val="36"/>
          <w:szCs w:val="36"/>
          <w:u w:val="single"/>
          <w:lang w:eastAsia="cs-CZ"/>
        </w:rPr>
      </w:pPr>
      <w:r w:rsidRPr="006E438C">
        <w:rPr>
          <w:rFonts w:eastAsia="Times New Roman"/>
          <w:noProof/>
          <w:lang w:eastAsia="cs-CZ"/>
        </w:rPr>
        <w:drawing>
          <wp:anchor distT="0" distB="0" distL="114300" distR="114300" simplePos="0" relativeHeight="251723776" behindDoc="0" locked="0" layoutInCell="1" allowOverlap="1" wp14:anchorId="76523B27">
            <wp:simplePos x="0" y="0"/>
            <wp:positionH relativeFrom="margin">
              <wp:posOffset>-71755</wp:posOffset>
            </wp:positionH>
            <wp:positionV relativeFrom="paragraph">
              <wp:posOffset>278765</wp:posOffset>
            </wp:positionV>
            <wp:extent cx="1771650" cy="1329454"/>
            <wp:effectExtent l="0" t="0" r="0" b="4445"/>
            <wp:wrapNone/>
            <wp:docPr id="6" name="Obrázek 6" descr="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71650" cy="1329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38C">
        <w:rPr>
          <w:rFonts w:eastAsia="Times New Roman"/>
          <w:b/>
          <w:sz w:val="22"/>
          <w:szCs w:val="22"/>
          <w:lang w:eastAsia="cs-CZ"/>
        </w:rPr>
        <w:t xml:space="preserve">                                                  </w:t>
      </w:r>
      <w:r w:rsidRPr="006E438C">
        <w:rPr>
          <w:rFonts w:eastAsia="Times New Roman"/>
          <w:b/>
          <w:sz w:val="22"/>
          <w:szCs w:val="22"/>
          <w:u w:val="single"/>
          <w:lang w:eastAsia="cs-CZ"/>
        </w:rPr>
        <w:t xml:space="preserve"> </w:t>
      </w:r>
      <w:r w:rsidRPr="006E438C">
        <w:rPr>
          <w:rFonts w:eastAsia="Times New Roman"/>
          <w:b/>
          <w:sz w:val="22"/>
          <w:szCs w:val="22"/>
          <w:u w:val="single"/>
          <w:lang w:eastAsia="cs-CZ"/>
        </w:rPr>
        <w:t>Ode dne 1.1.2018 jsou platné nové jízdní řády veřejné linkové dopravy.</w:t>
      </w:r>
    </w:p>
    <w:p w:rsidR="006E438C" w:rsidRPr="006E438C" w:rsidRDefault="006E438C" w:rsidP="006E438C">
      <w:pPr>
        <w:rPr>
          <w:rFonts w:eastAsia="Times New Roman"/>
          <w:b/>
          <w:sz w:val="22"/>
          <w:szCs w:val="22"/>
          <w:lang w:eastAsia="cs-CZ"/>
        </w:rPr>
      </w:pPr>
      <w:r w:rsidRPr="006E438C">
        <w:rPr>
          <w:rFonts w:eastAsia="Times New Roman"/>
          <w:b/>
          <w:sz w:val="22"/>
          <w:szCs w:val="22"/>
          <w:lang w:eastAsia="cs-CZ"/>
        </w:rPr>
        <w:t xml:space="preserve">                                                    </w:t>
      </w:r>
      <w:r w:rsidRPr="006E438C">
        <w:rPr>
          <w:rFonts w:eastAsia="Times New Roman"/>
          <w:b/>
          <w:sz w:val="22"/>
          <w:szCs w:val="22"/>
          <w:lang w:eastAsia="cs-CZ"/>
        </w:rPr>
        <w:t xml:space="preserve">Dle sdělení Koordinátora integrovaného dopravního systému </w:t>
      </w:r>
      <w:r w:rsidRPr="006E438C">
        <w:rPr>
          <w:rFonts w:eastAsia="Times New Roman"/>
          <w:b/>
          <w:sz w:val="22"/>
          <w:szCs w:val="22"/>
          <w:lang w:eastAsia="cs-CZ"/>
        </w:rPr>
        <w:t xml:space="preserve">                           </w:t>
      </w:r>
    </w:p>
    <w:p w:rsidR="006E438C" w:rsidRPr="006E438C" w:rsidRDefault="006E438C" w:rsidP="006E438C">
      <w:pPr>
        <w:rPr>
          <w:rFonts w:eastAsia="Times New Roman"/>
          <w:b/>
          <w:sz w:val="22"/>
          <w:szCs w:val="22"/>
          <w:lang w:eastAsia="cs-CZ"/>
        </w:rPr>
      </w:pPr>
      <w:r w:rsidRPr="006E438C">
        <w:rPr>
          <w:rFonts w:eastAsia="Times New Roman"/>
          <w:b/>
          <w:sz w:val="22"/>
          <w:szCs w:val="22"/>
          <w:lang w:eastAsia="cs-CZ"/>
        </w:rPr>
        <w:t xml:space="preserve">                                                    </w:t>
      </w:r>
      <w:r w:rsidRPr="006E438C">
        <w:rPr>
          <w:rFonts w:eastAsia="Times New Roman"/>
          <w:b/>
          <w:sz w:val="22"/>
          <w:szCs w:val="22"/>
          <w:lang w:eastAsia="cs-CZ"/>
        </w:rPr>
        <w:t>Olomouckého kraje je možné na webové adrese:</w:t>
      </w:r>
      <w:r w:rsidRPr="006E438C">
        <w:rPr>
          <w:rFonts w:eastAsia="Times New Roman"/>
          <w:b/>
          <w:sz w:val="22"/>
          <w:szCs w:val="22"/>
          <w:lang w:eastAsia="cs-CZ"/>
        </w:rPr>
        <w:t xml:space="preserve"> </w:t>
      </w:r>
      <w:hyperlink r:id="rId49" w:history="1">
        <w:r w:rsidRPr="006E438C">
          <w:rPr>
            <w:rFonts w:eastAsia="Times New Roman"/>
            <w:b/>
            <w:color w:val="0000FF"/>
            <w:sz w:val="22"/>
            <w:szCs w:val="22"/>
            <w:u w:val="single"/>
            <w:lang w:eastAsia="cs-CZ"/>
          </w:rPr>
          <w:t>www.kidsok.cz</w:t>
        </w:r>
      </w:hyperlink>
      <w:r w:rsidRPr="006E438C">
        <w:rPr>
          <w:rFonts w:eastAsia="Times New Roman"/>
          <w:b/>
          <w:sz w:val="22"/>
          <w:szCs w:val="22"/>
          <w:lang w:eastAsia="cs-CZ"/>
        </w:rPr>
        <w:t xml:space="preserve">   </w:t>
      </w:r>
    </w:p>
    <w:p w:rsidR="006E438C" w:rsidRPr="006E438C" w:rsidRDefault="006E438C" w:rsidP="006E438C">
      <w:pPr>
        <w:rPr>
          <w:rFonts w:eastAsia="Times New Roman"/>
          <w:b/>
          <w:sz w:val="22"/>
          <w:szCs w:val="22"/>
          <w:lang w:eastAsia="cs-CZ"/>
        </w:rPr>
      </w:pPr>
      <w:r w:rsidRPr="006E438C">
        <w:rPr>
          <w:rFonts w:eastAsia="Times New Roman"/>
          <w:b/>
          <w:sz w:val="22"/>
          <w:szCs w:val="22"/>
          <w:lang w:eastAsia="cs-CZ"/>
        </w:rPr>
        <w:t xml:space="preserve">                                                    </w:t>
      </w:r>
      <w:r w:rsidRPr="006E438C">
        <w:rPr>
          <w:rFonts w:eastAsia="Times New Roman"/>
          <w:b/>
          <w:sz w:val="22"/>
          <w:szCs w:val="22"/>
          <w:lang w:eastAsia="cs-CZ"/>
        </w:rPr>
        <w:t xml:space="preserve">seznámit se s novými jízdními řády veřejné linkové dopravy platnými </w:t>
      </w:r>
      <w:r w:rsidRPr="006E438C">
        <w:rPr>
          <w:rFonts w:eastAsia="Times New Roman"/>
          <w:b/>
          <w:sz w:val="22"/>
          <w:szCs w:val="22"/>
          <w:lang w:eastAsia="cs-CZ"/>
        </w:rPr>
        <w:t xml:space="preserve"> </w:t>
      </w:r>
    </w:p>
    <w:p w:rsidR="006E438C" w:rsidRPr="006E438C" w:rsidRDefault="006E438C" w:rsidP="006E438C">
      <w:pPr>
        <w:rPr>
          <w:rFonts w:eastAsia="Times New Roman"/>
          <w:b/>
          <w:sz w:val="22"/>
          <w:szCs w:val="22"/>
          <w:lang w:eastAsia="cs-CZ"/>
        </w:rPr>
      </w:pPr>
      <w:r w:rsidRPr="006E438C">
        <w:rPr>
          <w:rFonts w:eastAsia="Times New Roman"/>
          <w:b/>
          <w:sz w:val="22"/>
          <w:szCs w:val="22"/>
          <w:lang w:eastAsia="cs-CZ"/>
        </w:rPr>
        <w:t xml:space="preserve">                                                    </w:t>
      </w:r>
      <w:r w:rsidRPr="006E438C">
        <w:rPr>
          <w:rFonts w:eastAsia="Times New Roman"/>
          <w:b/>
          <w:sz w:val="22"/>
          <w:szCs w:val="22"/>
          <w:lang w:eastAsia="cs-CZ"/>
        </w:rPr>
        <w:t>ode dne 1.1.2018.</w:t>
      </w:r>
    </w:p>
    <w:p w:rsidR="006E438C" w:rsidRPr="006E438C" w:rsidRDefault="006E438C" w:rsidP="006E438C">
      <w:pPr>
        <w:rPr>
          <w:rFonts w:eastAsia="Times New Roman"/>
          <w:lang w:eastAsia="cs-CZ"/>
        </w:rPr>
      </w:pPr>
      <w:r w:rsidRPr="006E438C">
        <w:rPr>
          <w:rFonts w:eastAsia="Times New Roman"/>
          <w:lang w:eastAsia="cs-CZ"/>
        </w:rPr>
        <w:t> </w:t>
      </w:r>
    </w:p>
    <w:p w:rsidR="006E438C" w:rsidRPr="006E438C" w:rsidRDefault="006E438C" w:rsidP="006E438C"/>
    <w:p w:rsidR="009C628E" w:rsidRPr="006E438C" w:rsidRDefault="009C628E" w:rsidP="009C628E">
      <w:pPr>
        <w:jc w:val="center"/>
      </w:pPr>
    </w:p>
    <w:p w:rsidR="006E438C" w:rsidRDefault="006E438C" w:rsidP="009C628E">
      <w:pPr>
        <w:jc w:val="center"/>
        <w:rPr>
          <w:sz w:val="20"/>
          <w:szCs w:val="20"/>
        </w:rPr>
      </w:pPr>
      <w:bookmarkStart w:id="1" w:name="_GoBack"/>
      <w:bookmarkEnd w:id="1"/>
    </w:p>
    <w:p w:rsidR="009C628E" w:rsidRDefault="009C628E" w:rsidP="00A331A3">
      <w:pPr>
        <w:rPr>
          <w:sz w:val="20"/>
          <w:szCs w:val="20"/>
        </w:rPr>
      </w:pPr>
    </w:p>
    <w:p w:rsidR="009C628E" w:rsidRPr="00790E02" w:rsidRDefault="009C628E" w:rsidP="009C628E">
      <w:pPr>
        <w:jc w:val="center"/>
        <w:rPr>
          <w:sz w:val="20"/>
          <w:szCs w:val="20"/>
        </w:rPr>
      </w:pPr>
    </w:p>
    <w:p w:rsidR="009C628E" w:rsidRPr="00790E02" w:rsidRDefault="009C628E" w:rsidP="009C628E">
      <w:pPr>
        <w:widowControl w:val="0"/>
        <w:pBdr>
          <w:bottom w:val="single" w:sz="12" w:space="1" w:color="auto"/>
        </w:pBdr>
        <w:autoSpaceDE w:val="0"/>
        <w:autoSpaceDN w:val="0"/>
        <w:adjustRightInd w:val="0"/>
        <w:spacing w:line="276" w:lineRule="auto"/>
        <w:jc w:val="right"/>
        <w:rPr>
          <w:sz w:val="18"/>
          <w:szCs w:val="18"/>
        </w:rPr>
      </w:pPr>
    </w:p>
    <w:p w:rsidR="00B71803" w:rsidRDefault="009C628E">
      <w:r>
        <w:rPr>
          <w:sz w:val="18"/>
          <w:szCs w:val="18"/>
        </w:rPr>
        <w:t xml:space="preserve">Vydává 2x ročně  </w:t>
      </w:r>
      <w:r w:rsidRPr="00F70B17">
        <w:rPr>
          <w:sz w:val="18"/>
          <w:szCs w:val="18"/>
        </w:rPr>
        <w:t>Obec Týn nad Bečvou,</w:t>
      </w:r>
      <w:r>
        <w:rPr>
          <w:sz w:val="18"/>
          <w:szCs w:val="18"/>
        </w:rPr>
        <w:t xml:space="preserve"> IČ:00850641, Ná</w:t>
      </w:r>
      <w:r w:rsidRPr="00F70B17">
        <w:rPr>
          <w:sz w:val="18"/>
          <w:szCs w:val="18"/>
        </w:rPr>
        <w:t xml:space="preserve">ves </w:t>
      </w:r>
      <w:proofErr w:type="spellStart"/>
      <w:r w:rsidRPr="00F70B17">
        <w:rPr>
          <w:sz w:val="18"/>
          <w:szCs w:val="18"/>
        </w:rPr>
        <w:t>B.Smetany</w:t>
      </w:r>
      <w:proofErr w:type="spellEnd"/>
      <w:r w:rsidRPr="00F70B17">
        <w:rPr>
          <w:sz w:val="18"/>
          <w:szCs w:val="18"/>
        </w:rPr>
        <w:t xml:space="preserve"> 68, </w:t>
      </w:r>
      <w:r>
        <w:rPr>
          <w:sz w:val="18"/>
          <w:szCs w:val="18"/>
        </w:rPr>
        <w:t>751 32 Týn nad Bečvou</w:t>
      </w:r>
    </w:p>
    <w:sectPr w:rsidR="00B71803" w:rsidSect="00F5076A">
      <w:type w:val="continuous"/>
      <w:pgSz w:w="11906" w:h="16838"/>
      <w:pgMar w:top="851" w:right="1274" w:bottom="0" w:left="1134" w:header="708" w:footer="708" w:gutter="0"/>
      <w:pgBorders w:offsetFrom="page">
        <w:top w:val="christmasTree" w:sz="3" w:space="24" w:color="auto"/>
        <w:left w:val="christmasTree" w:sz="3" w:space="24" w:color="auto"/>
        <w:bottom w:val="christmasTree" w:sz="3" w:space="24" w:color="auto"/>
        <w:right w:val="christmasTree" w:sz="3"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36E5" w:rsidRDefault="009C36E5">
      <w:r>
        <w:separator/>
      </w:r>
    </w:p>
  </w:endnote>
  <w:endnote w:type="continuationSeparator" w:id="0">
    <w:p w:rsidR="009C36E5" w:rsidRDefault="009C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2741" w:rsidRDefault="009C36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36E5" w:rsidRDefault="009C36E5">
      <w:r>
        <w:separator/>
      </w:r>
    </w:p>
  </w:footnote>
  <w:footnote w:type="continuationSeparator" w:id="0">
    <w:p w:rsidR="009C36E5" w:rsidRDefault="009C36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8E"/>
    <w:rsid w:val="00002565"/>
    <w:rsid w:val="00033A4B"/>
    <w:rsid w:val="000A273D"/>
    <w:rsid w:val="000C5BF4"/>
    <w:rsid w:val="00127F07"/>
    <w:rsid w:val="00146627"/>
    <w:rsid w:val="00153285"/>
    <w:rsid w:val="00224B77"/>
    <w:rsid w:val="00295A1D"/>
    <w:rsid w:val="002F5F7D"/>
    <w:rsid w:val="00353D15"/>
    <w:rsid w:val="0039140C"/>
    <w:rsid w:val="003C0D07"/>
    <w:rsid w:val="003E636A"/>
    <w:rsid w:val="0045353D"/>
    <w:rsid w:val="0049533E"/>
    <w:rsid w:val="004A216F"/>
    <w:rsid w:val="0051398D"/>
    <w:rsid w:val="005C347D"/>
    <w:rsid w:val="005C3CD5"/>
    <w:rsid w:val="006E30DD"/>
    <w:rsid w:val="006E438C"/>
    <w:rsid w:val="006F1995"/>
    <w:rsid w:val="0071773C"/>
    <w:rsid w:val="00722544"/>
    <w:rsid w:val="00772D2B"/>
    <w:rsid w:val="007954B6"/>
    <w:rsid w:val="007A7470"/>
    <w:rsid w:val="007F1EFB"/>
    <w:rsid w:val="008257F4"/>
    <w:rsid w:val="00833FC0"/>
    <w:rsid w:val="008907FE"/>
    <w:rsid w:val="00897712"/>
    <w:rsid w:val="008A47D7"/>
    <w:rsid w:val="00954180"/>
    <w:rsid w:val="009556B5"/>
    <w:rsid w:val="009C36E5"/>
    <w:rsid w:val="009C628E"/>
    <w:rsid w:val="009E386F"/>
    <w:rsid w:val="00A331A3"/>
    <w:rsid w:val="00A42191"/>
    <w:rsid w:val="00AA689E"/>
    <w:rsid w:val="00AB5782"/>
    <w:rsid w:val="00AC49D1"/>
    <w:rsid w:val="00AF5164"/>
    <w:rsid w:val="00B2238E"/>
    <w:rsid w:val="00B24329"/>
    <w:rsid w:val="00B71803"/>
    <w:rsid w:val="00C64A9B"/>
    <w:rsid w:val="00CB2988"/>
    <w:rsid w:val="00CD759E"/>
    <w:rsid w:val="00D107E4"/>
    <w:rsid w:val="00D35130"/>
    <w:rsid w:val="00D378AB"/>
    <w:rsid w:val="00D834DE"/>
    <w:rsid w:val="00E03509"/>
    <w:rsid w:val="00E10A31"/>
    <w:rsid w:val="00E83A15"/>
    <w:rsid w:val="00E977DF"/>
    <w:rsid w:val="00EA1A16"/>
    <w:rsid w:val="00EC0B60"/>
    <w:rsid w:val="00EE6FFE"/>
    <w:rsid w:val="00F1393E"/>
    <w:rsid w:val="00F23733"/>
    <w:rsid w:val="00F23D16"/>
    <w:rsid w:val="00F437F1"/>
    <w:rsid w:val="00F51A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3531"/>
  <w15:chartTrackingRefBased/>
  <w15:docId w15:val="{DC1E2511-4955-47B9-91B0-16396457D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C628E"/>
    <w:pPr>
      <w:spacing w:after="0" w:line="240" w:lineRule="auto"/>
    </w:pPr>
    <w:rPr>
      <w:rFonts w:ascii="Times New Roman" w:eastAsia="SimSun" w:hAnsi="Times New Roman" w:cs="Times New Roman"/>
      <w:sz w:val="24"/>
      <w:szCs w:val="24"/>
      <w:lang w:eastAsia="zh-CN"/>
    </w:rPr>
  </w:style>
  <w:style w:type="paragraph" w:styleId="Nadpis1">
    <w:name w:val="heading 1"/>
    <w:basedOn w:val="Normln"/>
    <w:next w:val="Normln"/>
    <w:link w:val="Nadpis1Char"/>
    <w:uiPriority w:val="9"/>
    <w:qFormat/>
    <w:rsid w:val="009C628E"/>
    <w:pPr>
      <w:keepNext/>
      <w:spacing w:before="240" w:after="60"/>
      <w:outlineLvl w:val="0"/>
    </w:pPr>
    <w:rPr>
      <w:rFonts w:ascii="Cambria" w:eastAsia="Times New Roman" w:hAnsi="Cambria"/>
      <w:b/>
      <w:bCs/>
      <w:kern w:val="32"/>
      <w:sz w:val="32"/>
      <w:szCs w:val="32"/>
    </w:rPr>
  </w:style>
  <w:style w:type="paragraph" w:styleId="Nadpis6">
    <w:name w:val="heading 6"/>
    <w:basedOn w:val="Normln"/>
    <w:next w:val="Normln"/>
    <w:link w:val="Nadpis6Char"/>
    <w:qFormat/>
    <w:rsid w:val="009C628E"/>
    <w:pPr>
      <w:keepNext/>
      <w:outlineLvl w:val="5"/>
    </w:pPr>
    <w:rPr>
      <w:rFonts w:eastAsia="Times New Roman"/>
      <w:b/>
      <w:iCs/>
      <w:sz w:val="28"/>
      <w:szCs w:val="22"/>
      <w:u w:val="single"/>
      <w:lang w:eastAsia="cs-CZ"/>
    </w:rPr>
  </w:style>
  <w:style w:type="paragraph" w:styleId="Nadpis8">
    <w:name w:val="heading 8"/>
    <w:basedOn w:val="Normln"/>
    <w:next w:val="Normln"/>
    <w:link w:val="Nadpis8Char"/>
    <w:qFormat/>
    <w:rsid w:val="009C628E"/>
    <w:pPr>
      <w:keepNext/>
      <w:jc w:val="center"/>
      <w:outlineLvl w:val="7"/>
    </w:pPr>
    <w:rPr>
      <w:rFonts w:eastAsia="Times New Roman"/>
      <w:bCs/>
      <w:iCs/>
      <w:sz w:val="28"/>
      <w:szCs w:val="32"/>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C628E"/>
    <w:rPr>
      <w:rFonts w:ascii="Cambria" w:eastAsia="Times New Roman" w:hAnsi="Cambria" w:cs="Times New Roman"/>
      <w:b/>
      <w:bCs/>
      <w:kern w:val="32"/>
      <w:sz w:val="32"/>
      <w:szCs w:val="32"/>
      <w:lang w:eastAsia="zh-CN"/>
    </w:rPr>
  </w:style>
  <w:style w:type="character" w:customStyle="1" w:styleId="Nadpis6Char">
    <w:name w:val="Nadpis 6 Char"/>
    <w:basedOn w:val="Standardnpsmoodstavce"/>
    <w:link w:val="Nadpis6"/>
    <w:rsid w:val="009C628E"/>
    <w:rPr>
      <w:rFonts w:ascii="Times New Roman" w:eastAsia="Times New Roman" w:hAnsi="Times New Roman" w:cs="Times New Roman"/>
      <w:b/>
      <w:iCs/>
      <w:sz w:val="28"/>
      <w:u w:val="single"/>
      <w:lang w:eastAsia="cs-CZ"/>
    </w:rPr>
  </w:style>
  <w:style w:type="character" w:customStyle="1" w:styleId="Nadpis8Char">
    <w:name w:val="Nadpis 8 Char"/>
    <w:basedOn w:val="Standardnpsmoodstavce"/>
    <w:link w:val="Nadpis8"/>
    <w:rsid w:val="009C628E"/>
    <w:rPr>
      <w:rFonts w:ascii="Times New Roman" w:eastAsia="Times New Roman" w:hAnsi="Times New Roman" w:cs="Times New Roman"/>
      <w:bCs/>
      <w:iCs/>
      <w:sz w:val="28"/>
      <w:szCs w:val="32"/>
      <w:u w:val="single"/>
      <w:lang w:eastAsia="cs-CZ"/>
    </w:rPr>
  </w:style>
  <w:style w:type="paragraph" w:styleId="Zkladntext2">
    <w:name w:val="Body Text 2"/>
    <w:basedOn w:val="Normln"/>
    <w:link w:val="Zkladntext2Char"/>
    <w:rsid w:val="009C628E"/>
    <w:rPr>
      <w:rFonts w:ascii="Arial" w:eastAsia="Batang" w:hAnsi="Arial" w:cs="Arial"/>
      <w:i/>
      <w:sz w:val="20"/>
      <w:szCs w:val="28"/>
      <w:lang w:eastAsia="cs-CZ"/>
    </w:rPr>
  </w:style>
  <w:style w:type="character" w:customStyle="1" w:styleId="Zkladntext2Char">
    <w:name w:val="Základní text 2 Char"/>
    <w:basedOn w:val="Standardnpsmoodstavce"/>
    <w:link w:val="Zkladntext2"/>
    <w:rsid w:val="009C628E"/>
    <w:rPr>
      <w:rFonts w:ascii="Arial" w:eastAsia="Batang" w:hAnsi="Arial" w:cs="Arial"/>
      <w:i/>
      <w:sz w:val="20"/>
      <w:szCs w:val="28"/>
      <w:lang w:eastAsia="cs-CZ"/>
    </w:rPr>
  </w:style>
  <w:style w:type="paragraph" w:styleId="Zkladntext">
    <w:name w:val="Body Text"/>
    <w:basedOn w:val="Normln"/>
    <w:link w:val="ZkladntextChar"/>
    <w:rsid w:val="009C628E"/>
    <w:pPr>
      <w:spacing w:after="120"/>
    </w:pPr>
  </w:style>
  <w:style w:type="character" w:customStyle="1" w:styleId="ZkladntextChar">
    <w:name w:val="Základní text Char"/>
    <w:basedOn w:val="Standardnpsmoodstavce"/>
    <w:link w:val="Zkladntext"/>
    <w:rsid w:val="009C628E"/>
    <w:rPr>
      <w:rFonts w:ascii="Times New Roman" w:eastAsia="SimSun" w:hAnsi="Times New Roman" w:cs="Times New Roman"/>
      <w:sz w:val="24"/>
      <w:szCs w:val="24"/>
      <w:lang w:eastAsia="zh-CN"/>
    </w:rPr>
  </w:style>
  <w:style w:type="paragraph" w:customStyle="1" w:styleId="Standard">
    <w:name w:val="Standard"/>
    <w:rsid w:val="009C628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ypertextovodkaz">
    <w:name w:val="Hyperlink"/>
    <w:uiPriority w:val="99"/>
    <w:rsid w:val="009C628E"/>
    <w:rPr>
      <w:rFonts w:cs="Times New Roman"/>
      <w:color w:val="0000FF"/>
      <w:u w:val="single"/>
    </w:rPr>
  </w:style>
  <w:style w:type="paragraph" w:styleId="Zpat">
    <w:name w:val="footer"/>
    <w:basedOn w:val="Normln"/>
    <w:link w:val="ZpatChar"/>
    <w:uiPriority w:val="99"/>
    <w:semiHidden/>
    <w:unhideWhenUsed/>
    <w:rsid w:val="009C628E"/>
    <w:pPr>
      <w:tabs>
        <w:tab w:val="center" w:pos="4536"/>
        <w:tab w:val="right" w:pos="9072"/>
      </w:tabs>
    </w:pPr>
  </w:style>
  <w:style w:type="character" w:customStyle="1" w:styleId="ZpatChar">
    <w:name w:val="Zápatí Char"/>
    <w:basedOn w:val="Standardnpsmoodstavce"/>
    <w:link w:val="Zpat"/>
    <w:uiPriority w:val="99"/>
    <w:semiHidden/>
    <w:rsid w:val="009C628E"/>
    <w:rPr>
      <w:rFonts w:ascii="Times New Roman" w:eastAsia="SimSun" w:hAnsi="Times New Roman" w:cs="Times New Roman"/>
      <w:sz w:val="24"/>
      <w:szCs w:val="24"/>
      <w:lang w:eastAsia="zh-CN"/>
    </w:rPr>
  </w:style>
  <w:style w:type="paragraph" w:styleId="Normlnweb">
    <w:name w:val="Normal (Web)"/>
    <w:basedOn w:val="Normln"/>
    <w:uiPriority w:val="99"/>
    <w:unhideWhenUsed/>
    <w:rsid w:val="009C628E"/>
    <w:pPr>
      <w:spacing w:before="100" w:beforeAutospacing="1" w:after="100" w:afterAutospacing="1"/>
    </w:pPr>
    <w:rPr>
      <w:rFonts w:eastAsia="Times New Roman"/>
      <w:lang w:eastAsia="cs-CZ"/>
    </w:rPr>
  </w:style>
  <w:style w:type="paragraph" w:styleId="Zhlav">
    <w:name w:val="header"/>
    <w:basedOn w:val="Normln"/>
    <w:link w:val="ZhlavChar"/>
    <w:uiPriority w:val="99"/>
    <w:semiHidden/>
    <w:unhideWhenUsed/>
    <w:rsid w:val="009C628E"/>
    <w:pPr>
      <w:tabs>
        <w:tab w:val="center" w:pos="4536"/>
        <w:tab w:val="right" w:pos="9072"/>
      </w:tabs>
    </w:pPr>
  </w:style>
  <w:style w:type="character" w:customStyle="1" w:styleId="ZhlavChar">
    <w:name w:val="Záhlaví Char"/>
    <w:basedOn w:val="Standardnpsmoodstavce"/>
    <w:link w:val="Zhlav"/>
    <w:uiPriority w:val="99"/>
    <w:semiHidden/>
    <w:rsid w:val="009C628E"/>
    <w:rPr>
      <w:rFonts w:ascii="Times New Roman" w:eastAsia="SimSun" w:hAnsi="Times New Roman" w:cs="Times New Roman"/>
      <w:sz w:val="24"/>
      <w:szCs w:val="24"/>
      <w:lang w:eastAsia="zh-CN"/>
    </w:rPr>
  </w:style>
  <w:style w:type="character" w:styleId="Siln">
    <w:name w:val="Strong"/>
    <w:uiPriority w:val="22"/>
    <w:qFormat/>
    <w:rsid w:val="00F237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https://encrypted-tbn1.gstatic.com/images?q=tbn:ANd9GcQzLROjLXAMfYa3D7ehTLGVO3xn95mR20pBzd37cEaLuD5phR9V" TargetMode="External"/><Relationship Id="rId42" Type="http://schemas.openxmlformats.org/officeDocument/2006/relationships/image" Target="media/image27.jpeg"/><Relationship Id="rId47" Type="http://schemas.openxmlformats.org/officeDocument/2006/relationships/image" Target="media/image31.emf"/><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www.tynnb.cz"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https://encrypted-tbn1.gstatic.com/images?q=tbn:ANd9GcSYcOlh7wVxw8D33mPvJPpc3ajAIv4CGNELLJSxpC-URZ39zjYI9Q" TargetMode="External"/><Relationship Id="rId46" Type="http://schemas.openxmlformats.org/officeDocument/2006/relationships/hyperlink" Target="http://www.tynnb.cz/tjsokol"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https://encrypted-tbn3.gstatic.com/images?q=tbn:ANd9GcTuy827HNKTLOw7J4IvB9BDD7RHsE18ozh4tF3zJFfw6w_PGf2Y" TargetMode="External"/><Relationship Id="rId29" Type="http://schemas.openxmlformats.org/officeDocument/2006/relationships/image" Target="media/image18.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https://encrypted-tbn2.gstatic.com/images?q=tbn:ANd9GcQTDBpqz9VNOkVbcbBwewOZTsVCZc9bOl-ePBvJsUuM7PBX4dk5" TargetMode="External"/><Relationship Id="rId24" Type="http://schemas.openxmlformats.org/officeDocument/2006/relationships/image" Target="media/image13.jpeg"/><Relationship Id="rId32" Type="http://schemas.openxmlformats.org/officeDocument/2006/relationships/image" Target="https://encrypted-tbn3.gstatic.com/images?q=tbn:ANd9GcTrcZ_FLqsF_44mHF6pbzBufcKtP0Lb4nLmYNg9m8cV_ubl5-3n" TargetMode="External"/><Relationship Id="rId37" Type="http://schemas.openxmlformats.org/officeDocument/2006/relationships/image" Target="media/image24.jpeg"/><Relationship Id="rId40" Type="http://schemas.openxmlformats.org/officeDocument/2006/relationships/image" Target="https://encrypted-tbn3.gstatic.com/images?q=tbn:ANd9GcQahGlDC7Y0PSP130Oo1fpvhPHRy6rLDw-kTMf_LmM9APrlHcAQ" TargetMode="External"/><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wmf"/><Relationship Id="rId49" Type="http://schemas.openxmlformats.org/officeDocument/2006/relationships/hyperlink" Target="http://www.kidsok.cz"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wmf"/><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image" Target="https://encrypted-tbn0.gstatic.com/images?q=tbn:ANd9GcTUqmUAgprR_-r_4CVxhG2UeO1eL7IfLCmo9FAGQYHItjrfMW5_" TargetMode="External"/><Relationship Id="rId51"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E8B4-CB0C-4718-B99D-076F9469F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10</Pages>
  <Words>4254</Words>
  <Characters>25102</Characters>
  <Application>Microsoft Office Word</Application>
  <DocSecurity>0</DocSecurity>
  <Lines>209</Lines>
  <Paragraphs>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Kateřina Vařeková</dc:creator>
  <cp:keywords/>
  <dc:description/>
  <cp:lastModifiedBy>Kateřina Vařeková</cp:lastModifiedBy>
  <cp:revision>14</cp:revision>
  <dcterms:created xsi:type="dcterms:W3CDTF">2017-12-18T16:18:00Z</dcterms:created>
  <dcterms:modified xsi:type="dcterms:W3CDTF">2017-12-28T13:11:00Z</dcterms:modified>
</cp:coreProperties>
</file>