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6DAF" w14:textId="77777777" w:rsidR="00621D5A" w:rsidRPr="00D913FD" w:rsidRDefault="00621D5A" w:rsidP="00621D5A">
      <w:pPr>
        <w:jc w:val="center"/>
        <w:rPr>
          <w:rFonts w:asciiTheme="minorHAnsi" w:hAnsiTheme="minorHAnsi" w:cstheme="minorHAnsi"/>
          <w:b/>
          <w:sz w:val="64"/>
          <w:szCs w:val="64"/>
        </w:rPr>
      </w:pPr>
      <w:r w:rsidRPr="00D913FD">
        <w:rPr>
          <w:rFonts w:asciiTheme="minorHAnsi" w:hAnsiTheme="minorHAnsi" w:cstheme="minorHAnsi"/>
          <w:b/>
          <w:sz w:val="64"/>
          <w:szCs w:val="64"/>
        </w:rPr>
        <w:t>PROJEKT</w:t>
      </w:r>
    </w:p>
    <w:p w14:paraId="4F819812" w14:textId="7A8C6DE8" w:rsidR="00621D5A" w:rsidRDefault="00621D5A" w:rsidP="00366BF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D913FD">
        <w:rPr>
          <w:rFonts w:asciiTheme="minorHAnsi" w:hAnsiTheme="minorHAnsi" w:cstheme="minorHAnsi"/>
          <w:b/>
          <w:sz w:val="64"/>
          <w:szCs w:val="64"/>
        </w:rPr>
        <w:t>„</w:t>
      </w:r>
      <w:r w:rsidR="000C3765">
        <w:rPr>
          <w:rFonts w:asciiTheme="minorHAnsi" w:hAnsiTheme="minorHAnsi" w:cstheme="minorHAnsi"/>
          <w:b/>
          <w:sz w:val="64"/>
          <w:szCs w:val="64"/>
        </w:rPr>
        <w:t>Vybudování autobusového výstupu a parkovacích stání v obci Týn nad Bečvou</w:t>
      </w:r>
      <w:r w:rsidRPr="00D913FD">
        <w:rPr>
          <w:rFonts w:asciiTheme="minorHAnsi" w:hAnsiTheme="minorHAnsi" w:cstheme="minorHAnsi"/>
          <w:b/>
          <w:sz w:val="64"/>
          <w:szCs w:val="64"/>
        </w:rPr>
        <w:t>“</w:t>
      </w:r>
    </w:p>
    <w:p w14:paraId="3CDD0376" w14:textId="77777777" w:rsidR="00773CB7" w:rsidRPr="00773CB7" w:rsidRDefault="00773CB7" w:rsidP="00773CB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72972362" w14:textId="4AC5B8A0" w:rsidR="00773CB7" w:rsidRDefault="00621D5A" w:rsidP="00366BF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56"/>
          <w:szCs w:val="56"/>
        </w:rPr>
      </w:pPr>
      <w:r w:rsidRPr="00D913FD">
        <w:rPr>
          <w:rFonts w:asciiTheme="minorHAnsi" w:hAnsiTheme="minorHAnsi" w:cstheme="minorHAnsi"/>
          <w:sz w:val="56"/>
          <w:szCs w:val="56"/>
        </w:rPr>
        <w:t xml:space="preserve">Projekt je realizován </w:t>
      </w:r>
      <w:r w:rsidR="000C3765">
        <w:rPr>
          <w:rFonts w:asciiTheme="minorHAnsi" w:hAnsiTheme="minorHAnsi" w:cstheme="minorHAnsi"/>
          <w:sz w:val="56"/>
          <w:szCs w:val="56"/>
        </w:rPr>
        <w:t>o</w:t>
      </w:r>
      <w:r w:rsidRPr="00D913FD">
        <w:rPr>
          <w:rFonts w:asciiTheme="minorHAnsi" w:hAnsiTheme="minorHAnsi" w:cstheme="minorHAnsi"/>
          <w:sz w:val="56"/>
          <w:szCs w:val="56"/>
        </w:rPr>
        <w:t>bcí Týn nad Bečvou za finanční spoluúčasti Olomouckého kraje z dotačního programu „</w:t>
      </w:r>
      <w:r w:rsidR="00366BF6" w:rsidRPr="00366BF6">
        <w:rPr>
          <w:rFonts w:asciiTheme="minorHAnsi" w:eastAsiaTheme="minorHAnsi" w:hAnsiTheme="minorHAnsi" w:cstheme="minorHAnsi"/>
          <w:sz w:val="56"/>
          <w:szCs w:val="56"/>
        </w:rPr>
        <w:t xml:space="preserve">Program </w:t>
      </w:r>
      <w:r w:rsidR="000C3765">
        <w:rPr>
          <w:rFonts w:asciiTheme="minorHAnsi" w:eastAsiaTheme="minorHAnsi" w:hAnsiTheme="minorHAnsi" w:cstheme="minorHAnsi"/>
          <w:sz w:val="56"/>
          <w:szCs w:val="56"/>
        </w:rPr>
        <w:t>obnovy venkova</w:t>
      </w:r>
      <w:r w:rsidR="00366BF6" w:rsidRPr="00366BF6">
        <w:rPr>
          <w:rFonts w:asciiTheme="minorHAnsi" w:eastAsiaTheme="minorHAnsi" w:hAnsiTheme="minorHAnsi" w:cstheme="minorHAnsi"/>
          <w:sz w:val="56"/>
          <w:szCs w:val="56"/>
        </w:rPr>
        <w:t xml:space="preserve"> Olomoucké</w:t>
      </w:r>
      <w:r w:rsidR="000C3765">
        <w:rPr>
          <w:rFonts w:asciiTheme="minorHAnsi" w:eastAsiaTheme="minorHAnsi" w:hAnsiTheme="minorHAnsi" w:cstheme="minorHAnsi"/>
          <w:sz w:val="56"/>
          <w:szCs w:val="56"/>
        </w:rPr>
        <w:t>ho</w:t>
      </w:r>
      <w:r w:rsidR="00366BF6" w:rsidRPr="00366BF6">
        <w:rPr>
          <w:rFonts w:asciiTheme="minorHAnsi" w:eastAsiaTheme="minorHAnsi" w:hAnsiTheme="minorHAnsi" w:cstheme="minorHAnsi"/>
          <w:sz w:val="56"/>
          <w:szCs w:val="56"/>
        </w:rPr>
        <w:t xml:space="preserve"> kraj</w:t>
      </w:r>
      <w:r w:rsidR="000C3765">
        <w:rPr>
          <w:rFonts w:asciiTheme="minorHAnsi" w:eastAsiaTheme="minorHAnsi" w:hAnsiTheme="minorHAnsi" w:cstheme="minorHAnsi"/>
          <w:sz w:val="56"/>
          <w:szCs w:val="56"/>
        </w:rPr>
        <w:t>e 2023</w:t>
      </w:r>
      <w:r w:rsidRPr="00D913FD">
        <w:rPr>
          <w:rFonts w:asciiTheme="minorHAnsi" w:hAnsiTheme="minorHAnsi" w:cstheme="minorHAnsi"/>
          <w:sz w:val="56"/>
          <w:szCs w:val="56"/>
        </w:rPr>
        <w:t xml:space="preserve">“ dotační titul – </w:t>
      </w:r>
      <w:r w:rsidR="00D913FD">
        <w:rPr>
          <w:rFonts w:asciiTheme="minorHAnsi" w:hAnsiTheme="minorHAnsi" w:cstheme="minorHAnsi"/>
          <w:sz w:val="56"/>
          <w:szCs w:val="56"/>
        </w:rPr>
        <w:t>„</w:t>
      </w:r>
      <w:r w:rsidR="00366BF6" w:rsidRPr="00366BF6">
        <w:rPr>
          <w:rFonts w:asciiTheme="minorHAnsi" w:eastAsiaTheme="minorHAnsi" w:hAnsiTheme="minorHAnsi" w:cstheme="minorHAnsi"/>
          <w:sz w:val="56"/>
          <w:szCs w:val="56"/>
        </w:rPr>
        <w:t>P</w:t>
      </w:r>
      <w:r w:rsidR="000C3765">
        <w:rPr>
          <w:rFonts w:asciiTheme="minorHAnsi" w:eastAsiaTheme="minorHAnsi" w:hAnsiTheme="minorHAnsi" w:cstheme="minorHAnsi"/>
          <w:sz w:val="56"/>
          <w:szCs w:val="56"/>
        </w:rPr>
        <w:t>odpora budování a obnovy infrastruktury obce</w:t>
      </w:r>
      <w:r w:rsidR="00D913FD">
        <w:rPr>
          <w:rFonts w:asciiTheme="minorHAnsi" w:hAnsiTheme="minorHAnsi" w:cstheme="minorHAnsi"/>
          <w:sz w:val="56"/>
          <w:szCs w:val="56"/>
        </w:rPr>
        <w:t>“</w:t>
      </w:r>
    </w:p>
    <w:p w14:paraId="6C26CA2D" w14:textId="79D12AC1" w:rsidR="00621D5A" w:rsidRDefault="00621D5A" w:rsidP="009C179E">
      <w:pPr>
        <w:autoSpaceDE w:val="0"/>
        <w:autoSpaceDN w:val="0"/>
        <w:adjustRightInd w:val="0"/>
        <w:spacing w:after="0" w:line="240" w:lineRule="auto"/>
        <w:jc w:val="center"/>
      </w:pPr>
      <w:r w:rsidRPr="00D913FD">
        <w:rPr>
          <w:rFonts w:asciiTheme="minorHAnsi" w:hAnsiTheme="minorHAnsi" w:cstheme="minorHAnsi"/>
          <w:sz w:val="56"/>
          <w:szCs w:val="56"/>
        </w:rPr>
        <w:t xml:space="preserve">ve výši </w:t>
      </w:r>
      <w:r w:rsidR="000C3765">
        <w:rPr>
          <w:rFonts w:asciiTheme="minorHAnsi" w:hAnsiTheme="minorHAnsi" w:cstheme="minorHAnsi"/>
          <w:b/>
          <w:bCs/>
          <w:sz w:val="56"/>
          <w:szCs w:val="56"/>
        </w:rPr>
        <w:t>6</w:t>
      </w:r>
      <w:r w:rsidR="00366BF6" w:rsidRPr="00366BF6">
        <w:rPr>
          <w:rFonts w:asciiTheme="minorHAnsi" w:hAnsiTheme="minorHAnsi" w:cstheme="minorHAnsi"/>
          <w:b/>
          <w:bCs/>
          <w:sz w:val="56"/>
          <w:szCs w:val="56"/>
        </w:rPr>
        <w:t>00</w:t>
      </w:r>
      <w:r w:rsidR="00773CB7">
        <w:rPr>
          <w:rFonts w:asciiTheme="minorHAnsi" w:hAnsiTheme="minorHAnsi" w:cstheme="minorHAnsi"/>
          <w:b/>
          <w:bCs/>
          <w:sz w:val="56"/>
          <w:szCs w:val="56"/>
        </w:rPr>
        <w:t xml:space="preserve"> </w:t>
      </w:r>
      <w:r w:rsidR="00366BF6">
        <w:rPr>
          <w:rFonts w:asciiTheme="minorHAnsi" w:hAnsiTheme="minorHAnsi" w:cstheme="minorHAnsi"/>
          <w:b/>
          <w:bCs/>
          <w:sz w:val="56"/>
          <w:szCs w:val="56"/>
        </w:rPr>
        <w:t>0</w:t>
      </w:r>
      <w:r w:rsidR="00773CB7">
        <w:rPr>
          <w:rFonts w:asciiTheme="minorHAnsi" w:hAnsiTheme="minorHAnsi" w:cstheme="minorHAnsi"/>
          <w:b/>
          <w:bCs/>
          <w:sz w:val="56"/>
          <w:szCs w:val="56"/>
        </w:rPr>
        <w:t>00</w:t>
      </w:r>
      <w:r w:rsidRPr="00D913FD">
        <w:rPr>
          <w:rFonts w:asciiTheme="minorHAnsi" w:hAnsiTheme="minorHAnsi" w:cstheme="minorHAnsi"/>
          <w:b/>
          <w:bCs/>
          <w:sz w:val="56"/>
          <w:szCs w:val="56"/>
        </w:rPr>
        <w:t>,- Kč.</w:t>
      </w:r>
      <w:r w:rsidR="00D913FD">
        <w:rPr>
          <w:noProof/>
        </w:rPr>
        <w:t xml:space="preserve">  </w:t>
      </w:r>
    </w:p>
    <w:p w14:paraId="015C665C" w14:textId="5E720666" w:rsidR="00B71803" w:rsidRDefault="007F5829" w:rsidP="009C179E">
      <w:pPr>
        <w:tabs>
          <w:tab w:val="left" w:pos="4725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EC078AE" wp14:editId="576C54DD">
            <wp:simplePos x="0" y="0"/>
            <wp:positionH relativeFrom="margin">
              <wp:align>left</wp:align>
            </wp:positionH>
            <wp:positionV relativeFrom="paragraph">
              <wp:posOffset>902970</wp:posOffset>
            </wp:positionV>
            <wp:extent cx="2368800" cy="1249200"/>
            <wp:effectExtent l="0" t="0" r="0" b="0"/>
            <wp:wrapSquare wrapText="bothSides"/>
            <wp:docPr id="3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cký objekt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800" cy="124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F713448" wp14:editId="61AC5153">
            <wp:simplePos x="0" y="0"/>
            <wp:positionH relativeFrom="column">
              <wp:posOffset>3255010</wp:posOffset>
            </wp:positionH>
            <wp:positionV relativeFrom="paragraph">
              <wp:posOffset>913130</wp:posOffset>
            </wp:positionV>
            <wp:extent cx="2292985" cy="1241425"/>
            <wp:effectExtent l="0" t="0" r="0" b="0"/>
            <wp:wrapNone/>
            <wp:docPr id="5826810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2B9F1B0" wp14:editId="0797C72D">
            <wp:simplePos x="0" y="0"/>
            <wp:positionH relativeFrom="margin">
              <wp:align>right</wp:align>
            </wp:positionH>
            <wp:positionV relativeFrom="paragraph">
              <wp:posOffset>636905</wp:posOffset>
            </wp:positionV>
            <wp:extent cx="3618000" cy="1778400"/>
            <wp:effectExtent l="0" t="0" r="1905" b="0"/>
            <wp:wrapNone/>
            <wp:docPr id="164916955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000" cy="17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098">
        <w:br w:type="textWrapping" w:clear="all"/>
      </w:r>
    </w:p>
    <w:sectPr w:rsidR="00B71803" w:rsidSect="0085234C">
      <w:pgSz w:w="16838" w:h="11906" w:orient="landscape"/>
      <w:pgMar w:top="238" w:right="82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5A"/>
    <w:rsid w:val="000A7098"/>
    <w:rsid w:val="000C3765"/>
    <w:rsid w:val="00366BF6"/>
    <w:rsid w:val="00621D5A"/>
    <w:rsid w:val="00773CB7"/>
    <w:rsid w:val="007F5829"/>
    <w:rsid w:val="009C179E"/>
    <w:rsid w:val="00B71803"/>
    <w:rsid w:val="00CA6D08"/>
    <w:rsid w:val="00D9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8D6D"/>
  <w15:chartTrackingRefBased/>
  <w15:docId w15:val="{7CB95026-94F4-4BAD-A1F1-368A2CC5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1D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Varekova</dc:creator>
  <cp:keywords/>
  <dc:description/>
  <cp:lastModifiedBy>Obec Týn n. B.</cp:lastModifiedBy>
  <cp:revision>5</cp:revision>
  <dcterms:created xsi:type="dcterms:W3CDTF">2023-06-20T07:30:00Z</dcterms:created>
  <dcterms:modified xsi:type="dcterms:W3CDTF">2023-08-03T05:25:00Z</dcterms:modified>
</cp:coreProperties>
</file>