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70" w:rsidRDefault="001B5670" w:rsidP="001B5670">
      <w:pPr>
        <w:pStyle w:val="Nzev"/>
      </w:pPr>
      <w:r>
        <w:t>Obec Týn nad Bečvou</w:t>
      </w:r>
    </w:p>
    <w:p w:rsidR="001B5670" w:rsidRDefault="001B5670" w:rsidP="001B5670">
      <w:pPr>
        <w:jc w:val="center"/>
        <w:rPr>
          <w:b/>
          <w:bCs/>
          <w:sz w:val="16"/>
        </w:rPr>
      </w:pPr>
    </w:p>
    <w:p w:rsidR="001B5670" w:rsidRDefault="001B5670" w:rsidP="001B567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1B5670" w:rsidRDefault="001B5670" w:rsidP="001B5670">
      <w:pPr>
        <w:jc w:val="center"/>
        <w:rPr>
          <w:b/>
          <w:bCs/>
          <w:sz w:val="16"/>
        </w:rPr>
      </w:pPr>
    </w:p>
    <w:p w:rsidR="001B5670" w:rsidRDefault="001B5670" w:rsidP="001B567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</w:t>
      </w:r>
      <w:r>
        <w:rPr>
          <w:b/>
          <w:bCs/>
          <w:sz w:val="32"/>
        </w:rPr>
        <w:t>7</w:t>
      </w:r>
      <w:r>
        <w:rPr>
          <w:b/>
          <w:bCs/>
          <w:sz w:val="32"/>
        </w:rPr>
        <w:t xml:space="preserve">. schůzi dne </w:t>
      </w:r>
      <w:r>
        <w:rPr>
          <w:b/>
          <w:bCs/>
          <w:sz w:val="32"/>
        </w:rPr>
        <w:t>21.03</w:t>
      </w:r>
      <w:r>
        <w:rPr>
          <w:b/>
          <w:bCs/>
          <w:sz w:val="32"/>
        </w:rPr>
        <w:t>.2018 následující</w:t>
      </w:r>
    </w:p>
    <w:p w:rsidR="001B5670" w:rsidRDefault="001B5670" w:rsidP="001B5670">
      <w:pPr>
        <w:jc w:val="center"/>
        <w:rPr>
          <w:b/>
          <w:bCs/>
          <w:sz w:val="16"/>
        </w:rPr>
      </w:pPr>
    </w:p>
    <w:p w:rsidR="001B5670" w:rsidRDefault="001B5670" w:rsidP="001B567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1B5670" w:rsidRDefault="001B5670" w:rsidP="001B5670">
      <w:pPr>
        <w:jc w:val="both"/>
        <w:rPr>
          <w:b/>
          <w:bCs/>
        </w:rPr>
      </w:pPr>
    </w:p>
    <w:p w:rsidR="00434EA5" w:rsidRDefault="00434EA5" w:rsidP="001B5670">
      <w:pPr>
        <w:jc w:val="both"/>
        <w:rPr>
          <w:b/>
        </w:rPr>
      </w:pPr>
    </w:p>
    <w:p w:rsidR="001B5670" w:rsidRDefault="001B5670" w:rsidP="001B5670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1B5670" w:rsidRDefault="001B5670" w:rsidP="001B5670">
      <w:pPr>
        <w:rPr>
          <w:b/>
          <w:bCs/>
        </w:rPr>
      </w:pPr>
    </w:p>
    <w:p w:rsidR="001B5670" w:rsidRDefault="001B5670" w:rsidP="001B5670">
      <w:pPr>
        <w:rPr>
          <w:b/>
          <w:bCs/>
        </w:rPr>
      </w:pPr>
    </w:p>
    <w:p w:rsidR="00434EA5" w:rsidRPr="00BD108E" w:rsidRDefault="00434EA5" w:rsidP="001B5670">
      <w:pPr>
        <w:rPr>
          <w:b/>
          <w:bCs/>
        </w:rPr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74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7</w:t>
      </w:r>
    </w:p>
    <w:p w:rsidR="001B5670" w:rsidRPr="00AC5E2C" w:rsidRDefault="001B5670" w:rsidP="001B5670">
      <w:pPr>
        <w:rPr>
          <w:b/>
          <w:bCs/>
        </w:rPr>
      </w:pPr>
    </w:p>
    <w:p w:rsidR="001B5670" w:rsidRDefault="001B5670" w:rsidP="001B5670">
      <w:pPr>
        <w:rPr>
          <w:b/>
          <w:bCs/>
          <w:u w:val="single"/>
        </w:rPr>
      </w:pPr>
      <w:r>
        <w:rPr>
          <w:b/>
          <w:bCs/>
          <w:u w:val="single"/>
        </w:rPr>
        <w:t>Program 5</w:t>
      </w:r>
      <w:r>
        <w:rPr>
          <w:b/>
          <w:bCs/>
          <w:u w:val="single"/>
        </w:rPr>
        <w:t>7</w:t>
      </w:r>
      <w:r>
        <w:rPr>
          <w:b/>
          <w:bCs/>
          <w:u w:val="single"/>
        </w:rPr>
        <w:t>. schůze RO</w:t>
      </w:r>
    </w:p>
    <w:p w:rsidR="001B5670" w:rsidRPr="00956EA6" w:rsidRDefault="001B5670" w:rsidP="001B5670">
      <w:pPr>
        <w:ind w:left="708"/>
        <w:jc w:val="both"/>
      </w:pPr>
      <w:r>
        <w:t>RO po projednání schválila program 5</w:t>
      </w:r>
      <w:r>
        <w:t>7</w:t>
      </w:r>
      <w:r>
        <w:t>. schůze RO.</w:t>
      </w:r>
    </w:p>
    <w:p w:rsidR="001B5670" w:rsidRDefault="001B5670" w:rsidP="001B5670">
      <w:pPr>
        <w:rPr>
          <w:b/>
          <w:bCs/>
        </w:rPr>
      </w:pPr>
    </w:p>
    <w:p w:rsidR="001B5670" w:rsidRPr="00033769" w:rsidRDefault="001B5670" w:rsidP="001B5670">
      <w:pPr>
        <w:rPr>
          <w:b/>
          <w:bCs/>
        </w:rPr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75</w:t>
      </w:r>
      <w:r>
        <w:rPr>
          <w:b/>
          <w:bCs/>
          <w:sz w:val="32"/>
          <w:szCs w:val="32"/>
        </w:rPr>
        <w:t xml:space="preserve">/2018 – RO </w:t>
      </w:r>
      <w:r>
        <w:rPr>
          <w:b/>
          <w:bCs/>
          <w:sz w:val="32"/>
          <w:szCs w:val="32"/>
        </w:rPr>
        <w:t>57</w:t>
      </w:r>
    </w:p>
    <w:p w:rsidR="001B5670" w:rsidRPr="00AC5E2C" w:rsidRDefault="001B5670" w:rsidP="001B5670">
      <w:pPr>
        <w:rPr>
          <w:b/>
          <w:bCs/>
        </w:rPr>
      </w:pPr>
    </w:p>
    <w:p w:rsidR="001B5670" w:rsidRPr="00BB4C2A" w:rsidRDefault="001B5670" w:rsidP="001B5670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1B5670" w:rsidRDefault="001B5670" w:rsidP="001B5670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</w:t>
      </w:r>
      <w:r>
        <w:t>.</w:t>
      </w:r>
      <w:proofErr w:type="gramEnd"/>
      <w:r>
        <w:t xml:space="preserve"> Ing. Antonín Ryšánek</w:t>
      </w:r>
    </w:p>
    <w:p w:rsidR="001B5670" w:rsidRDefault="001B5670" w:rsidP="001B567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>Zdenek Severa</w:t>
      </w:r>
    </w:p>
    <w:p w:rsidR="001B5670" w:rsidRDefault="001B5670" w:rsidP="001B5670">
      <w:pPr>
        <w:jc w:val="both"/>
      </w:pPr>
    </w:p>
    <w:p w:rsidR="001B5670" w:rsidRDefault="001B5670" w:rsidP="001B5670">
      <w:pPr>
        <w:jc w:val="both"/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76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7</w:t>
      </w:r>
    </w:p>
    <w:p w:rsidR="001B5670" w:rsidRPr="00AC5E2C" w:rsidRDefault="001B5670" w:rsidP="001B5670">
      <w:pPr>
        <w:rPr>
          <w:b/>
          <w:bCs/>
        </w:rPr>
      </w:pPr>
    </w:p>
    <w:p w:rsidR="001B5670" w:rsidRDefault="001B5670" w:rsidP="001B5670">
      <w:pPr>
        <w:rPr>
          <w:b/>
          <w:u w:val="single"/>
        </w:rPr>
      </w:pPr>
      <w:r>
        <w:rPr>
          <w:b/>
          <w:u w:val="single"/>
        </w:rPr>
        <w:t>Kontrola usnesení 5</w:t>
      </w:r>
      <w:r>
        <w:rPr>
          <w:b/>
          <w:u w:val="single"/>
        </w:rPr>
        <w:t>6</w:t>
      </w:r>
      <w:r>
        <w:rPr>
          <w:b/>
          <w:u w:val="single"/>
        </w:rPr>
        <w:t xml:space="preserve">. schůze rady obce ze dne </w:t>
      </w:r>
      <w:r>
        <w:rPr>
          <w:b/>
          <w:u w:val="single"/>
        </w:rPr>
        <w:t>07.02.2018</w:t>
      </w:r>
      <w:r>
        <w:rPr>
          <w:b/>
          <w:u w:val="single"/>
        </w:rPr>
        <w:t xml:space="preserve">  </w:t>
      </w:r>
    </w:p>
    <w:p w:rsidR="001B5670" w:rsidRPr="00720598" w:rsidRDefault="001B5670" w:rsidP="001B5670">
      <w:pPr>
        <w:ind w:left="708"/>
      </w:pPr>
      <w:r w:rsidRPr="00720598">
        <w:t>RO po projednání    b e r e   n a   v ě d o m í    kontrolu usnesení 5</w:t>
      </w:r>
      <w:r>
        <w:t>6</w:t>
      </w:r>
      <w:r w:rsidRPr="00720598">
        <w:t xml:space="preserve">. schůze rady obce ze dne </w:t>
      </w:r>
      <w:r>
        <w:t>07.02.2018</w:t>
      </w:r>
      <w:r>
        <w:t>.</w:t>
      </w:r>
    </w:p>
    <w:p w:rsidR="001B5670" w:rsidRPr="00045F2F" w:rsidRDefault="001B5670" w:rsidP="001B5670">
      <w:pPr>
        <w:spacing w:line="276" w:lineRule="auto"/>
        <w:ind w:left="1065"/>
        <w:jc w:val="both"/>
      </w:pPr>
    </w:p>
    <w:p w:rsidR="001B5670" w:rsidRDefault="001B5670" w:rsidP="001B5670">
      <w:pPr>
        <w:rPr>
          <w:b/>
          <w:bCs/>
        </w:rPr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77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Pr="00C5613E" w:rsidRDefault="001B5670" w:rsidP="001B5670">
      <w:pPr>
        <w:rPr>
          <w:b/>
          <w:bCs/>
          <w:sz w:val="32"/>
          <w:szCs w:val="32"/>
        </w:rPr>
      </w:pPr>
      <w:r>
        <w:rPr>
          <w:b/>
          <w:u w:val="single"/>
        </w:rPr>
        <w:t>Organizační opatření k zabezpečení usnesení 19. zasedání ZO ze dne 01.03.2018</w:t>
      </w:r>
    </w:p>
    <w:p w:rsidR="001B5670" w:rsidRPr="001B5670" w:rsidRDefault="001B5670" w:rsidP="001B5670">
      <w:pPr>
        <w:ind w:firstLine="708"/>
        <w:jc w:val="both"/>
      </w:pPr>
      <w:r w:rsidRPr="001B5670">
        <w:t xml:space="preserve">RO po projednání nepřijala žádná další organizační opatření k zabezpečení usnesení </w:t>
      </w:r>
    </w:p>
    <w:p w:rsidR="001B5670" w:rsidRPr="001B5670" w:rsidRDefault="001B5670" w:rsidP="001B5670">
      <w:pPr>
        <w:ind w:firstLine="708"/>
        <w:jc w:val="both"/>
      </w:pPr>
      <w:r w:rsidRPr="001B5670">
        <w:t>19. zasedání zastupitelstva obce.</w:t>
      </w:r>
    </w:p>
    <w:p w:rsidR="001B5670" w:rsidRDefault="001B5670" w:rsidP="001B5670">
      <w:pPr>
        <w:ind w:left="708"/>
        <w:jc w:val="both"/>
      </w:pPr>
      <w:r w:rsidRPr="00045F2F">
        <w:t xml:space="preserve">    </w:t>
      </w:r>
      <w:bookmarkStart w:id="0" w:name="_Hlk497983756"/>
    </w:p>
    <w:p w:rsidR="001B5670" w:rsidRPr="00474B2C" w:rsidRDefault="001B5670" w:rsidP="001B5670">
      <w:pPr>
        <w:jc w:val="both"/>
        <w:rPr>
          <w:b/>
          <w:bCs/>
        </w:rPr>
      </w:pPr>
    </w:p>
    <w:p w:rsidR="001B5670" w:rsidRPr="00BE36F9" w:rsidRDefault="001B5670" w:rsidP="001B5670">
      <w:pPr>
        <w:jc w:val="both"/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78</w:t>
      </w:r>
      <w:r>
        <w:rPr>
          <w:b/>
          <w:bCs/>
          <w:sz w:val="32"/>
          <w:szCs w:val="32"/>
        </w:rPr>
        <w:t>/</w:t>
      </w:r>
      <w:r w:rsidRPr="00C5613E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Pr="00C5613E" w:rsidRDefault="006E1513" w:rsidP="001B5670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Výsledky hospodaření ZŠ a MŠ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 xml:space="preserve">. a Výroční zpráva o hospodaření ZŠ </w:t>
      </w:r>
      <w:r w:rsidR="00323436">
        <w:rPr>
          <w:b/>
          <w:u w:val="single"/>
        </w:rPr>
        <w:t xml:space="preserve">a MŠ Týn </w:t>
      </w:r>
      <w:proofErr w:type="gramStart"/>
      <w:r w:rsidR="00323436">
        <w:rPr>
          <w:b/>
          <w:u w:val="single"/>
        </w:rPr>
        <w:t>n.B.,</w:t>
      </w:r>
      <w:proofErr w:type="spellStart"/>
      <w:r w:rsidR="00323436">
        <w:rPr>
          <w:b/>
          <w:u w:val="single"/>
        </w:rPr>
        <w:t>p.o</w:t>
      </w:r>
      <w:proofErr w:type="spellEnd"/>
      <w:r w:rsidR="00323436">
        <w:rPr>
          <w:b/>
          <w:u w:val="single"/>
        </w:rPr>
        <w:t>.</w:t>
      </w:r>
      <w:proofErr w:type="gramEnd"/>
      <w:r w:rsidR="00323436">
        <w:rPr>
          <w:b/>
          <w:u w:val="single"/>
        </w:rPr>
        <w:t xml:space="preserve"> za rok 2017</w:t>
      </w:r>
    </w:p>
    <w:bookmarkEnd w:id="0"/>
    <w:p w:rsidR="00323436" w:rsidRPr="00323436" w:rsidRDefault="00323436" w:rsidP="00323436">
      <w:pPr>
        <w:ind w:left="708"/>
        <w:jc w:val="both"/>
      </w:pPr>
      <w:r w:rsidRPr="00323436">
        <w:t xml:space="preserve">1. </w:t>
      </w:r>
      <w:r>
        <w:t xml:space="preserve"> </w:t>
      </w:r>
      <w:r w:rsidRPr="00323436">
        <w:t xml:space="preserve">RO po projednání výsledku hospodaření ZŠ a MŠ Týn </w:t>
      </w:r>
      <w:proofErr w:type="spellStart"/>
      <w:r w:rsidRPr="00323436">
        <w:t>n.B.</w:t>
      </w:r>
      <w:proofErr w:type="spellEnd"/>
      <w:r w:rsidRPr="00323436">
        <w:t xml:space="preserve">, </w:t>
      </w:r>
      <w:proofErr w:type="spellStart"/>
      <w:r w:rsidRPr="00323436">
        <w:t>p.o</w:t>
      </w:r>
      <w:proofErr w:type="spellEnd"/>
      <w:r w:rsidRPr="00323436">
        <w:t xml:space="preserve">.   k o n s t a t u j </w:t>
      </w:r>
      <w:proofErr w:type="gramStart"/>
      <w:r w:rsidRPr="00323436">
        <w:t>e  ,</w:t>
      </w:r>
      <w:proofErr w:type="gramEnd"/>
      <w:r w:rsidRPr="00323436">
        <w:t xml:space="preserve"> že </w:t>
      </w:r>
    </w:p>
    <w:p w:rsidR="00323436" w:rsidRPr="00323436" w:rsidRDefault="00323436" w:rsidP="00323436">
      <w:pPr>
        <w:ind w:left="708"/>
        <w:jc w:val="both"/>
      </w:pPr>
      <w:r w:rsidRPr="00323436">
        <w:t xml:space="preserve">    </w:t>
      </w:r>
      <w:r>
        <w:t xml:space="preserve"> </w:t>
      </w:r>
      <w:r w:rsidRPr="00323436">
        <w:t>byly splněny závazné ukazatele pro hospodaření školy v roce 2017.</w:t>
      </w:r>
    </w:p>
    <w:p w:rsidR="00D65C50" w:rsidRDefault="00D65C50" w:rsidP="00323436">
      <w:pPr>
        <w:ind w:left="708"/>
        <w:jc w:val="both"/>
      </w:pPr>
    </w:p>
    <w:p w:rsidR="00323436" w:rsidRPr="00323436" w:rsidRDefault="00323436" w:rsidP="00323436">
      <w:pPr>
        <w:ind w:left="708"/>
        <w:jc w:val="both"/>
      </w:pPr>
      <w:r w:rsidRPr="00323436">
        <w:t xml:space="preserve">2. </w:t>
      </w:r>
      <w:r>
        <w:t xml:space="preserve"> </w:t>
      </w:r>
      <w:r w:rsidRPr="00323436">
        <w:t xml:space="preserve">RO po projednání   b e r e   n a   v ě d o m í   Výroční zprávu o hospodaření školy </w:t>
      </w:r>
    </w:p>
    <w:p w:rsidR="00323436" w:rsidRPr="00323436" w:rsidRDefault="00323436" w:rsidP="00323436">
      <w:pPr>
        <w:ind w:left="708"/>
        <w:jc w:val="both"/>
      </w:pPr>
      <w:r w:rsidRPr="00323436">
        <w:t xml:space="preserve">    </w:t>
      </w:r>
      <w:r>
        <w:t xml:space="preserve"> v</w:t>
      </w:r>
      <w:r w:rsidRPr="00323436">
        <w:t> roce 2017.</w:t>
      </w:r>
    </w:p>
    <w:p w:rsidR="00323436" w:rsidRPr="00323436" w:rsidRDefault="00323436" w:rsidP="00323436">
      <w:pPr>
        <w:ind w:left="708"/>
        <w:jc w:val="both"/>
      </w:pPr>
      <w:r w:rsidRPr="00323436">
        <w:lastRenderedPageBreak/>
        <w:t xml:space="preserve">3. </w:t>
      </w:r>
      <w:r>
        <w:t xml:space="preserve"> </w:t>
      </w:r>
      <w:r w:rsidRPr="00323436">
        <w:t xml:space="preserve">RO   u k l á d á   starostovi obce zabezpečit v průběhu roku 2018 dvě tematické kontroly   </w:t>
      </w:r>
    </w:p>
    <w:p w:rsidR="00323436" w:rsidRPr="00323436" w:rsidRDefault="00323436" w:rsidP="00323436">
      <w:pPr>
        <w:ind w:left="708"/>
        <w:jc w:val="both"/>
      </w:pPr>
      <w:r w:rsidRPr="00323436">
        <w:t xml:space="preserve">    </w:t>
      </w:r>
      <w:r>
        <w:t xml:space="preserve"> </w:t>
      </w:r>
      <w:r w:rsidRPr="00323436">
        <w:t xml:space="preserve">ve finančním hospodaření ZŠ a MŠ Týn </w:t>
      </w:r>
      <w:proofErr w:type="spellStart"/>
      <w:r w:rsidRPr="00323436">
        <w:t>n.B.</w:t>
      </w:r>
      <w:proofErr w:type="spellEnd"/>
      <w:r w:rsidRPr="00323436">
        <w:t xml:space="preserve">, </w:t>
      </w:r>
      <w:proofErr w:type="spellStart"/>
      <w:proofErr w:type="gramStart"/>
      <w:r w:rsidRPr="00323436">
        <w:t>p.o</w:t>
      </w:r>
      <w:proofErr w:type="spellEnd"/>
      <w:r w:rsidRPr="00323436">
        <w:t>..</w:t>
      </w:r>
      <w:proofErr w:type="gramEnd"/>
    </w:p>
    <w:p w:rsidR="001B5670" w:rsidRDefault="001B5670" w:rsidP="001B5670">
      <w:pPr>
        <w:ind w:left="708"/>
        <w:jc w:val="both"/>
      </w:pPr>
    </w:p>
    <w:p w:rsidR="00323436" w:rsidRPr="00474B2C" w:rsidRDefault="00323436" w:rsidP="001B5670">
      <w:pPr>
        <w:ind w:left="708"/>
        <w:jc w:val="both"/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323436">
        <w:rPr>
          <w:b/>
          <w:bCs/>
          <w:sz w:val="32"/>
          <w:szCs w:val="32"/>
        </w:rPr>
        <w:t>79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323436"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Pr="00C5613E" w:rsidRDefault="00323436" w:rsidP="001B5670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Účetní závěrka ZŠ a MŠ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 za rok 2017</w:t>
      </w:r>
    </w:p>
    <w:p w:rsidR="00323436" w:rsidRDefault="00323436" w:rsidP="00323436">
      <w:pPr>
        <w:ind w:left="708"/>
        <w:jc w:val="both"/>
      </w:pPr>
      <w:r w:rsidRPr="00323436">
        <w:t xml:space="preserve">RO po projednání   s ch v a l u j e   Účetní závěrku ZŠ a MŠ Týn </w:t>
      </w:r>
      <w:proofErr w:type="spellStart"/>
      <w:r w:rsidRPr="00323436">
        <w:t>n.B.</w:t>
      </w:r>
      <w:proofErr w:type="spellEnd"/>
      <w:r w:rsidRPr="00323436">
        <w:t xml:space="preserve"> příspěvkové organizace </w:t>
      </w:r>
    </w:p>
    <w:p w:rsidR="00323436" w:rsidRPr="00323436" w:rsidRDefault="00323436" w:rsidP="00323436">
      <w:pPr>
        <w:ind w:left="708"/>
        <w:jc w:val="both"/>
      </w:pPr>
      <w:r w:rsidRPr="00323436">
        <w:t>za rok 2017.</w:t>
      </w:r>
    </w:p>
    <w:p w:rsidR="001B5670" w:rsidRPr="00644888" w:rsidRDefault="001B5670" w:rsidP="001B5670"/>
    <w:p w:rsidR="001B5670" w:rsidRDefault="001B5670" w:rsidP="001B5670"/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323436">
        <w:rPr>
          <w:b/>
          <w:bCs/>
          <w:sz w:val="32"/>
          <w:szCs w:val="32"/>
        </w:rPr>
        <w:t>80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323436"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Pr="00C5613E" w:rsidRDefault="00323436" w:rsidP="001B5670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Žádost o přidělení hospodářského výsledku ZŠ a MŠ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 za rok 2017</w:t>
      </w:r>
    </w:p>
    <w:p w:rsidR="00323436" w:rsidRPr="00434EA5" w:rsidRDefault="00323436" w:rsidP="00434EA5">
      <w:pPr>
        <w:ind w:left="708"/>
        <w:jc w:val="both"/>
        <w:rPr>
          <w:u w:val="single"/>
        </w:rPr>
      </w:pPr>
      <w:r w:rsidRPr="00323436">
        <w:rPr>
          <w:u w:val="single"/>
        </w:rPr>
        <w:t>RO po projednání:</w:t>
      </w:r>
    </w:p>
    <w:p w:rsidR="00323436" w:rsidRPr="00323436" w:rsidRDefault="00323436" w:rsidP="00323436">
      <w:pPr>
        <w:numPr>
          <w:ilvl w:val="0"/>
          <w:numId w:val="5"/>
        </w:numPr>
        <w:jc w:val="both"/>
      </w:pPr>
      <w:r w:rsidRPr="00323436">
        <w:t xml:space="preserve">b e r e   n a  </w:t>
      </w:r>
      <w:r w:rsidR="007158BB">
        <w:t xml:space="preserve"> </w:t>
      </w:r>
      <w:r w:rsidRPr="00323436">
        <w:t xml:space="preserve">v ě d o m í   zlepšený výsledek hospodaření příspěvkové organizace </w:t>
      </w:r>
    </w:p>
    <w:p w:rsidR="00323436" w:rsidRPr="00323436" w:rsidRDefault="00323436" w:rsidP="00323436">
      <w:pPr>
        <w:ind w:left="1068"/>
        <w:jc w:val="both"/>
      </w:pPr>
      <w:r w:rsidRPr="00323436">
        <w:t xml:space="preserve">ZŠ a MŠ Týn </w:t>
      </w:r>
      <w:proofErr w:type="spellStart"/>
      <w:r w:rsidRPr="00323436">
        <w:t>n.B.</w:t>
      </w:r>
      <w:proofErr w:type="spellEnd"/>
      <w:r w:rsidRPr="00323436">
        <w:t xml:space="preserve"> za rok 2017,</w:t>
      </w:r>
    </w:p>
    <w:p w:rsidR="00323436" w:rsidRPr="00323436" w:rsidRDefault="00323436" w:rsidP="00323436">
      <w:pPr>
        <w:ind w:left="1068"/>
        <w:jc w:val="both"/>
      </w:pPr>
    </w:p>
    <w:p w:rsidR="00323436" w:rsidRPr="00323436" w:rsidRDefault="00323436" w:rsidP="00323436">
      <w:pPr>
        <w:numPr>
          <w:ilvl w:val="0"/>
          <w:numId w:val="5"/>
        </w:numPr>
        <w:jc w:val="both"/>
      </w:pPr>
      <w:r w:rsidRPr="00323436">
        <w:t xml:space="preserve"> s ch v a l u j e   převedení zlepšeného výsledku hospodaření ve výši 28.800,32 Kč </w:t>
      </w:r>
    </w:p>
    <w:p w:rsidR="00D65C50" w:rsidRDefault="00323436" w:rsidP="00323436">
      <w:pPr>
        <w:ind w:left="1068"/>
        <w:jc w:val="both"/>
      </w:pPr>
      <w:r w:rsidRPr="00323436">
        <w:t xml:space="preserve">– z toho </w:t>
      </w:r>
      <w:proofErr w:type="gramStart"/>
      <w:r w:rsidRPr="00323436">
        <w:t>80%</w:t>
      </w:r>
      <w:proofErr w:type="gramEnd"/>
      <w:r w:rsidRPr="00323436">
        <w:t xml:space="preserve"> do Fondu odměn a 20% do Rezervního fondu dle §30 odst. 2 a §32 odst. 2 zákona </w:t>
      </w:r>
    </w:p>
    <w:p w:rsidR="00323436" w:rsidRPr="00323436" w:rsidRDefault="00323436" w:rsidP="00323436">
      <w:pPr>
        <w:ind w:left="1068"/>
        <w:jc w:val="both"/>
      </w:pPr>
      <w:r w:rsidRPr="00323436">
        <w:t>č. 250/2000 Sb., o rozpočtových pravidlech územních rozpočtů.</w:t>
      </w:r>
    </w:p>
    <w:p w:rsidR="001B5670" w:rsidRDefault="001B5670" w:rsidP="001B5670">
      <w:pPr>
        <w:jc w:val="both"/>
        <w:rPr>
          <w:rFonts w:ascii="Arial Narrow" w:hAnsi="Arial Narrow"/>
        </w:rPr>
      </w:pPr>
    </w:p>
    <w:p w:rsidR="00323436" w:rsidRPr="00323436" w:rsidRDefault="00323436" w:rsidP="001B5670">
      <w:pPr>
        <w:jc w:val="both"/>
        <w:rPr>
          <w:rFonts w:ascii="Arial Narrow" w:hAnsi="Arial Narrow"/>
        </w:rPr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7158BB">
        <w:rPr>
          <w:b/>
          <w:bCs/>
          <w:sz w:val="32"/>
          <w:szCs w:val="32"/>
        </w:rPr>
        <w:t>81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7158BB"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Pr="00C5613E" w:rsidRDefault="007158BB" w:rsidP="001B5670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Zpráva o provedené inventarizaci majetku obce Týn nad Bečvou </w:t>
      </w:r>
      <w:r w:rsidR="002E020E">
        <w:rPr>
          <w:b/>
          <w:u w:val="single"/>
        </w:rPr>
        <w:t>k 31.12.2017</w:t>
      </w:r>
    </w:p>
    <w:p w:rsidR="002E020E" w:rsidRPr="002E020E" w:rsidRDefault="002E020E" w:rsidP="002E020E">
      <w:pPr>
        <w:ind w:firstLine="708"/>
        <w:jc w:val="both"/>
      </w:pPr>
      <w:r w:rsidRPr="002E020E">
        <w:t xml:space="preserve">1.  RO po projednání    b e r e    n a   v ě d o m í    provedení řádné inventarizace majetku </w:t>
      </w:r>
    </w:p>
    <w:p w:rsidR="002E020E" w:rsidRPr="002E020E" w:rsidRDefault="002E020E" w:rsidP="002E020E">
      <w:pPr>
        <w:ind w:firstLine="708"/>
        <w:jc w:val="both"/>
      </w:pPr>
      <w:r w:rsidRPr="002E020E">
        <w:t xml:space="preserve">     ZŠ a MŠ Týn </w:t>
      </w:r>
      <w:proofErr w:type="spellStart"/>
      <w:r w:rsidRPr="002E020E">
        <w:t>n.B.</w:t>
      </w:r>
      <w:proofErr w:type="spellEnd"/>
      <w:r w:rsidRPr="002E020E">
        <w:t>, příspěvkové organizace k 31.12.2017.</w:t>
      </w:r>
    </w:p>
    <w:p w:rsidR="002E020E" w:rsidRPr="002E020E" w:rsidRDefault="002E020E" w:rsidP="002E020E">
      <w:pPr>
        <w:ind w:firstLine="708"/>
        <w:jc w:val="both"/>
      </w:pPr>
    </w:p>
    <w:p w:rsidR="002E020E" w:rsidRPr="002E020E" w:rsidRDefault="002E020E" w:rsidP="002E020E">
      <w:pPr>
        <w:ind w:left="708"/>
        <w:jc w:val="both"/>
      </w:pPr>
      <w:r w:rsidRPr="002E020E">
        <w:t xml:space="preserve">2.  RO po projednání    s ch v a l u j e   zprávu Ústřední inventarizační komise o provedené 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    inventarizaci majetku a závazků obce k 31.12.2017.</w:t>
      </w:r>
    </w:p>
    <w:p w:rsidR="002E020E" w:rsidRPr="002E020E" w:rsidRDefault="002E020E" w:rsidP="002E020E">
      <w:pPr>
        <w:ind w:left="708"/>
        <w:jc w:val="both"/>
      </w:pPr>
    </w:p>
    <w:p w:rsidR="002E020E" w:rsidRPr="002E020E" w:rsidRDefault="002E020E" w:rsidP="00434EA5">
      <w:pPr>
        <w:ind w:left="708"/>
        <w:jc w:val="both"/>
      </w:pPr>
      <w:r w:rsidRPr="002E020E">
        <w:t xml:space="preserve">3.  RO   u k l á d á: </w:t>
      </w:r>
    </w:p>
    <w:p w:rsidR="002E020E" w:rsidRPr="002E020E" w:rsidRDefault="002E020E" w:rsidP="002E020E">
      <w:pPr>
        <w:ind w:left="708"/>
        <w:jc w:val="both"/>
      </w:pPr>
      <w:r w:rsidRPr="002E020E">
        <w:tab/>
        <w:t xml:space="preserve">a) všem odpovědným pracovníkům věnovat trvalou pozornost řádnému hospodaření 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               s majetkem obce na svěřeném úseku,</w:t>
      </w:r>
    </w:p>
    <w:p w:rsidR="002E020E" w:rsidRPr="002E020E" w:rsidRDefault="002E020E" w:rsidP="002E020E">
      <w:pPr>
        <w:ind w:left="708"/>
        <w:jc w:val="both"/>
      </w:pPr>
    </w:p>
    <w:p w:rsidR="002E020E" w:rsidRPr="002E020E" w:rsidRDefault="002E020E" w:rsidP="002E020E">
      <w:pPr>
        <w:ind w:left="708"/>
        <w:jc w:val="both"/>
      </w:pPr>
      <w:r w:rsidRPr="002E020E">
        <w:t xml:space="preserve">                T: průběžně</w:t>
      </w:r>
    </w:p>
    <w:p w:rsidR="002E020E" w:rsidRPr="002E020E" w:rsidRDefault="002E020E" w:rsidP="002E020E">
      <w:pPr>
        <w:ind w:left="708"/>
        <w:jc w:val="both"/>
      </w:pPr>
    </w:p>
    <w:p w:rsidR="002E020E" w:rsidRPr="002E020E" w:rsidRDefault="002E020E" w:rsidP="002E020E">
      <w:pPr>
        <w:ind w:left="708"/>
        <w:jc w:val="both"/>
      </w:pPr>
      <w:r w:rsidRPr="002E020E">
        <w:tab/>
        <w:t xml:space="preserve">b) starostovi obce informovat 20. zasedání ZO Týn </w:t>
      </w:r>
      <w:proofErr w:type="spellStart"/>
      <w:r w:rsidRPr="002E020E">
        <w:t>n.B.</w:t>
      </w:r>
      <w:proofErr w:type="spellEnd"/>
      <w:r w:rsidRPr="002E020E">
        <w:t xml:space="preserve"> o provedené inventarizaci.</w:t>
      </w:r>
    </w:p>
    <w:p w:rsidR="002E020E" w:rsidRPr="002E020E" w:rsidRDefault="002E020E" w:rsidP="002E020E">
      <w:pPr>
        <w:ind w:left="708"/>
        <w:jc w:val="both"/>
      </w:pPr>
    </w:p>
    <w:p w:rsidR="002E020E" w:rsidRPr="002E020E" w:rsidRDefault="002E020E" w:rsidP="002E020E">
      <w:pPr>
        <w:ind w:left="708"/>
        <w:jc w:val="both"/>
      </w:pPr>
      <w:r w:rsidRPr="002E020E">
        <w:t xml:space="preserve">                T: 24.05.2018</w:t>
      </w:r>
    </w:p>
    <w:p w:rsidR="001B5670" w:rsidRDefault="001B5670" w:rsidP="001B5670">
      <w:pPr>
        <w:rPr>
          <w:b/>
          <w:bCs/>
        </w:rPr>
      </w:pPr>
    </w:p>
    <w:p w:rsidR="001B5670" w:rsidRPr="00CE5C89" w:rsidRDefault="001B5670" w:rsidP="001B5670">
      <w:pPr>
        <w:rPr>
          <w:b/>
          <w:bCs/>
        </w:rPr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2E020E">
        <w:rPr>
          <w:b/>
          <w:bCs/>
          <w:sz w:val="32"/>
          <w:szCs w:val="32"/>
        </w:rPr>
        <w:t>82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2E020E"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Default="002E020E" w:rsidP="001B5670">
      <w:pPr>
        <w:rPr>
          <w:b/>
          <w:u w:val="single"/>
        </w:rPr>
      </w:pPr>
      <w:r>
        <w:rPr>
          <w:b/>
          <w:u w:val="single"/>
        </w:rPr>
        <w:t xml:space="preserve">Návrh na poskytnutí programových dotací – grantů </w:t>
      </w:r>
      <w:proofErr w:type="gramStart"/>
      <w:r>
        <w:rPr>
          <w:b/>
          <w:u w:val="single"/>
        </w:rPr>
        <w:t>na  rok</w:t>
      </w:r>
      <w:proofErr w:type="gramEnd"/>
      <w:r>
        <w:rPr>
          <w:b/>
          <w:u w:val="single"/>
        </w:rPr>
        <w:t xml:space="preserve"> 2018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1.  RO po projednání    b e r e   n a   v ě d o m í    zápis z jednání grantové komise o 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    rozdělení grantů jednotlivým žadatelům pro rok 2018    a   s o u h l a s í  </w:t>
      </w:r>
      <w:r>
        <w:t xml:space="preserve"> </w:t>
      </w:r>
      <w:r w:rsidRPr="002E020E">
        <w:t xml:space="preserve">s upraveným 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    návrhem výše grantů dle důvodové zprávy.</w:t>
      </w:r>
    </w:p>
    <w:p w:rsidR="002E020E" w:rsidRPr="002E020E" w:rsidRDefault="002E020E" w:rsidP="002E020E">
      <w:pPr>
        <w:ind w:left="708"/>
        <w:jc w:val="both"/>
      </w:pPr>
    </w:p>
    <w:p w:rsidR="002E020E" w:rsidRPr="002E020E" w:rsidRDefault="002E020E" w:rsidP="002E020E">
      <w:pPr>
        <w:ind w:left="708"/>
        <w:jc w:val="both"/>
      </w:pPr>
      <w:r w:rsidRPr="002E020E">
        <w:t xml:space="preserve">2.  RO   u k l á d á   všem žadatelům programových dotací předložit do jednání rady obce 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    ke svým žádostem řádně vyplněnou Přílohu č. 3 ze schválených zásad pro poskytování 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    programových dotací.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    T: do 05.04.2018</w:t>
      </w:r>
    </w:p>
    <w:p w:rsidR="002E020E" w:rsidRPr="002E020E" w:rsidRDefault="002E020E" w:rsidP="002E020E">
      <w:pPr>
        <w:ind w:left="708"/>
        <w:jc w:val="both"/>
      </w:pPr>
    </w:p>
    <w:p w:rsidR="002E020E" w:rsidRPr="002E020E" w:rsidRDefault="002E020E" w:rsidP="002E020E">
      <w:pPr>
        <w:ind w:left="708"/>
        <w:jc w:val="both"/>
      </w:pPr>
      <w:r w:rsidRPr="002E020E">
        <w:t xml:space="preserve">3.  RO   u k l á d á    starostovi obce zajistit doručení uvedeného rozhodnutí rady obce všem </w:t>
      </w:r>
    </w:p>
    <w:p w:rsidR="002E020E" w:rsidRPr="002E020E" w:rsidRDefault="002E020E" w:rsidP="002E020E">
      <w:pPr>
        <w:ind w:left="708"/>
        <w:jc w:val="both"/>
      </w:pPr>
      <w:r w:rsidRPr="002E020E">
        <w:t xml:space="preserve">     žadatelům.</w:t>
      </w:r>
    </w:p>
    <w:p w:rsidR="002E020E" w:rsidRPr="002E020E" w:rsidRDefault="002E020E" w:rsidP="002E020E">
      <w:pPr>
        <w:ind w:left="708"/>
        <w:jc w:val="both"/>
      </w:pPr>
    </w:p>
    <w:p w:rsidR="002E020E" w:rsidRPr="002E020E" w:rsidRDefault="002E020E" w:rsidP="002E020E">
      <w:pPr>
        <w:ind w:left="708"/>
        <w:jc w:val="both"/>
      </w:pPr>
      <w:r w:rsidRPr="002E020E">
        <w:t xml:space="preserve">     T: do 28.03.2018</w:t>
      </w:r>
    </w:p>
    <w:p w:rsidR="001B5670" w:rsidRPr="00CE5C89" w:rsidRDefault="001B5670" w:rsidP="001B5670">
      <w:pPr>
        <w:ind w:left="708"/>
        <w:jc w:val="both"/>
      </w:pPr>
    </w:p>
    <w:p w:rsidR="001B5670" w:rsidRDefault="001B5670" w:rsidP="001B5670">
      <w:pPr>
        <w:jc w:val="both"/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303DD">
        <w:rPr>
          <w:b/>
          <w:bCs/>
          <w:sz w:val="32"/>
          <w:szCs w:val="32"/>
        </w:rPr>
        <w:t>83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A303DD"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Default="00A303DD" w:rsidP="001B5670">
      <w:pPr>
        <w:rPr>
          <w:b/>
          <w:u w:val="single"/>
        </w:rPr>
      </w:pPr>
      <w:r>
        <w:rPr>
          <w:b/>
          <w:u w:val="single"/>
        </w:rPr>
        <w:t>Opatření k nedoplatkům za odběr pitné vody z obecního vodovodu za 2. pololetí r. 2017</w:t>
      </w:r>
    </w:p>
    <w:p w:rsidR="00A303DD" w:rsidRPr="00A303DD" w:rsidRDefault="00A303DD" w:rsidP="00A303DD">
      <w:pPr>
        <w:ind w:left="708"/>
        <w:jc w:val="both"/>
      </w:pPr>
      <w:r w:rsidRPr="00A303DD">
        <w:t xml:space="preserve">RO po projednání seznamu nedoplatků u jednotlivých občanů a všech provedených opatřeních ze strany Obecního úřadu v Týně </w:t>
      </w:r>
      <w:proofErr w:type="spellStart"/>
      <w:r w:rsidRPr="00A303DD">
        <w:t>n.B.</w:t>
      </w:r>
      <w:proofErr w:type="spellEnd"/>
      <w:r w:rsidRPr="00A303DD">
        <w:t xml:space="preserve"> k jejich zaplacení   u k l á d á   starostovi obce:</w:t>
      </w:r>
    </w:p>
    <w:p w:rsidR="00A303DD" w:rsidRPr="00A303DD" w:rsidRDefault="00A303DD" w:rsidP="00A303DD">
      <w:pPr>
        <w:jc w:val="both"/>
      </w:pPr>
    </w:p>
    <w:p w:rsidR="00A303DD" w:rsidRPr="00A303DD" w:rsidRDefault="00A303DD" w:rsidP="00A303DD">
      <w:pPr>
        <w:ind w:firstLine="708"/>
        <w:jc w:val="both"/>
      </w:pPr>
      <w:r w:rsidRPr="00A303DD">
        <w:t>1. zaslat všem písemnou výzvu k uhrazení nedoplatku za odběr vody do 15.04.2018,</w:t>
      </w:r>
    </w:p>
    <w:p w:rsidR="00A303DD" w:rsidRPr="00A303DD" w:rsidRDefault="00A303DD" w:rsidP="00A303DD">
      <w:pPr>
        <w:jc w:val="both"/>
      </w:pPr>
    </w:p>
    <w:p w:rsidR="00A303DD" w:rsidRPr="00A303DD" w:rsidRDefault="00A303DD" w:rsidP="00A303DD">
      <w:pPr>
        <w:ind w:firstLine="708"/>
        <w:jc w:val="both"/>
      </w:pPr>
      <w:r w:rsidRPr="00A303DD">
        <w:t xml:space="preserve">2. zaslat všem písemné sdělení o přerušení dodávky vody z obecního vodovodu v souladu </w:t>
      </w:r>
    </w:p>
    <w:p w:rsidR="00A303DD" w:rsidRPr="00A303DD" w:rsidRDefault="00A303DD" w:rsidP="00A303DD">
      <w:pPr>
        <w:ind w:firstLine="708"/>
        <w:jc w:val="both"/>
      </w:pPr>
      <w:r w:rsidRPr="00A303DD">
        <w:t xml:space="preserve">    s Obchodními podmínkami dodávky pitné vody do doby zaplacení nedoplatku.</w:t>
      </w:r>
    </w:p>
    <w:p w:rsidR="00A303DD" w:rsidRPr="00A303DD" w:rsidRDefault="00A303DD" w:rsidP="00A303DD">
      <w:pPr>
        <w:jc w:val="both"/>
      </w:pPr>
    </w:p>
    <w:p w:rsidR="00A303DD" w:rsidRPr="00A303DD" w:rsidRDefault="00A303DD" w:rsidP="00A303DD">
      <w:pPr>
        <w:jc w:val="both"/>
      </w:pPr>
      <w:r w:rsidRPr="00A303DD">
        <w:t xml:space="preserve">               T: do 28.03.2018</w:t>
      </w:r>
    </w:p>
    <w:p w:rsidR="001B5670" w:rsidRDefault="001B5670" w:rsidP="001B5670">
      <w:pPr>
        <w:rPr>
          <w:b/>
          <w:u w:val="single"/>
        </w:rPr>
      </w:pPr>
    </w:p>
    <w:p w:rsidR="00A303DD" w:rsidRDefault="00A303DD" w:rsidP="001B5670">
      <w:pPr>
        <w:rPr>
          <w:b/>
          <w:u w:val="single"/>
        </w:rPr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303DD">
        <w:rPr>
          <w:b/>
          <w:bCs/>
          <w:sz w:val="32"/>
          <w:szCs w:val="32"/>
        </w:rPr>
        <w:t>84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A303DD"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Default="00A303DD" w:rsidP="001B5670">
      <w:pPr>
        <w:rPr>
          <w:b/>
          <w:u w:val="single"/>
        </w:rPr>
      </w:pPr>
      <w:r>
        <w:rPr>
          <w:b/>
          <w:u w:val="single"/>
        </w:rPr>
        <w:t>Prosba o podporu 10. setkání postižených a opuštěných dětí z Moravskoslezského, Olomouckého a Zlínského kraje</w:t>
      </w:r>
    </w:p>
    <w:p w:rsidR="00A303DD" w:rsidRPr="00A303DD" w:rsidRDefault="00A303DD" w:rsidP="00A303DD">
      <w:pPr>
        <w:ind w:firstLine="708"/>
        <w:jc w:val="both"/>
      </w:pPr>
      <w:r w:rsidRPr="00A303DD">
        <w:t xml:space="preserve">1.  RO po projednání žádosti Fondu pro opuštěné a handicapované děti a mládež Mořkov o </w:t>
      </w:r>
    </w:p>
    <w:p w:rsidR="00A303DD" w:rsidRPr="00A303DD" w:rsidRDefault="00A303DD" w:rsidP="00A303DD">
      <w:pPr>
        <w:ind w:left="708" w:firstLine="312"/>
        <w:jc w:val="both"/>
      </w:pPr>
      <w:r w:rsidRPr="00A303DD">
        <w:t xml:space="preserve">podporu 10. setkání postižených a opuštěných dětí z Moravskoslezského, Olomouckého    </w:t>
      </w:r>
    </w:p>
    <w:p w:rsidR="00A303DD" w:rsidRPr="00A303DD" w:rsidRDefault="00A303DD" w:rsidP="00A303DD">
      <w:pPr>
        <w:ind w:left="708" w:firstLine="312"/>
        <w:jc w:val="both"/>
      </w:pPr>
      <w:r w:rsidRPr="00A303DD">
        <w:t xml:space="preserve">a Zlínského kraje rozhodla v roce 2018 poskytnout dar ve výši </w:t>
      </w:r>
      <w:r>
        <w:t>1.000,-</w:t>
      </w:r>
      <w:r w:rsidRPr="00A303DD">
        <w:t xml:space="preserve"> Kč.</w:t>
      </w:r>
    </w:p>
    <w:p w:rsidR="00A303DD" w:rsidRPr="00A303DD" w:rsidRDefault="00A303DD" w:rsidP="00A303DD">
      <w:pPr>
        <w:jc w:val="both"/>
      </w:pPr>
    </w:p>
    <w:p w:rsidR="00A303DD" w:rsidRPr="00A303DD" w:rsidRDefault="00A303DD" w:rsidP="00A303DD">
      <w:pPr>
        <w:ind w:left="708"/>
        <w:jc w:val="both"/>
      </w:pPr>
      <w:r w:rsidRPr="00A303DD">
        <w:t xml:space="preserve">2.  RO   u k l á d á   starostovi obce připravit darovací smlouvu a pověřuje jej podpisem této    </w:t>
      </w:r>
    </w:p>
    <w:p w:rsidR="00A303DD" w:rsidRPr="00A303DD" w:rsidRDefault="00A303DD" w:rsidP="00A303DD">
      <w:pPr>
        <w:ind w:left="708"/>
        <w:jc w:val="both"/>
      </w:pPr>
      <w:r w:rsidRPr="00A303DD">
        <w:t xml:space="preserve">     smlouvy.</w:t>
      </w:r>
    </w:p>
    <w:p w:rsidR="00A303DD" w:rsidRPr="00A303DD" w:rsidRDefault="00A303DD" w:rsidP="00A303DD">
      <w:pPr>
        <w:ind w:left="708"/>
        <w:jc w:val="both"/>
      </w:pPr>
    </w:p>
    <w:p w:rsidR="00A303DD" w:rsidRPr="00A303DD" w:rsidRDefault="00A303DD" w:rsidP="00A303DD">
      <w:pPr>
        <w:ind w:left="708"/>
        <w:jc w:val="both"/>
      </w:pPr>
      <w:r w:rsidRPr="00A303DD">
        <w:t xml:space="preserve">     T: do 15.04.2018</w:t>
      </w:r>
    </w:p>
    <w:p w:rsidR="001B5670" w:rsidRDefault="001B5670" w:rsidP="001B5670">
      <w:pPr>
        <w:jc w:val="both"/>
      </w:pPr>
    </w:p>
    <w:p w:rsidR="00A303DD" w:rsidRPr="00540E42" w:rsidRDefault="00A303DD" w:rsidP="001B5670">
      <w:pPr>
        <w:jc w:val="both"/>
        <w:rPr>
          <w:rFonts w:ascii="Arial Narrow" w:hAnsi="Arial Narrow"/>
        </w:rPr>
      </w:pPr>
    </w:p>
    <w:p w:rsidR="001B5670" w:rsidRDefault="001B5670" w:rsidP="001B56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303DD">
        <w:rPr>
          <w:b/>
          <w:bCs/>
          <w:sz w:val="32"/>
          <w:szCs w:val="32"/>
        </w:rPr>
        <w:t>85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A303DD">
        <w:rPr>
          <w:b/>
          <w:bCs/>
          <w:sz w:val="32"/>
          <w:szCs w:val="32"/>
        </w:rPr>
        <w:t>7</w:t>
      </w:r>
    </w:p>
    <w:p w:rsidR="001B5670" w:rsidRDefault="001B5670" w:rsidP="001B5670">
      <w:pPr>
        <w:rPr>
          <w:b/>
          <w:u w:val="single"/>
        </w:rPr>
      </w:pPr>
    </w:p>
    <w:p w:rsidR="001B5670" w:rsidRDefault="00A303DD" w:rsidP="001B5670">
      <w:pPr>
        <w:rPr>
          <w:b/>
          <w:u w:val="single"/>
        </w:rPr>
      </w:pPr>
      <w:r>
        <w:rPr>
          <w:b/>
          <w:u w:val="single"/>
        </w:rPr>
        <w:t>Rozpočtové opatření č. 3/2018 k rozpočtu obce pro rok 2018</w:t>
      </w:r>
    </w:p>
    <w:p w:rsidR="00A303DD" w:rsidRPr="00A303DD" w:rsidRDefault="00A303DD" w:rsidP="00A303DD">
      <w:pPr>
        <w:ind w:firstLine="708"/>
        <w:jc w:val="both"/>
      </w:pPr>
      <w:r w:rsidRPr="00A303DD">
        <w:t xml:space="preserve">1.  RO po projednání a v souladu s usnesením zastupitelstva obce č. 30/2011 – ZO 3 ze dne    </w:t>
      </w:r>
    </w:p>
    <w:p w:rsidR="00A303DD" w:rsidRPr="00A303DD" w:rsidRDefault="00A303DD" w:rsidP="00A303DD">
      <w:pPr>
        <w:jc w:val="both"/>
      </w:pPr>
      <w:r w:rsidRPr="00A303DD">
        <w:t xml:space="preserve">    </w:t>
      </w:r>
      <w:r>
        <w:tab/>
        <w:t xml:space="preserve">    </w:t>
      </w:r>
      <w:r w:rsidRPr="00A303DD">
        <w:t xml:space="preserve"> </w:t>
      </w:r>
      <w:proofErr w:type="gramStart"/>
      <w:r w:rsidRPr="00A303DD">
        <w:t>24.02.2011  s</w:t>
      </w:r>
      <w:proofErr w:type="gramEnd"/>
      <w:r w:rsidRPr="00A303DD">
        <w:t> ch v a l u j e   rozpočtové opatření č. 3/2018 k rozpočtu obce pro rok 2018.</w:t>
      </w:r>
    </w:p>
    <w:p w:rsidR="00A303DD" w:rsidRPr="00A303DD" w:rsidRDefault="00A303DD" w:rsidP="00A303DD">
      <w:pPr>
        <w:jc w:val="both"/>
      </w:pPr>
    </w:p>
    <w:p w:rsidR="00A303DD" w:rsidRPr="00A303DD" w:rsidRDefault="00A303DD" w:rsidP="00A303DD">
      <w:pPr>
        <w:ind w:firstLine="708"/>
        <w:jc w:val="both"/>
      </w:pPr>
      <w:r w:rsidRPr="00A303DD">
        <w:t xml:space="preserve">2.  RO   s ch v a l u j e   přesuny v rozpočtu obce v částce 11.000,- Kč, které nezvýší ani </w:t>
      </w:r>
    </w:p>
    <w:p w:rsidR="00A303DD" w:rsidRPr="00A303DD" w:rsidRDefault="00A303DD" w:rsidP="00A303DD">
      <w:pPr>
        <w:jc w:val="both"/>
      </w:pPr>
      <w:r w:rsidRPr="00A303DD">
        <w:t xml:space="preserve">     </w:t>
      </w:r>
      <w:r w:rsidR="00434EA5">
        <w:tab/>
        <w:t xml:space="preserve">     </w:t>
      </w:r>
      <w:r w:rsidRPr="00A303DD">
        <w:t>nesníží rozpočet obce.</w:t>
      </w:r>
    </w:p>
    <w:p w:rsidR="00A303DD" w:rsidRPr="00A303DD" w:rsidRDefault="00A303DD" w:rsidP="00A303DD">
      <w:pPr>
        <w:jc w:val="both"/>
      </w:pPr>
    </w:p>
    <w:p w:rsidR="00A303DD" w:rsidRPr="00A303DD" w:rsidRDefault="00434EA5" w:rsidP="00434EA5">
      <w:pPr>
        <w:ind w:left="708"/>
        <w:jc w:val="both"/>
      </w:pPr>
      <w:r>
        <w:t xml:space="preserve">     </w:t>
      </w:r>
      <w:r w:rsidR="00A303DD" w:rsidRPr="00A303DD">
        <w:t xml:space="preserve">Celková částka rozpočtu po úpravě činí </w:t>
      </w:r>
      <w:r w:rsidR="00A303DD" w:rsidRPr="00A303DD">
        <w:tab/>
      </w:r>
      <w:r w:rsidR="00A303DD" w:rsidRPr="00A303DD">
        <w:tab/>
        <w:t>na straně příjmů</w:t>
      </w:r>
      <w:r w:rsidR="00A303DD" w:rsidRPr="00A303DD">
        <w:tab/>
        <w:t>18.949.887,- Kč</w:t>
      </w:r>
    </w:p>
    <w:p w:rsidR="00A303DD" w:rsidRPr="00A303DD" w:rsidRDefault="00A303DD" w:rsidP="00A303DD">
      <w:pPr>
        <w:jc w:val="both"/>
      </w:pPr>
      <w:r w:rsidRPr="00A303DD">
        <w:tab/>
      </w:r>
      <w:r w:rsidRPr="00A303DD">
        <w:tab/>
      </w:r>
      <w:r w:rsidRPr="00A303DD">
        <w:tab/>
      </w:r>
      <w:r w:rsidRPr="00A303DD">
        <w:tab/>
      </w:r>
      <w:r w:rsidRPr="00A303DD">
        <w:tab/>
      </w:r>
      <w:r w:rsidRPr="00A303DD">
        <w:tab/>
      </w:r>
      <w:r w:rsidRPr="00A303DD">
        <w:tab/>
      </w:r>
      <w:r w:rsidRPr="00A303DD">
        <w:tab/>
        <w:t>na straně výdajů</w:t>
      </w:r>
      <w:r w:rsidRPr="00A303DD">
        <w:tab/>
        <w:t>18.949.887,- Kč</w:t>
      </w:r>
    </w:p>
    <w:p w:rsidR="001B5670" w:rsidRDefault="001B5670" w:rsidP="001B5670"/>
    <w:p w:rsidR="00434EA5" w:rsidRDefault="00434EA5" w:rsidP="001B5670"/>
    <w:p w:rsidR="00434EA5" w:rsidRDefault="00434EA5" w:rsidP="001B5670"/>
    <w:p w:rsidR="00434EA5" w:rsidRDefault="00434EA5" w:rsidP="001B5670"/>
    <w:p w:rsidR="00434EA5" w:rsidRDefault="00434EA5" w:rsidP="001B5670"/>
    <w:p w:rsidR="001B5670" w:rsidRDefault="001B5670" w:rsidP="001B5670"/>
    <w:p w:rsidR="001B5670" w:rsidRPr="00E87093" w:rsidRDefault="001B5670" w:rsidP="001B5670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1B5670" w:rsidRDefault="001B5670" w:rsidP="001B5670">
      <w:pPr>
        <w:ind w:left="708" w:hanging="708"/>
        <w:rPr>
          <w:b/>
        </w:rPr>
      </w:pPr>
      <w:r>
        <w:rPr>
          <w:b/>
        </w:rPr>
        <w:t xml:space="preserve">            </w:t>
      </w:r>
      <w:r w:rsidR="00475B00">
        <w:rPr>
          <w:b/>
        </w:rPr>
        <w:t xml:space="preserve"> </w:t>
      </w:r>
      <w:r>
        <w:rPr>
          <w:b/>
        </w:rPr>
        <w:t xml:space="preserve">Bc. Josef  VACULIN </w:t>
      </w:r>
      <w:r w:rsidR="00D65C50">
        <w:rPr>
          <w:b/>
        </w:rPr>
        <w:t>v.r.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475B00">
        <w:rPr>
          <w:b/>
        </w:rPr>
        <w:t xml:space="preserve">         </w:t>
      </w:r>
      <w:bookmarkStart w:id="1" w:name="_GoBack"/>
      <w:bookmarkEnd w:id="1"/>
      <w:r>
        <w:rPr>
          <w:b/>
        </w:rPr>
        <w:t xml:space="preserve"> Ing. Vojtech HANUDEĽ </w:t>
      </w:r>
      <w:r w:rsidR="00475B00">
        <w:rPr>
          <w:b/>
        </w:rPr>
        <w:t>v.r.</w:t>
      </w:r>
    </w:p>
    <w:p w:rsidR="00B71803" w:rsidRDefault="001B5670" w:rsidP="001B5670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22D"/>
    <w:multiLevelType w:val="hybridMultilevel"/>
    <w:tmpl w:val="470881F8"/>
    <w:lvl w:ilvl="0" w:tplc="14B4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565728"/>
    <w:multiLevelType w:val="hybridMultilevel"/>
    <w:tmpl w:val="26A6249C"/>
    <w:lvl w:ilvl="0" w:tplc="8892C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04C04"/>
    <w:multiLevelType w:val="hybridMultilevel"/>
    <w:tmpl w:val="9C1C6F3C"/>
    <w:lvl w:ilvl="0" w:tplc="92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BB613F"/>
    <w:multiLevelType w:val="hybridMultilevel"/>
    <w:tmpl w:val="470881F8"/>
    <w:lvl w:ilvl="0" w:tplc="14B4A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FD049A"/>
    <w:multiLevelType w:val="hybridMultilevel"/>
    <w:tmpl w:val="F558F58C"/>
    <w:lvl w:ilvl="0" w:tplc="2B604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70"/>
    <w:rsid w:val="001B5670"/>
    <w:rsid w:val="002E020E"/>
    <w:rsid w:val="00323436"/>
    <w:rsid w:val="00434EA5"/>
    <w:rsid w:val="00475B00"/>
    <w:rsid w:val="006E1513"/>
    <w:rsid w:val="007158BB"/>
    <w:rsid w:val="00A303DD"/>
    <w:rsid w:val="00B71803"/>
    <w:rsid w:val="00D6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0E4C"/>
  <w15:chartTrackingRefBased/>
  <w15:docId w15:val="{D0798FC2-781D-4973-AEF6-0762B6A1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B567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1B567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5670"/>
    <w:pPr>
      <w:ind w:left="720"/>
      <w:contextualSpacing/>
    </w:pPr>
  </w:style>
  <w:style w:type="paragraph" w:customStyle="1" w:styleId="Standard">
    <w:name w:val="Standard"/>
    <w:rsid w:val="001B5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C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C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5</cp:revision>
  <cp:lastPrinted>2018-03-22T07:36:00Z</cp:lastPrinted>
  <dcterms:created xsi:type="dcterms:W3CDTF">2018-03-22T06:53:00Z</dcterms:created>
  <dcterms:modified xsi:type="dcterms:W3CDTF">2018-03-22T07:37:00Z</dcterms:modified>
</cp:coreProperties>
</file>